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31" w:rsidRPr="00B6526A"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B6526A">
        <w:rPr>
          <w:rFonts w:ascii="Gill Sans MT" w:hAnsi="Gill Sans MT"/>
          <w:b/>
          <w:sz w:val="32"/>
          <w:szCs w:val="32"/>
        </w:rPr>
        <w:t>MPR 1</w:t>
      </w:r>
    </w:p>
    <w:p w:rsidR="00DA2A31"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01FA9">
        <w:rPr>
          <w:rFonts w:ascii="Gill Sans MT" w:hAnsi="Gill Sans MT"/>
        </w:rPr>
        <w:t>Provide a broad range of acceptable and effective medically approved family planning methods (including natural family planning methods) and services (including infertility services and services for adolescents).</w:t>
      </w:r>
    </w:p>
    <w:p w:rsidR="00B643F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701FA9"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D7721E"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bCs/>
          <w:sz w:val="4"/>
          <w:szCs w:val="4"/>
        </w:rPr>
      </w:pPr>
      <w:r w:rsidRPr="00701FA9">
        <w:rPr>
          <w:rFonts w:ascii="Gill Sans MT" w:hAnsi="Gill Sans MT"/>
        </w:rPr>
        <w:t xml:space="preserve">  </w:t>
      </w:r>
      <w:r>
        <w:rPr>
          <w:bCs/>
        </w:rPr>
        <w:t xml:space="preserve">  </w:t>
      </w:r>
      <w:r w:rsidRPr="00D7721E">
        <w:rPr>
          <w:rFonts w:ascii="Gill Sans MT" w:hAnsi="Gill Sans MT"/>
          <w:b/>
          <w:sz w:val="4"/>
          <w:szCs w:val="4"/>
        </w:rPr>
        <w:t xml:space="preserve"> </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4075BD">
        <w:rPr>
          <w:rFonts w:ascii="Gill Sans MT" w:hAnsi="Gill Sans MT"/>
          <w:b/>
          <w:i/>
          <w:sz w:val="20"/>
        </w:rPr>
        <w:t xml:space="preserve">Reference:  </w:t>
      </w:r>
      <w:r w:rsidRPr="00701FA9">
        <w:rPr>
          <w:rFonts w:ascii="Gill Sans MT" w:hAnsi="Gill Sans MT"/>
          <w:bCs/>
          <w:i/>
          <w:iCs/>
          <w:sz w:val="20"/>
        </w:rPr>
        <w:t xml:space="preserve">42 CFR </w:t>
      </w:r>
      <w:smartTag w:uri="urn:schemas-microsoft-com:office:smarttags" w:element="place">
        <w:smartTag w:uri="urn:schemas-microsoft-com:office:smarttags" w:element="country-region">
          <w:r w:rsidRPr="00701FA9">
            <w:rPr>
              <w:rFonts w:ascii="Gill Sans MT" w:hAnsi="Gill Sans MT"/>
              <w:bCs/>
              <w:i/>
              <w:iCs/>
              <w:sz w:val="20"/>
            </w:rPr>
            <w:t>CH.</w:t>
          </w:r>
        </w:smartTag>
      </w:smartTag>
      <w:r w:rsidRPr="00701FA9">
        <w:rPr>
          <w:rFonts w:ascii="Gill Sans MT" w:hAnsi="Gill Sans MT"/>
          <w:bCs/>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bCs/>
            <w:i/>
            <w:iCs/>
            <w:sz w:val="20"/>
          </w:rPr>
          <w:t>10-1-00</w:t>
        </w:r>
      </w:smartTag>
      <w:r w:rsidRPr="00701FA9">
        <w:rPr>
          <w:rFonts w:ascii="Gill Sans MT" w:hAnsi="Gill Sans MT"/>
          <w:bCs/>
          <w:i/>
          <w:iCs/>
          <w:sz w:val="20"/>
        </w:rPr>
        <w:t xml:space="preserve"> Edition) §59.5 (a</w:t>
      </w:r>
      <w:proofErr w:type="gramStart"/>
      <w:r w:rsidRPr="00701FA9">
        <w:rPr>
          <w:rFonts w:ascii="Gill Sans MT" w:hAnsi="Gill Sans MT"/>
          <w:bCs/>
          <w:i/>
          <w:iCs/>
          <w:sz w:val="20"/>
        </w:rPr>
        <w:t>)(</w:t>
      </w:r>
      <w:proofErr w:type="gramEnd"/>
      <w:r w:rsidRPr="00701FA9">
        <w:rPr>
          <w:rFonts w:ascii="Gill Sans MT" w:hAnsi="Gill Sans MT"/>
          <w:bCs/>
          <w:i/>
          <w:iCs/>
          <w:sz w:val="20"/>
        </w:rPr>
        <w:t>1)</w:t>
      </w:r>
    </w:p>
    <w:p w:rsidR="00DA2A31" w:rsidRDefault="00DA2A31" w:rsidP="00DA2A31">
      <w:pPr>
        <w:jc w:val="center"/>
        <w:rPr>
          <w:rFonts w:ascii="Gill Sans MT" w:hAnsi="Gill Sans MT"/>
          <w:bCs/>
          <w:i/>
          <w:sz w:val="20"/>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1.1</w:t>
      </w:r>
    </w:p>
    <w:p w:rsidR="00DA2A31" w:rsidRPr="00C03B98" w:rsidRDefault="00DA2A31" w:rsidP="00DA2A31">
      <w:pPr>
        <w:rPr>
          <w:rFonts w:ascii="Gill Sans MT" w:hAnsi="Gill Sans MT"/>
          <w:b/>
          <w:sz w:val="18"/>
          <w:szCs w:val="22"/>
        </w:rPr>
      </w:pPr>
    </w:p>
    <w:p w:rsidR="00DA2A31" w:rsidRPr="00B643F2" w:rsidRDefault="00DA2A31" w:rsidP="00DA2A31">
      <w:pPr>
        <w:rPr>
          <w:rFonts w:ascii="Gill Sans MT" w:hAnsi="Gill Sans MT"/>
          <w:sz w:val="20"/>
        </w:rPr>
      </w:pPr>
      <w:proofErr w:type="gramStart"/>
      <w:r w:rsidRPr="00B643F2">
        <w:rPr>
          <w:rFonts w:ascii="Gill Sans MT" w:hAnsi="Gill Sans MT"/>
          <w:sz w:val="20"/>
        </w:rPr>
        <w:t>Broad Range of contraceptive methods.</w:t>
      </w:r>
      <w:proofErr w:type="gramEnd"/>
      <w:r w:rsidRPr="00B643F2">
        <w:rPr>
          <w:rFonts w:ascii="Gill Sans MT" w:hAnsi="Gill Sans MT"/>
          <w:sz w:val="20"/>
        </w:rPr>
        <w:t xml:space="preserve">  (3.4A; 7.0; 8.4; 7.1, 8.1</w:t>
      </w:r>
      <w:r w:rsidR="00B72C2A" w:rsidRPr="00B643F2">
        <w:rPr>
          <w:rFonts w:ascii="Gill Sans MT" w:hAnsi="Gill Sans MT"/>
          <w:sz w:val="20"/>
        </w:rPr>
        <w:t>.A.1.a</w:t>
      </w:r>
      <w:r w:rsidRPr="00B643F2">
        <w:rPr>
          <w:rFonts w:ascii="Gill Sans MT" w:hAnsi="Gill Sans MT"/>
          <w:sz w:val="20"/>
        </w:rPr>
        <w:t xml:space="preserve"> &amp; </w:t>
      </w:r>
      <w:r w:rsidR="007D201F" w:rsidRPr="00B643F2">
        <w:rPr>
          <w:rFonts w:ascii="Gill Sans MT" w:hAnsi="Gill Sans MT"/>
          <w:sz w:val="20"/>
        </w:rPr>
        <w:t>B.; 7.2B, D</w:t>
      </w:r>
      <w:r w:rsidRPr="00B643F2">
        <w:rPr>
          <w:rFonts w:ascii="Gill Sans MT" w:hAnsi="Gill Sans MT"/>
          <w:sz w:val="20"/>
        </w:rPr>
        <w:t>)</w:t>
      </w:r>
    </w:p>
    <w:p w:rsidR="00DA2A31" w:rsidRPr="00C03B98" w:rsidRDefault="00DA2A31" w:rsidP="00DA2A31">
      <w:pPr>
        <w:rPr>
          <w:rFonts w:ascii="Gill Sans MT" w:hAnsi="Gill Sans MT"/>
          <w:b/>
          <w:sz w:val="18"/>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Pr="00B643F2">
        <w:rPr>
          <w:rFonts w:ascii="Gill Sans MT" w:hAnsi="Gill Sans MT"/>
          <w:sz w:val="20"/>
          <w:u w:val="single"/>
        </w:rPr>
        <w:t>Michigan Title X Family Planning Standards &amp; Guidelines 20</w:t>
      </w:r>
      <w:r w:rsidR="00B72C2A" w:rsidRPr="00B643F2">
        <w:rPr>
          <w:rFonts w:ascii="Gill Sans MT" w:hAnsi="Gill Sans MT"/>
          <w:sz w:val="20"/>
          <w:u w:val="single"/>
        </w:rPr>
        <w:t>11</w:t>
      </w:r>
    </w:p>
    <w:p w:rsidR="00DA2A31" w:rsidRPr="00B643F2" w:rsidRDefault="00BA2600" w:rsidP="008A6D62">
      <w:pPr>
        <w:numPr>
          <w:ilvl w:val="0"/>
          <w:numId w:val="9"/>
        </w:numPr>
        <w:rPr>
          <w:rFonts w:ascii="Gill Sans MT" w:hAnsi="Gill Sans MT"/>
          <w:sz w:val="20"/>
        </w:rPr>
      </w:pPr>
      <w:r w:rsidRPr="00B643F2">
        <w:rPr>
          <w:rFonts w:ascii="Gill Sans MT" w:hAnsi="Gill Sans MT"/>
          <w:sz w:val="20"/>
        </w:rPr>
        <w:t>3.4 A.; 7.0 (all methods)</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8.2</w:t>
      </w:r>
      <w:r w:rsidR="003A13D6" w:rsidRPr="00B643F2">
        <w:rPr>
          <w:rFonts w:ascii="Gill Sans MT" w:hAnsi="Gill Sans MT"/>
          <w:sz w:val="20"/>
        </w:rPr>
        <w:t>.A</w:t>
      </w:r>
      <w:r w:rsidRPr="00B643F2">
        <w:rPr>
          <w:rFonts w:ascii="Gill Sans MT" w:hAnsi="Gill Sans MT"/>
          <w:sz w:val="20"/>
        </w:rPr>
        <w:t xml:space="preserve"> (method counseling) </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8.4 (broad range permanent &amp; temporary methods)</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 xml:space="preserve">8.5 (Infertility </w:t>
      </w:r>
      <w:r w:rsidR="00B72C2A" w:rsidRPr="00B643F2">
        <w:rPr>
          <w:rFonts w:ascii="Gill Sans MT" w:hAnsi="Gill Sans MT"/>
          <w:sz w:val="20"/>
        </w:rPr>
        <w:t>s</w:t>
      </w:r>
      <w:r w:rsidRPr="00B643F2">
        <w:rPr>
          <w:rFonts w:ascii="Gill Sans MT" w:hAnsi="Gill Sans MT"/>
          <w:sz w:val="20"/>
        </w:rPr>
        <w:t>ervices)</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8.7 (adolescent</w:t>
      </w:r>
      <w:r w:rsidR="00B72C2A" w:rsidRPr="00B643F2">
        <w:rPr>
          <w:rFonts w:ascii="Gill Sans MT" w:hAnsi="Gill Sans MT"/>
          <w:sz w:val="20"/>
        </w:rPr>
        <w:t xml:space="preserve"> services</w:t>
      </w:r>
      <w:r w:rsidRPr="00B643F2">
        <w:rPr>
          <w:rFonts w:ascii="Gill Sans MT" w:hAnsi="Gill Sans MT"/>
          <w:sz w:val="20"/>
        </w:rPr>
        <w:t>)</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7.1 (</w:t>
      </w:r>
      <w:r w:rsidR="00F9408D" w:rsidRPr="00B643F2">
        <w:rPr>
          <w:rFonts w:ascii="Gill Sans MT" w:hAnsi="Gill Sans MT"/>
          <w:sz w:val="20"/>
        </w:rPr>
        <w:t>clinical protocols at each clinical site)</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7.2 B</w:t>
      </w:r>
      <w:r w:rsidR="000A46CC" w:rsidRPr="00B643F2">
        <w:rPr>
          <w:rFonts w:ascii="Gill Sans MT" w:hAnsi="Gill Sans MT"/>
          <w:sz w:val="20"/>
        </w:rPr>
        <w:t>, D</w:t>
      </w:r>
      <w:r w:rsidRPr="00B643F2">
        <w:rPr>
          <w:rFonts w:ascii="Gill Sans MT" w:hAnsi="Gill Sans MT"/>
          <w:sz w:val="20"/>
        </w:rPr>
        <w:t>.</w:t>
      </w:r>
      <w:r w:rsidR="00F9408D" w:rsidRPr="00B643F2">
        <w:rPr>
          <w:rFonts w:ascii="Gill Sans MT" w:hAnsi="Gill Sans MT"/>
          <w:sz w:val="20"/>
        </w:rPr>
        <w:t xml:space="preserve"> (client education</w:t>
      </w:r>
      <w:r w:rsidR="000A46CC" w:rsidRPr="00B643F2">
        <w:rPr>
          <w:rFonts w:ascii="Gill Sans MT" w:hAnsi="Gill Sans MT"/>
          <w:sz w:val="20"/>
        </w:rPr>
        <w:t xml:space="preserve"> on methods &amp; informed consent</w:t>
      </w:r>
      <w:r w:rsidR="00F9408D" w:rsidRPr="00B643F2">
        <w:rPr>
          <w:rFonts w:ascii="Gill Sans MT" w:hAnsi="Gill Sans MT"/>
          <w:sz w:val="20"/>
        </w:rPr>
        <w:t>)</w:t>
      </w:r>
    </w:p>
    <w:p w:rsidR="00DA2A31" w:rsidRPr="00B643F2" w:rsidRDefault="000A46CC" w:rsidP="008A6D62">
      <w:pPr>
        <w:numPr>
          <w:ilvl w:val="0"/>
          <w:numId w:val="9"/>
        </w:numPr>
        <w:rPr>
          <w:rFonts w:ascii="Gill Sans MT" w:hAnsi="Gill Sans MT"/>
          <w:sz w:val="20"/>
        </w:rPr>
      </w:pPr>
      <w:r w:rsidRPr="00B643F2">
        <w:rPr>
          <w:rFonts w:ascii="Gill Sans MT" w:hAnsi="Gill Sans MT"/>
          <w:sz w:val="20"/>
        </w:rPr>
        <w:t>8.1 A.</w:t>
      </w:r>
      <w:r w:rsidR="007D201F" w:rsidRPr="00B643F2">
        <w:rPr>
          <w:rFonts w:ascii="Gill Sans MT" w:hAnsi="Gill Sans MT"/>
          <w:sz w:val="20"/>
        </w:rPr>
        <w:t>1.</w:t>
      </w:r>
      <w:r w:rsidRPr="00B643F2">
        <w:rPr>
          <w:rFonts w:ascii="Gill Sans MT" w:hAnsi="Gill Sans MT"/>
          <w:sz w:val="20"/>
        </w:rPr>
        <w:t>a.</w:t>
      </w:r>
    </w:p>
    <w:p w:rsidR="00DA2A31" w:rsidRPr="00B643F2" w:rsidRDefault="00DA2A31" w:rsidP="008A6D62">
      <w:pPr>
        <w:numPr>
          <w:ilvl w:val="0"/>
          <w:numId w:val="9"/>
        </w:numPr>
        <w:rPr>
          <w:rFonts w:ascii="Gill Sans MT" w:hAnsi="Gill Sans MT"/>
          <w:sz w:val="20"/>
        </w:rPr>
      </w:pPr>
      <w:r w:rsidRPr="00B643F2">
        <w:rPr>
          <w:rFonts w:ascii="Gill Sans MT" w:hAnsi="Gill Sans MT"/>
          <w:sz w:val="20"/>
        </w:rPr>
        <w:t>8.1 B.</w:t>
      </w:r>
    </w:p>
    <w:p w:rsidR="00DA2A31" w:rsidRPr="00B643F2" w:rsidRDefault="007D201F" w:rsidP="008A6D62">
      <w:pPr>
        <w:numPr>
          <w:ilvl w:val="0"/>
          <w:numId w:val="9"/>
        </w:numPr>
        <w:rPr>
          <w:rFonts w:ascii="Gill Sans MT" w:hAnsi="Gill Sans MT"/>
          <w:sz w:val="20"/>
        </w:rPr>
      </w:pPr>
      <w:r w:rsidRPr="00B643F2">
        <w:rPr>
          <w:rFonts w:ascii="Gill Sans MT" w:hAnsi="Gill Sans MT"/>
          <w:sz w:val="20"/>
        </w:rPr>
        <w:t xml:space="preserve">5.2; </w:t>
      </w:r>
      <w:r w:rsidR="00DA2A31" w:rsidRPr="00B643F2">
        <w:rPr>
          <w:rFonts w:ascii="Gill Sans MT" w:hAnsi="Gill Sans MT"/>
          <w:sz w:val="20"/>
        </w:rPr>
        <w:t>6.3.1H</w:t>
      </w:r>
      <w:r w:rsidR="00DA2A31" w:rsidRPr="00B643F2">
        <w:rPr>
          <w:rFonts w:ascii="Gill Sans MT" w:hAnsi="Gill Sans MT"/>
          <w:sz w:val="20"/>
        </w:rPr>
        <w:tab/>
      </w:r>
    </w:p>
    <w:p w:rsidR="00DA2A31" w:rsidRPr="00C03B98" w:rsidRDefault="00DA2A31" w:rsidP="00DA2A31">
      <w:pPr>
        <w:rPr>
          <w:rFonts w:ascii="Gill Sans MT" w:hAnsi="Gill Sans MT"/>
          <w:sz w:val="18"/>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C03B98" w:rsidRDefault="00DA2A31" w:rsidP="00DA2A31">
      <w:pPr>
        <w:rPr>
          <w:rFonts w:ascii="Gill Sans MT" w:hAnsi="Gill Sans MT"/>
          <w:sz w:val="18"/>
          <w:szCs w:val="22"/>
        </w:rPr>
      </w:pPr>
    </w:p>
    <w:p w:rsidR="00DA2A31" w:rsidRPr="002519FC" w:rsidRDefault="00DA2A31" w:rsidP="008A6D62">
      <w:pPr>
        <w:numPr>
          <w:ilvl w:val="0"/>
          <w:numId w:val="12"/>
        </w:numPr>
        <w:rPr>
          <w:rFonts w:ascii="Gill Sans MT" w:hAnsi="Gill Sans MT"/>
          <w:sz w:val="20"/>
        </w:rPr>
      </w:pPr>
      <w:r w:rsidRPr="00B643F2">
        <w:rPr>
          <w:rFonts w:ascii="Gill Sans MT" w:hAnsi="Gill Sans MT"/>
          <w:sz w:val="20"/>
        </w:rPr>
        <w:t>The agency must provide a broad range of effective medically approved family planning methods and services including natural family planning methods, and temporary and permanent contraception either on site or by referral. (</w:t>
      </w:r>
      <w:r w:rsidRPr="00B643F2">
        <w:rPr>
          <w:rFonts w:ascii="Gill Sans MT" w:hAnsi="Gill Sans MT"/>
          <w:b/>
          <w:sz w:val="20"/>
        </w:rPr>
        <w:t>3.4 A; 8.4; 7.0)</w:t>
      </w:r>
    </w:p>
    <w:p w:rsidR="00DA2A31" w:rsidRPr="002519FC" w:rsidRDefault="00DA2A31" w:rsidP="008A6D62">
      <w:pPr>
        <w:numPr>
          <w:ilvl w:val="0"/>
          <w:numId w:val="12"/>
        </w:numPr>
        <w:rPr>
          <w:rFonts w:ascii="Gill Sans MT" w:hAnsi="Gill Sans MT"/>
          <w:sz w:val="20"/>
        </w:rPr>
      </w:pPr>
      <w:r w:rsidRPr="00B643F2">
        <w:rPr>
          <w:rFonts w:ascii="Gill Sans MT" w:hAnsi="Gill Sans MT"/>
          <w:sz w:val="20"/>
        </w:rPr>
        <w:t xml:space="preserve">Written protocols and operating procedures must be in place and available at each clinical site </w:t>
      </w:r>
      <w:r w:rsidRPr="00B643F2">
        <w:rPr>
          <w:rFonts w:ascii="Gill Sans MT" w:hAnsi="Gill Sans MT"/>
          <w:b/>
          <w:sz w:val="20"/>
        </w:rPr>
        <w:t>(7.0</w:t>
      </w:r>
      <w:r w:rsidR="00494341" w:rsidRPr="00B643F2">
        <w:rPr>
          <w:rFonts w:ascii="Gill Sans MT" w:hAnsi="Gill Sans MT"/>
          <w:b/>
          <w:sz w:val="20"/>
        </w:rPr>
        <w:t>, 8.4 A</w:t>
      </w:r>
      <w:r w:rsidRPr="00B643F2">
        <w:rPr>
          <w:rFonts w:ascii="Gill Sans MT" w:hAnsi="Gill Sans MT"/>
          <w:b/>
          <w:sz w:val="20"/>
        </w:rPr>
        <w:t>)</w:t>
      </w:r>
    </w:p>
    <w:p w:rsidR="00DA2A31" w:rsidRPr="002519FC" w:rsidRDefault="00DA2A31" w:rsidP="008A6D62">
      <w:pPr>
        <w:numPr>
          <w:ilvl w:val="0"/>
          <w:numId w:val="12"/>
        </w:numPr>
        <w:rPr>
          <w:rFonts w:ascii="Gill Sans MT" w:hAnsi="Gill Sans MT"/>
          <w:sz w:val="20"/>
        </w:rPr>
      </w:pPr>
      <w:r w:rsidRPr="00B643F2">
        <w:rPr>
          <w:rFonts w:ascii="Gill Sans MT" w:hAnsi="Gill Sans MT"/>
          <w:sz w:val="20"/>
        </w:rPr>
        <w:t>Methods provided and for which written protocols must be in place include</w:t>
      </w:r>
      <w:r w:rsidR="00883905" w:rsidRPr="00B643F2">
        <w:rPr>
          <w:rFonts w:ascii="Gill Sans MT" w:hAnsi="Gill Sans MT"/>
          <w:sz w:val="20"/>
        </w:rPr>
        <w:t xml:space="preserve">: </w:t>
      </w:r>
      <w:r w:rsidRPr="00B643F2">
        <w:rPr>
          <w:rFonts w:ascii="Gill Sans MT" w:hAnsi="Gill Sans MT"/>
          <w:sz w:val="20"/>
        </w:rPr>
        <w:t xml:space="preserve"> </w:t>
      </w:r>
      <w:r w:rsidRPr="00B643F2">
        <w:rPr>
          <w:rFonts w:ascii="Gill Sans MT" w:hAnsi="Gill Sans MT"/>
          <w:b/>
          <w:sz w:val="20"/>
        </w:rPr>
        <w:t>(8.4 B,C,D)</w:t>
      </w:r>
    </w:p>
    <w:p w:rsidR="00DA2A31" w:rsidRPr="00B643F2" w:rsidRDefault="00DA2A31" w:rsidP="008A6D62">
      <w:pPr>
        <w:numPr>
          <w:ilvl w:val="1"/>
          <w:numId w:val="12"/>
        </w:numPr>
        <w:rPr>
          <w:rFonts w:ascii="Gill Sans MT" w:hAnsi="Gill Sans MT"/>
          <w:sz w:val="20"/>
        </w:rPr>
      </w:pPr>
      <w:r w:rsidRPr="00B643F2">
        <w:rPr>
          <w:rFonts w:ascii="Gill Sans MT" w:hAnsi="Gill Sans MT"/>
          <w:sz w:val="20"/>
        </w:rPr>
        <w:t>Reversible Contraception</w:t>
      </w:r>
    </w:p>
    <w:p w:rsidR="00D516FC" w:rsidRPr="00B643F2" w:rsidRDefault="00DA2A31" w:rsidP="008A6D62">
      <w:pPr>
        <w:numPr>
          <w:ilvl w:val="2"/>
          <w:numId w:val="12"/>
        </w:numPr>
        <w:rPr>
          <w:rFonts w:ascii="Gill Sans MT" w:hAnsi="Gill Sans MT"/>
          <w:sz w:val="20"/>
        </w:rPr>
      </w:pPr>
      <w:r w:rsidRPr="00B643F2">
        <w:rPr>
          <w:rFonts w:ascii="Gill Sans MT" w:hAnsi="Gill Sans MT"/>
          <w:sz w:val="20"/>
        </w:rPr>
        <w:t>Hormonal contraceptives</w:t>
      </w:r>
    </w:p>
    <w:p w:rsidR="00DF7DF8" w:rsidRPr="00B643F2" w:rsidRDefault="00D516FC" w:rsidP="008A6D62">
      <w:pPr>
        <w:numPr>
          <w:ilvl w:val="3"/>
          <w:numId w:val="12"/>
        </w:numPr>
        <w:tabs>
          <w:tab w:val="num" w:pos="3240"/>
        </w:tabs>
        <w:rPr>
          <w:rFonts w:ascii="Gill Sans MT" w:hAnsi="Gill Sans MT"/>
          <w:sz w:val="20"/>
        </w:rPr>
      </w:pPr>
      <w:r w:rsidRPr="00B643F2">
        <w:rPr>
          <w:rFonts w:ascii="Gill Sans MT" w:hAnsi="Gill Sans MT"/>
          <w:sz w:val="20"/>
        </w:rPr>
        <w:t>at least 2 delivery methods combined hormonal contraceptives on site</w:t>
      </w:r>
    </w:p>
    <w:p w:rsidR="00DF7DF8" w:rsidRPr="00B643F2" w:rsidRDefault="00D516FC" w:rsidP="008A6D62">
      <w:pPr>
        <w:numPr>
          <w:ilvl w:val="3"/>
          <w:numId w:val="12"/>
        </w:numPr>
        <w:tabs>
          <w:tab w:val="num" w:pos="3240"/>
        </w:tabs>
        <w:rPr>
          <w:rFonts w:ascii="Gill Sans MT" w:hAnsi="Gill Sans MT"/>
          <w:sz w:val="20"/>
        </w:rPr>
      </w:pPr>
      <w:r w:rsidRPr="00B643F2">
        <w:rPr>
          <w:rFonts w:ascii="Gill Sans MT" w:hAnsi="Gill Sans MT"/>
          <w:sz w:val="20"/>
        </w:rPr>
        <w:t>at least 1 method progestin-only hormonal contraceptive on site</w:t>
      </w:r>
    </w:p>
    <w:p w:rsidR="00D516FC" w:rsidRPr="00B643F2" w:rsidRDefault="00D516FC" w:rsidP="008A6D62">
      <w:pPr>
        <w:numPr>
          <w:ilvl w:val="3"/>
          <w:numId w:val="12"/>
        </w:numPr>
        <w:tabs>
          <w:tab w:val="num" w:pos="3240"/>
        </w:tabs>
        <w:rPr>
          <w:rFonts w:ascii="Gill Sans MT" w:hAnsi="Gill Sans MT"/>
          <w:sz w:val="20"/>
        </w:rPr>
      </w:pPr>
      <w:r w:rsidRPr="00B643F2">
        <w:rPr>
          <w:rFonts w:ascii="Gill Sans MT" w:hAnsi="Gill Sans MT"/>
          <w:sz w:val="20"/>
        </w:rPr>
        <w:t>at least a second progestin-only method available on site within 2 weeks</w:t>
      </w:r>
    </w:p>
    <w:p w:rsidR="00DA2A31" w:rsidRPr="00B643F2" w:rsidRDefault="00DA2A31" w:rsidP="008A6D62">
      <w:pPr>
        <w:numPr>
          <w:ilvl w:val="1"/>
          <w:numId w:val="12"/>
        </w:numPr>
        <w:rPr>
          <w:rFonts w:ascii="Gill Sans MT" w:hAnsi="Gill Sans MT"/>
          <w:sz w:val="20"/>
        </w:rPr>
      </w:pPr>
      <w:r w:rsidRPr="00B643F2">
        <w:rPr>
          <w:rFonts w:ascii="Gill Sans MT" w:hAnsi="Gill Sans MT"/>
          <w:sz w:val="20"/>
        </w:rPr>
        <w:t>Condoms (</w:t>
      </w:r>
      <w:r w:rsidR="00D516FC" w:rsidRPr="00B643F2">
        <w:rPr>
          <w:rFonts w:ascii="Gill Sans MT" w:hAnsi="Gill Sans MT"/>
          <w:sz w:val="20"/>
        </w:rPr>
        <w:t xml:space="preserve"> at least </w:t>
      </w:r>
      <w:r w:rsidRPr="00B643F2">
        <w:rPr>
          <w:rFonts w:ascii="Gill Sans MT" w:hAnsi="Gill Sans MT"/>
          <w:sz w:val="20"/>
        </w:rPr>
        <w:t xml:space="preserve">male </w:t>
      </w:r>
      <w:r w:rsidR="00D516FC" w:rsidRPr="00B643F2">
        <w:rPr>
          <w:rFonts w:ascii="Gill Sans MT" w:hAnsi="Gill Sans MT"/>
          <w:sz w:val="20"/>
        </w:rPr>
        <w:t>condoms</w:t>
      </w:r>
      <w:r w:rsidRPr="00B643F2">
        <w:rPr>
          <w:rFonts w:ascii="Gill Sans MT" w:hAnsi="Gill Sans MT"/>
          <w:sz w:val="20"/>
        </w:rPr>
        <w:t>)</w:t>
      </w:r>
    </w:p>
    <w:p w:rsidR="00DA2A31" w:rsidRPr="00B643F2" w:rsidRDefault="00DA2A31" w:rsidP="008A6D62">
      <w:pPr>
        <w:numPr>
          <w:ilvl w:val="1"/>
          <w:numId w:val="12"/>
        </w:numPr>
        <w:rPr>
          <w:rFonts w:ascii="Gill Sans MT" w:hAnsi="Gill Sans MT"/>
          <w:sz w:val="20"/>
        </w:rPr>
      </w:pPr>
      <w:r w:rsidRPr="00B643F2">
        <w:rPr>
          <w:rFonts w:ascii="Gill Sans MT" w:hAnsi="Gill Sans MT"/>
          <w:sz w:val="20"/>
        </w:rPr>
        <w:t>Intrauterine Device (IUD/IUS)</w:t>
      </w:r>
      <w:r w:rsidR="00D516FC" w:rsidRPr="00B643F2">
        <w:rPr>
          <w:rFonts w:ascii="Gill Sans MT" w:hAnsi="Gill Sans MT"/>
          <w:sz w:val="20"/>
        </w:rPr>
        <w:t xml:space="preserve"> either on site or by paid referral</w:t>
      </w:r>
    </w:p>
    <w:p w:rsidR="00DA2A31" w:rsidRPr="00B643F2" w:rsidRDefault="00D516FC" w:rsidP="008A6D62">
      <w:pPr>
        <w:numPr>
          <w:ilvl w:val="1"/>
          <w:numId w:val="12"/>
        </w:numPr>
        <w:rPr>
          <w:rFonts w:ascii="Gill Sans MT" w:hAnsi="Gill Sans MT"/>
          <w:sz w:val="20"/>
        </w:rPr>
      </w:pPr>
      <w:r w:rsidRPr="00B643F2">
        <w:rPr>
          <w:rFonts w:ascii="Gill Sans MT" w:hAnsi="Gill Sans MT"/>
          <w:sz w:val="20"/>
        </w:rPr>
        <w:t>Education materials and information regarding all methods including:</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Hormonal contraceptives</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Abstinence</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Natural family planning (Fertility awareness)</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Barrier methods</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Intrauterine devices</w:t>
      </w:r>
    </w:p>
    <w:p w:rsidR="00BB673B" w:rsidRPr="00B643F2" w:rsidRDefault="00D516FC" w:rsidP="008A6D62">
      <w:pPr>
        <w:numPr>
          <w:ilvl w:val="2"/>
          <w:numId w:val="12"/>
        </w:numPr>
        <w:rPr>
          <w:rFonts w:ascii="Gill Sans MT" w:hAnsi="Gill Sans MT"/>
          <w:sz w:val="20"/>
        </w:rPr>
      </w:pPr>
      <w:r w:rsidRPr="00B643F2">
        <w:rPr>
          <w:rFonts w:ascii="Gill Sans MT" w:hAnsi="Gill Sans MT"/>
          <w:sz w:val="20"/>
        </w:rPr>
        <w:t>Sterilization</w:t>
      </w:r>
    </w:p>
    <w:p w:rsidR="00D516FC" w:rsidRDefault="00D516FC" w:rsidP="008A6D62">
      <w:pPr>
        <w:numPr>
          <w:ilvl w:val="2"/>
          <w:numId w:val="12"/>
        </w:numPr>
        <w:rPr>
          <w:rFonts w:ascii="Gill Sans MT" w:hAnsi="Gill Sans MT"/>
          <w:sz w:val="20"/>
        </w:rPr>
      </w:pPr>
      <w:r w:rsidRPr="00B643F2">
        <w:rPr>
          <w:rFonts w:ascii="Gill Sans MT" w:hAnsi="Gill Sans MT"/>
          <w:sz w:val="20"/>
        </w:rPr>
        <w:t xml:space="preserve">Emergency contraception </w:t>
      </w:r>
    </w:p>
    <w:p w:rsidR="00C03B98" w:rsidRPr="00B643F2" w:rsidRDefault="00C03B98" w:rsidP="00C03B98">
      <w:pPr>
        <w:ind w:left="2160"/>
        <w:rPr>
          <w:rFonts w:ascii="Gill Sans MT" w:hAnsi="Gill Sans MT"/>
          <w:sz w:val="20"/>
        </w:rPr>
      </w:pPr>
    </w:p>
    <w:p w:rsidR="00DA2A31" w:rsidRPr="00B643F2" w:rsidRDefault="00DA2A31" w:rsidP="008A6D62">
      <w:pPr>
        <w:numPr>
          <w:ilvl w:val="1"/>
          <w:numId w:val="12"/>
        </w:numPr>
        <w:rPr>
          <w:rFonts w:ascii="Gill Sans MT" w:hAnsi="Gill Sans MT"/>
          <w:sz w:val="20"/>
        </w:rPr>
      </w:pPr>
      <w:r w:rsidRPr="00B643F2">
        <w:rPr>
          <w:rFonts w:ascii="Gill Sans MT" w:hAnsi="Gill Sans MT"/>
          <w:sz w:val="20"/>
        </w:rPr>
        <w:lastRenderedPageBreak/>
        <w:t>Emergency Contraception</w:t>
      </w:r>
    </w:p>
    <w:p w:rsidR="00DA2A31" w:rsidRPr="00B643F2" w:rsidRDefault="00DA2A31" w:rsidP="008A6D62">
      <w:pPr>
        <w:numPr>
          <w:ilvl w:val="2"/>
          <w:numId w:val="12"/>
        </w:numPr>
        <w:rPr>
          <w:rFonts w:ascii="Gill Sans MT" w:hAnsi="Gill Sans MT"/>
          <w:sz w:val="20"/>
        </w:rPr>
      </w:pPr>
      <w:r w:rsidRPr="00B643F2">
        <w:rPr>
          <w:rFonts w:ascii="Gill Sans MT" w:hAnsi="Gill Sans MT"/>
          <w:sz w:val="20"/>
        </w:rPr>
        <w:t>Emergency Contraception education and referral must be provided to all female clients</w:t>
      </w:r>
    </w:p>
    <w:p w:rsidR="00DA2A31" w:rsidRPr="00B643F2" w:rsidRDefault="00DA2A31" w:rsidP="008A6D62">
      <w:pPr>
        <w:numPr>
          <w:ilvl w:val="2"/>
          <w:numId w:val="12"/>
        </w:numPr>
        <w:rPr>
          <w:rFonts w:ascii="Gill Sans MT" w:hAnsi="Gill Sans MT"/>
          <w:sz w:val="20"/>
        </w:rPr>
      </w:pPr>
      <w:r w:rsidRPr="00B643F2">
        <w:rPr>
          <w:rFonts w:ascii="Gill Sans MT" w:hAnsi="Gill Sans MT"/>
          <w:sz w:val="20"/>
        </w:rPr>
        <w:t>Written protocol must be in place</w:t>
      </w:r>
    </w:p>
    <w:p w:rsidR="00DA2A31" w:rsidRPr="00B643F2" w:rsidRDefault="00DA2A31" w:rsidP="008A6D62">
      <w:pPr>
        <w:numPr>
          <w:ilvl w:val="1"/>
          <w:numId w:val="12"/>
        </w:numPr>
        <w:rPr>
          <w:rFonts w:ascii="Gill Sans MT" w:hAnsi="Gill Sans MT"/>
          <w:sz w:val="20"/>
        </w:rPr>
      </w:pPr>
      <w:r w:rsidRPr="00B643F2">
        <w:rPr>
          <w:rFonts w:ascii="Gill Sans MT" w:hAnsi="Gill Sans MT"/>
          <w:sz w:val="20"/>
        </w:rPr>
        <w:t>Permanent Contraception (Sterilization)</w:t>
      </w:r>
    </w:p>
    <w:p w:rsidR="00BB673B" w:rsidRPr="00B643F2" w:rsidRDefault="00BB673B" w:rsidP="008A6D62">
      <w:pPr>
        <w:numPr>
          <w:ilvl w:val="2"/>
          <w:numId w:val="12"/>
        </w:numPr>
        <w:rPr>
          <w:rFonts w:ascii="Gill Sans MT" w:hAnsi="Gill Sans MT"/>
          <w:sz w:val="20"/>
        </w:rPr>
      </w:pPr>
      <w:r w:rsidRPr="00B643F2">
        <w:rPr>
          <w:rFonts w:ascii="Gill Sans MT" w:hAnsi="Gill Sans MT"/>
          <w:sz w:val="20"/>
        </w:rPr>
        <w:t>Education and information regarding sterilization must be provided for both male and female clients.</w:t>
      </w:r>
    </w:p>
    <w:p w:rsidR="00BB673B" w:rsidRPr="00B643F2" w:rsidRDefault="00BB673B" w:rsidP="008A6D62">
      <w:pPr>
        <w:numPr>
          <w:ilvl w:val="2"/>
          <w:numId w:val="12"/>
        </w:numPr>
        <w:rPr>
          <w:rFonts w:ascii="Gill Sans MT" w:hAnsi="Gill Sans MT"/>
          <w:sz w:val="20"/>
        </w:rPr>
      </w:pPr>
      <w:r w:rsidRPr="00B643F2">
        <w:rPr>
          <w:rFonts w:ascii="Gill Sans MT" w:hAnsi="Gill Sans MT"/>
          <w:sz w:val="20"/>
        </w:rPr>
        <w:t xml:space="preserve">The agency must have a list of community providers where clients can be referred for sterilization. </w:t>
      </w:r>
      <w:r w:rsidR="00BE7B81" w:rsidRPr="00B643F2">
        <w:rPr>
          <w:rFonts w:ascii="Gill Sans MT" w:hAnsi="Gill Sans MT"/>
          <w:sz w:val="20"/>
        </w:rPr>
        <w:t>(</w:t>
      </w:r>
      <w:r w:rsidRPr="00B643F2">
        <w:rPr>
          <w:rFonts w:ascii="Gill Sans MT" w:hAnsi="Gill Sans MT"/>
          <w:sz w:val="20"/>
        </w:rPr>
        <w:t>Paid referrals for sterilization are not required</w:t>
      </w:r>
      <w:r w:rsidR="00BE7B81" w:rsidRPr="00B643F2">
        <w:rPr>
          <w:rFonts w:ascii="Gill Sans MT" w:hAnsi="Gill Sans MT"/>
          <w:sz w:val="20"/>
        </w:rPr>
        <w:t>)</w:t>
      </w:r>
    </w:p>
    <w:p w:rsidR="00DA2A31" w:rsidRPr="00B643F2" w:rsidRDefault="00BB673B" w:rsidP="008A6D62">
      <w:pPr>
        <w:numPr>
          <w:ilvl w:val="2"/>
          <w:numId w:val="12"/>
        </w:numPr>
        <w:rPr>
          <w:rFonts w:ascii="Gill Sans MT" w:hAnsi="Gill Sans MT"/>
          <w:sz w:val="20"/>
        </w:rPr>
      </w:pPr>
      <w:r w:rsidRPr="00B643F2">
        <w:rPr>
          <w:rFonts w:ascii="Gill Sans MT" w:hAnsi="Gill Sans MT"/>
          <w:sz w:val="20"/>
        </w:rPr>
        <w:t>Where provided, the</w:t>
      </w:r>
      <w:r w:rsidR="00DA2A31" w:rsidRPr="00B643F2">
        <w:rPr>
          <w:rFonts w:ascii="Gill Sans MT" w:hAnsi="Gill Sans MT"/>
          <w:sz w:val="20"/>
        </w:rPr>
        <w:t xml:space="preserve"> consent process for sterilization must assure the client’s decision to undergo sterilization is voluntary and made with full knowledge of the permanence, risks, and benefits associated with both male and female sterilization</w:t>
      </w:r>
    </w:p>
    <w:p w:rsidR="00DA2A31" w:rsidRPr="00B643F2" w:rsidRDefault="00DA2A31" w:rsidP="008A6D62">
      <w:pPr>
        <w:numPr>
          <w:ilvl w:val="2"/>
          <w:numId w:val="12"/>
        </w:numPr>
        <w:rPr>
          <w:rFonts w:ascii="Gill Sans MT" w:hAnsi="Gill Sans MT"/>
          <w:sz w:val="20"/>
        </w:rPr>
      </w:pPr>
      <w:r w:rsidRPr="00B643F2">
        <w:rPr>
          <w:rFonts w:ascii="Gill Sans MT" w:hAnsi="Gill Sans MT"/>
          <w:sz w:val="20"/>
        </w:rPr>
        <w:t>All federal regulations on sterilization must be met if the procedure is performed by the delegate:</w:t>
      </w:r>
    </w:p>
    <w:p w:rsidR="00BB673B" w:rsidRPr="00B643F2" w:rsidRDefault="00DA2A31" w:rsidP="008A6D62">
      <w:pPr>
        <w:numPr>
          <w:ilvl w:val="3"/>
          <w:numId w:val="12"/>
        </w:numPr>
        <w:rPr>
          <w:rFonts w:ascii="Gill Sans MT" w:hAnsi="Gill Sans MT"/>
          <w:sz w:val="20"/>
        </w:rPr>
      </w:pPr>
      <w:r w:rsidRPr="00B643F2">
        <w:rPr>
          <w:rFonts w:ascii="Gill Sans MT" w:hAnsi="Gill Sans MT"/>
          <w:sz w:val="20"/>
        </w:rPr>
        <w:t>The client must be at least 21 years of age and mentally competent</w:t>
      </w:r>
    </w:p>
    <w:p w:rsidR="00DA2A31" w:rsidRPr="00B643F2" w:rsidRDefault="00DA2A31" w:rsidP="008A6D62">
      <w:pPr>
        <w:numPr>
          <w:ilvl w:val="3"/>
          <w:numId w:val="12"/>
        </w:numPr>
        <w:rPr>
          <w:rFonts w:ascii="Gill Sans MT" w:hAnsi="Gill Sans MT"/>
          <w:sz w:val="20"/>
        </w:rPr>
      </w:pPr>
      <w:r w:rsidRPr="00B643F2">
        <w:rPr>
          <w:rFonts w:ascii="Gill Sans MT" w:hAnsi="Gill Sans MT"/>
          <w:sz w:val="20"/>
        </w:rPr>
        <w:t>The client must voluntarily given his or her informed consent using the required consent form (Consent for Sterilization form HHS-687 (11/06), OMB no.0937-0166 (expiration date 11/09)</w:t>
      </w:r>
    </w:p>
    <w:p w:rsidR="00DA2A31" w:rsidRPr="00B643F2" w:rsidRDefault="00DA2A31" w:rsidP="008A6D62">
      <w:pPr>
        <w:numPr>
          <w:ilvl w:val="2"/>
          <w:numId w:val="12"/>
        </w:numPr>
        <w:rPr>
          <w:rFonts w:ascii="Gill Sans MT" w:hAnsi="Gill Sans MT"/>
          <w:sz w:val="20"/>
        </w:rPr>
      </w:pPr>
      <w:r w:rsidRPr="00B643F2">
        <w:rPr>
          <w:rFonts w:ascii="Gill Sans MT" w:hAnsi="Gill Sans MT"/>
          <w:sz w:val="20"/>
        </w:rPr>
        <w:t>For sterilization providers, informed consent must have been signed at least 30 days, but not more than 180 days before the date of the sterilization, except in the case of premature delivery or emergency abdominal surgery</w:t>
      </w:r>
    </w:p>
    <w:p w:rsidR="00DA2A31" w:rsidRPr="002519FC" w:rsidRDefault="00DA2A31" w:rsidP="00BB673B">
      <w:pPr>
        <w:tabs>
          <w:tab w:val="num" w:pos="300"/>
        </w:tabs>
        <w:rPr>
          <w:rFonts w:ascii="Gill Sans MT" w:hAnsi="Gill Sans MT"/>
          <w:sz w:val="14"/>
        </w:rPr>
      </w:pPr>
    </w:p>
    <w:p w:rsidR="00DA2A31" w:rsidRPr="002519FC" w:rsidRDefault="00DA2A31" w:rsidP="008A6D62">
      <w:pPr>
        <w:numPr>
          <w:ilvl w:val="0"/>
          <w:numId w:val="13"/>
        </w:numPr>
        <w:tabs>
          <w:tab w:val="num" w:pos="300"/>
        </w:tabs>
        <w:rPr>
          <w:rFonts w:ascii="Gill Sans MT" w:hAnsi="Gill Sans MT"/>
          <w:sz w:val="20"/>
        </w:rPr>
      </w:pPr>
      <w:r w:rsidRPr="00B643F2">
        <w:rPr>
          <w:rFonts w:ascii="Gill Sans MT" w:hAnsi="Gill Sans MT"/>
          <w:sz w:val="20"/>
        </w:rPr>
        <w:t xml:space="preserve">Specific education for the contraceptive methods and the method-specific consent forms must be part of the agency’s service plan. The education must provide information to make an informed decision on the specific methods, including their use, safety, effectiveness, benefits, risks, complications, adverse effects, discontinuation issues, danger signs and effectiveness in preventing STIs.  </w:t>
      </w:r>
      <w:r w:rsidRPr="00B643F2">
        <w:rPr>
          <w:rFonts w:ascii="Gill Sans MT" w:hAnsi="Gill Sans MT"/>
          <w:b/>
          <w:sz w:val="20"/>
        </w:rPr>
        <w:t>(8.1</w:t>
      </w:r>
      <w:r w:rsidR="00627BAC" w:rsidRPr="00B643F2">
        <w:rPr>
          <w:rFonts w:ascii="Gill Sans MT" w:hAnsi="Gill Sans MT"/>
          <w:b/>
          <w:sz w:val="20"/>
        </w:rPr>
        <w:t>A</w:t>
      </w:r>
      <w:r w:rsidR="00E21F4C" w:rsidRPr="00B643F2">
        <w:rPr>
          <w:rFonts w:ascii="Gill Sans MT" w:hAnsi="Gill Sans MT"/>
          <w:b/>
          <w:sz w:val="20"/>
        </w:rPr>
        <w:t>; 8.1</w:t>
      </w:r>
      <w:r w:rsidRPr="00B643F2">
        <w:rPr>
          <w:rFonts w:ascii="Gill Sans MT" w:hAnsi="Gill Sans MT"/>
          <w:b/>
          <w:sz w:val="20"/>
        </w:rPr>
        <w:t>B</w:t>
      </w:r>
      <w:r w:rsidR="00FD1F59" w:rsidRPr="00B643F2">
        <w:rPr>
          <w:rFonts w:ascii="Gill Sans MT" w:hAnsi="Gill Sans MT"/>
          <w:b/>
          <w:sz w:val="20"/>
        </w:rPr>
        <w:t>2</w:t>
      </w:r>
      <w:r w:rsidRPr="00B643F2">
        <w:rPr>
          <w:rFonts w:ascii="Gill Sans MT" w:hAnsi="Gill Sans MT"/>
          <w:b/>
          <w:sz w:val="20"/>
        </w:rPr>
        <w:t>)</w:t>
      </w:r>
    </w:p>
    <w:p w:rsidR="00DA2A31" w:rsidRPr="002519FC" w:rsidRDefault="00DA2A31" w:rsidP="008A6D62">
      <w:pPr>
        <w:numPr>
          <w:ilvl w:val="0"/>
          <w:numId w:val="13"/>
        </w:numPr>
        <w:tabs>
          <w:tab w:val="num" w:pos="300"/>
        </w:tabs>
        <w:rPr>
          <w:rFonts w:ascii="Gill Sans MT" w:hAnsi="Gill Sans MT"/>
          <w:sz w:val="20"/>
        </w:rPr>
      </w:pPr>
      <w:r w:rsidRPr="00B643F2">
        <w:rPr>
          <w:rFonts w:ascii="Gill Sans MT" w:hAnsi="Gill Sans MT"/>
          <w:sz w:val="20"/>
        </w:rPr>
        <w:t xml:space="preserve">The initial visit must include education related to all methods and must be documented in the medical record. </w:t>
      </w:r>
      <w:r w:rsidRPr="00B643F2">
        <w:rPr>
          <w:rFonts w:ascii="Gill Sans MT" w:hAnsi="Gill Sans MT"/>
          <w:b/>
          <w:sz w:val="20"/>
        </w:rPr>
        <w:t>(7.2 B. 1)</w:t>
      </w:r>
    </w:p>
    <w:p w:rsidR="00DA2A31" w:rsidRPr="002519FC" w:rsidRDefault="00DA2A31" w:rsidP="008A6D62">
      <w:pPr>
        <w:numPr>
          <w:ilvl w:val="0"/>
          <w:numId w:val="13"/>
        </w:numPr>
        <w:tabs>
          <w:tab w:val="num" w:pos="300"/>
        </w:tabs>
        <w:rPr>
          <w:rFonts w:ascii="Gill Sans MT" w:hAnsi="Gill Sans MT"/>
          <w:sz w:val="20"/>
        </w:rPr>
      </w:pPr>
      <w:r w:rsidRPr="00B643F2">
        <w:rPr>
          <w:rFonts w:ascii="Gill Sans MT" w:hAnsi="Gill Sans MT"/>
          <w:sz w:val="20"/>
        </w:rPr>
        <w:t xml:space="preserve">Individual counseling to assist the client in making an informed choice must be done prior to the client making an informed choice regarding a particular birth control method. </w:t>
      </w:r>
      <w:r w:rsidRPr="00B643F2">
        <w:rPr>
          <w:rFonts w:ascii="Gill Sans MT" w:hAnsi="Gill Sans MT"/>
          <w:b/>
          <w:sz w:val="20"/>
        </w:rPr>
        <w:t xml:space="preserve">(7.2 </w:t>
      </w:r>
      <w:r w:rsidR="00EC6BE7" w:rsidRPr="00B643F2">
        <w:rPr>
          <w:rFonts w:ascii="Gill Sans MT" w:hAnsi="Gill Sans MT"/>
          <w:b/>
          <w:sz w:val="20"/>
        </w:rPr>
        <w:t>C.1</w:t>
      </w:r>
      <w:r w:rsidRPr="00B643F2">
        <w:rPr>
          <w:rFonts w:ascii="Gill Sans MT" w:hAnsi="Gill Sans MT"/>
          <w:b/>
          <w:sz w:val="20"/>
        </w:rPr>
        <w:t>)</w:t>
      </w:r>
    </w:p>
    <w:p w:rsidR="00DA2A31" w:rsidRPr="002519FC" w:rsidRDefault="00DA2A31" w:rsidP="008A6D62">
      <w:pPr>
        <w:numPr>
          <w:ilvl w:val="0"/>
          <w:numId w:val="13"/>
        </w:numPr>
        <w:tabs>
          <w:tab w:val="num" w:pos="300"/>
        </w:tabs>
        <w:rPr>
          <w:rFonts w:ascii="Gill Sans MT" w:hAnsi="Gill Sans MT"/>
          <w:sz w:val="20"/>
        </w:rPr>
      </w:pPr>
      <w:r w:rsidRPr="00B643F2">
        <w:rPr>
          <w:rFonts w:ascii="Gill Sans MT" w:hAnsi="Gill Sans MT"/>
          <w:sz w:val="20"/>
        </w:rPr>
        <w:t xml:space="preserve">Counselor must have knowledge to provide accurate information about the benefits, risks, safety, effectiveness, side effects, complications, discontinuation issues, danger signs of contraceptive methods, and effectiveness of preventing sexually transmitted infections. </w:t>
      </w:r>
      <w:r w:rsidR="00AB5367" w:rsidRPr="00B643F2">
        <w:rPr>
          <w:rFonts w:ascii="Gill Sans MT" w:hAnsi="Gill Sans MT"/>
          <w:b/>
          <w:sz w:val="20"/>
        </w:rPr>
        <w:t>(8.2</w:t>
      </w:r>
      <w:r w:rsidRPr="00B643F2">
        <w:rPr>
          <w:rFonts w:ascii="Gill Sans MT" w:hAnsi="Gill Sans MT"/>
          <w:b/>
          <w:sz w:val="20"/>
        </w:rPr>
        <w:t>)</w:t>
      </w:r>
    </w:p>
    <w:p w:rsidR="00DA2A31" w:rsidRPr="00B643F2" w:rsidRDefault="00DA2A31" w:rsidP="008A6D62">
      <w:pPr>
        <w:numPr>
          <w:ilvl w:val="0"/>
          <w:numId w:val="13"/>
        </w:numPr>
        <w:rPr>
          <w:rFonts w:ascii="Gill Sans MT" w:hAnsi="Gill Sans MT"/>
          <w:sz w:val="20"/>
        </w:rPr>
      </w:pPr>
      <w:r w:rsidRPr="00B643F2">
        <w:rPr>
          <w:rFonts w:ascii="Gill Sans MT" w:hAnsi="Gill Sans MT"/>
          <w:sz w:val="20"/>
        </w:rPr>
        <w:t xml:space="preserve">A contraceptive method specific consent form must be completed before each prescriptive method is given. </w:t>
      </w:r>
      <w:r w:rsidRPr="00B643F2">
        <w:rPr>
          <w:rFonts w:ascii="Gill Sans MT" w:hAnsi="Gill Sans MT"/>
          <w:b/>
          <w:sz w:val="20"/>
        </w:rPr>
        <w:t xml:space="preserve">(8.1 </w:t>
      </w:r>
      <w:r w:rsidR="00155F9C" w:rsidRPr="00B643F2">
        <w:rPr>
          <w:rFonts w:ascii="Gill Sans MT" w:hAnsi="Gill Sans MT"/>
          <w:b/>
          <w:sz w:val="20"/>
        </w:rPr>
        <w:t>B</w:t>
      </w:r>
      <w:r w:rsidRPr="00B643F2">
        <w:rPr>
          <w:rFonts w:ascii="Gill Sans MT" w:hAnsi="Gill Sans MT"/>
          <w:b/>
          <w:sz w:val="20"/>
        </w:rPr>
        <w:t>.2)</w:t>
      </w:r>
    </w:p>
    <w:p w:rsidR="00DA2A31" w:rsidRPr="00B643F2" w:rsidRDefault="00DA2A31" w:rsidP="008A6D62">
      <w:pPr>
        <w:numPr>
          <w:ilvl w:val="1"/>
          <w:numId w:val="13"/>
        </w:numPr>
        <w:rPr>
          <w:rFonts w:ascii="Gill Sans MT" w:hAnsi="Gill Sans MT"/>
          <w:sz w:val="20"/>
        </w:rPr>
      </w:pPr>
      <w:r w:rsidRPr="00B643F2">
        <w:rPr>
          <w:rFonts w:ascii="Gill Sans MT" w:hAnsi="Gill Sans MT"/>
          <w:sz w:val="20"/>
        </w:rPr>
        <w:t>Informed consent must follow method specific education.</w:t>
      </w:r>
    </w:p>
    <w:p w:rsidR="00DA2A31" w:rsidRPr="00B643F2" w:rsidRDefault="00DA2A31" w:rsidP="008A6D62">
      <w:pPr>
        <w:numPr>
          <w:ilvl w:val="1"/>
          <w:numId w:val="13"/>
        </w:numPr>
        <w:rPr>
          <w:rFonts w:ascii="Gill Sans MT" w:hAnsi="Gill Sans MT"/>
          <w:sz w:val="20"/>
        </w:rPr>
      </w:pPr>
      <w:r w:rsidRPr="00B643F2">
        <w:rPr>
          <w:rFonts w:ascii="Gill Sans MT" w:hAnsi="Gill Sans MT"/>
          <w:sz w:val="20"/>
        </w:rPr>
        <w:t>Information and informed consent must be specific to the contraceptive method</w:t>
      </w:r>
      <w:r w:rsidR="00155F9C" w:rsidRPr="00B643F2">
        <w:rPr>
          <w:rFonts w:ascii="Gill Sans MT" w:hAnsi="Gill Sans MT"/>
          <w:sz w:val="20"/>
        </w:rPr>
        <w:t>.</w:t>
      </w:r>
    </w:p>
    <w:p w:rsidR="00DA2A31" w:rsidRDefault="00DA2A31" w:rsidP="008A6D62">
      <w:pPr>
        <w:numPr>
          <w:ilvl w:val="1"/>
          <w:numId w:val="13"/>
        </w:numPr>
        <w:rPr>
          <w:rFonts w:ascii="Gill Sans MT" w:hAnsi="Gill Sans MT"/>
          <w:sz w:val="20"/>
        </w:rPr>
      </w:pPr>
      <w:r w:rsidRPr="00B643F2">
        <w:rPr>
          <w:rFonts w:ascii="Gill Sans MT" w:hAnsi="Gill Sans MT"/>
          <w:sz w:val="20"/>
        </w:rPr>
        <w:t>There must be a separate consent for each prescriptive method</w:t>
      </w:r>
      <w:r w:rsidR="00155F9C" w:rsidRPr="00B643F2">
        <w:rPr>
          <w:rFonts w:ascii="Gill Sans MT" w:hAnsi="Gill Sans MT"/>
          <w:sz w:val="20"/>
        </w:rPr>
        <w:t>.</w:t>
      </w:r>
    </w:p>
    <w:p w:rsidR="002519FC" w:rsidRPr="002519FC" w:rsidRDefault="002519FC" w:rsidP="002519FC">
      <w:pPr>
        <w:ind w:left="720"/>
        <w:rPr>
          <w:rFonts w:ascii="Gill Sans MT" w:hAnsi="Gill Sans MT"/>
          <w:sz w:val="14"/>
        </w:rPr>
      </w:pPr>
    </w:p>
    <w:p w:rsidR="00DA2A31" w:rsidRPr="00B643F2" w:rsidRDefault="00DA2A31" w:rsidP="008A6D62">
      <w:pPr>
        <w:numPr>
          <w:ilvl w:val="0"/>
          <w:numId w:val="14"/>
        </w:numPr>
        <w:rPr>
          <w:rFonts w:ascii="Gill Sans MT" w:hAnsi="Gill Sans MT"/>
          <w:sz w:val="20"/>
        </w:rPr>
      </w:pPr>
      <w:r w:rsidRPr="00B643F2">
        <w:rPr>
          <w:rFonts w:ascii="Gill Sans MT" w:hAnsi="Gill Sans MT"/>
          <w:sz w:val="20"/>
        </w:rPr>
        <w:t xml:space="preserve">All consent forms must </w:t>
      </w:r>
      <w:r w:rsidRPr="00B643F2">
        <w:rPr>
          <w:rFonts w:ascii="Gill Sans MT" w:hAnsi="Gill Sans MT"/>
          <w:b/>
          <w:sz w:val="20"/>
        </w:rPr>
        <w:t xml:space="preserve">(8.1 </w:t>
      </w:r>
      <w:r w:rsidR="00155F9C" w:rsidRPr="00B643F2">
        <w:rPr>
          <w:rFonts w:ascii="Gill Sans MT" w:hAnsi="Gill Sans MT"/>
          <w:b/>
          <w:sz w:val="20"/>
        </w:rPr>
        <w:t>B</w:t>
      </w:r>
      <w:r w:rsidRPr="00B643F2">
        <w:rPr>
          <w:rFonts w:ascii="Gill Sans MT" w:hAnsi="Gill Sans MT"/>
          <w:b/>
          <w:sz w:val="20"/>
        </w:rPr>
        <w:t xml:space="preserve">. </w:t>
      </w:r>
      <w:r w:rsidR="00EB0C5A" w:rsidRPr="00B643F2">
        <w:rPr>
          <w:rFonts w:ascii="Gill Sans MT" w:hAnsi="Gill Sans MT"/>
          <w:b/>
          <w:sz w:val="20"/>
        </w:rPr>
        <w:t xml:space="preserve">2c,d </w:t>
      </w:r>
      <w:r w:rsidR="00155F9C" w:rsidRPr="00B643F2">
        <w:rPr>
          <w:rFonts w:ascii="Gill Sans MT" w:hAnsi="Gill Sans MT"/>
          <w:b/>
          <w:sz w:val="20"/>
        </w:rPr>
        <w:t xml:space="preserve">&amp; </w:t>
      </w:r>
      <w:r w:rsidRPr="00B643F2">
        <w:rPr>
          <w:rFonts w:ascii="Gill Sans MT" w:hAnsi="Gill Sans MT"/>
          <w:b/>
          <w:sz w:val="20"/>
        </w:rPr>
        <w:t>4</w:t>
      </w:r>
      <w:r w:rsidR="00155F9C" w:rsidRPr="00B643F2">
        <w:rPr>
          <w:rFonts w:ascii="Gill Sans MT" w:hAnsi="Gill Sans MT"/>
          <w:b/>
          <w:sz w:val="20"/>
        </w:rPr>
        <w:t>b</w:t>
      </w:r>
      <w:r w:rsidRPr="00B643F2">
        <w:rPr>
          <w:rFonts w:ascii="Gill Sans MT" w:hAnsi="Gill Sans MT"/>
          <w:b/>
          <w:sz w:val="20"/>
        </w:rPr>
        <w:t>)</w:t>
      </w:r>
      <w:r w:rsidRPr="00B643F2">
        <w:rPr>
          <w:rFonts w:ascii="Gill Sans MT" w:hAnsi="Gill Sans MT"/>
          <w:sz w:val="20"/>
        </w:rPr>
        <w:t xml:space="preserve">: </w:t>
      </w:r>
    </w:p>
    <w:p w:rsidR="00F35147" w:rsidRPr="00B643F2" w:rsidRDefault="00F35147" w:rsidP="008A6D62">
      <w:pPr>
        <w:numPr>
          <w:ilvl w:val="1"/>
          <w:numId w:val="14"/>
        </w:numPr>
        <w:rPr>
          <w:rFonts w:ascii="Gill Sans MT" w:hAnsi="Gill Sans MT"/>
          <w:sz w:val="20"/>
        </w:rPr>
      </w:pPr>
      <w:r w:rsidRPr="00B643F2">
        <w:rPr>
          <w:rFonts w:ascii="Gill Sans MT" w:hAnsi="Gill Sans MT"/>
          <w:sz w:val="20"/>
        </w:rPr>
        <w:t>Be part of the client’s record</w:t>
      </w:r>
    </w:p>
    <w:p w:rsidR="000B081A" w:rsidRPr="00B643F2" w:rsidRDefault="00F35147" w:rsidP="008A6D62">
      <w:pPr>
        <w:numPr>
          <w:ilvl w:val="1"/>
          <w:numId w:val="14"/>
        </w:numPr>
        <w:rPr>
          <w:rFonts w:ascii="Gill Sans MT" w:hAnsi="Gill Sans MT"/>
          <w:sz w:val="20"/>
        </w:rPr>
      </w:pPr>
      <w:r w:rsidRPr="00B643F2">
        <w:rPr>
          <w:rFonts w:ascii="Gill Sans MT" w:hAnsi="Gill Sans MT"/>
          <w:sz w:val="20"/>
        </w:rPr>
        <w:t>Be updated if there is a change in the client’s health status or a different prescriptive method is chosen</w:t>
      </w:r>
    </w:p>
    <w:p w:rsidR="000B081A" w:rsidRPr="002519FC" w:rsidRDefault="000B081A" w:rsidP="000B081A">
      <w:pPr>
        <w:ind w:left="360"/>
        <w:rPr>
          <w:rFonts w:ascii="Gill Sans MT" w:hAnsi="Gill Sans MT"/>
          <w:sz w:val="14"/>
        </w:rPr>
      </w:pPr>
    </w:p>
    <w:p w:rsidR="000B081A" w:rsidRPr="00B643F2" w:rsidRDefault="00263342" w:rsidP="008A6D62">
      <w:pPr>
        <w:numPr>
          <w:ilvl w:val="0"/>
          <w:numId w:val="14"/>
        </w:numPr>
        <w:rPr>
          <w:rFonts w:ascii="Gill Sans MT" w:hAnsi="Gill Sans MT"/>
          <w:b/>
          <w:sz w:val="20"/>
        </w:rPr>
      </w:pPr>
      <w:r w:rsidRPr="00B643F2">
        <w:rPr>
          <w:rFonts w:ascii="Gill Sans MT" w:hAnsi="Gill Sans MT"/>
          <w:sz w:val="20"/>
        </w:rPr>
        <w:t xml:space="preserve">Medical records </w:t>
      </w:r>
      <w:r w:rsidR="000B081A" w:rsidRPr="00B643F2">
        <w:rPr>
          <w:rFonts w:ascii="Gill Sans MT" w:hAnsi="Gill Sans MT"/>
          <w:sz w:val="20"/>
        </w:rPr>
        <w:t>of</w:t>
      </w:r>
      <w:r w:rsidRPr="00B643F2">
        <w:rPr>
          <w:rFonts w:ascii="Gill Sans MT" w:hAnsi="Gill Sans MT"/>
          <w:sz w:val="20"/>
        </w:rPr>
        <w:t xml:space="preserve"> transfer clients </w:t>
      </w:r>
      <w:r w:rsidR="000B081A" w:rsidRPr="00B643F2">
        <w:rPr>
          <w:rFonts w:ascii="Gill Sans MT" w:hAnsi="Gill Sans MT"/>
          <w:sz w:val="20"/>
        </w:rPr>
        <w:t xml:space="preserve">receiving </w:t>
      </w:r>
      <w:r w:rsidRPr="00B643F2">
        <w:rPr>
          <w:rFonts w:ascii="Gill Sans MT" w:hAnsi="Gill Sans MT"/>
          <w:sz w:val="20"/>
        </w:rPr>
        <w:t xml:space="preserve">prescriptive methods </w:t>
      </w:r>
      <w:r w:rsidR="000B081A" w:rsidRPr="00B643F2">
        <w:rPr>
          <w:rFonts w:ascii="Gill Sans MT" w:hAnsi="Gill Sans MT"/>
          <w:sz w:val="20"/>
        </w:rPr>
        <w:t xml:space="preserve">must contain:  </w:t>
      </w:r>
      <w:r w:rsidR="000B081A" w:rsidRPr="00B643F2">
        <w:rPr>
          <w:rFonts w:ascii="Gill Sans MT" w:hAnsi="Gill Sans MT"/>
          <w:b/>
          <w:sz w:val="20"/>
        </w:rPr>
        <w:t>(10.2 B.1,2)</w:t>
      </w:r>
    </w:p>
    <w:p w:rsidR="000B081A" w:rsidRPr="00B643F2" w:rsidRDefault="000B081A" w:rsidP="008A6D62">
      <w:pPr>
        <w:numPr>
          <w:ilvl w:val="0"/>
          <w:numId w:val="14"/>
        </w:numPr>
        <w:rPr>
          <w:rFonts w:ascii="Gill Sans MT" w:hAnsi="Gill Sans MT"/>
          <w:sz w:val="20"/>
        </w:rPr>
      </w:pPr>
      <w:r w:rsidRPr="00B643F2">
        <w:rPr>
          <w:rFonts w:ascii="Gill Sans MT" w:hAnsi="Gill Sans MT"/>
          <w:sz w:val="20"/>
        </w:rPr>
        <w:t>Documentation of a full exam within past 12 months</w:t>
      </w:r>
    </w:p>
    <w:p w:rsidR="000B081A" w:rsidRPr="00B643F2" w:rsidRDefault="000B081A" w:rsidP="008A6D62">
      <w:pPr>
        <w:numPr>
          <w:ilvl w:val="0"/>
          <w:numId w:val="14"/>
        </w:numPr>
        <w:rPr>
          <w:rFonts w:ascii="Gill Sans MT" w:hAnsi="Gill Sans MT"/>
          <w:sz w:val="20"/>
        </w:rPr>
      </w:pPr>
      <w:r w:rsidRPr="00B643F2">
        <w:rPr>
          <w:rFonts w:ascii="Gill Sans MT" w:hAnsi="Gill Sans MT"/>
          <w:sz w:val="20"/>
        </w:rPr>
        <w:t>Completed client history</w:t>
      </w:r>
    </w:p>
    <w:p w:rsidR="000B081A" w:rsidRPr="00B643F2" w:rsidRDefault="000B081A" w:rsidP="008A6D62">
      <w:pPr>
        <w:numPr>
          <w:ilvl w:val="0"/>
          <w:numId w:val="14"/>
        </w:numPr>
        <w:rPr>
          <w:rFonts w:ascii="Gill Sans MT" w:hAnsi="Gill Sans MT"/>
          <w:sz w:val="20"/>
        </w:rPr>
      </w:pPr>
      <w:r w:rsidRPr="00B643F2">
        <w:rPr>
          <w:rFonts w:ascii="Gill Sans MT" w:hAnsi="Gill Sans MT"/>
          <w:sz w:val="20"/>
        </w:rPr>
        <w:t>Completed informed consent</w:t>
      </w:r>
    </w:p>
    <w:p w:rsidR="000B081A" w:rsidRPr="00B643F2" w:rsidRDefault="000B081A" w:rsidP="008A6D62">
      <w:pPr>
        <w:numPr>
          <w:ilvl w:val="0"/>
          <w:numId w:val="14"/>
        </w:numPr>
        <w:rPr>
          <w:rFonts w:ascii="Gill Sans MT" w:hAnsi="Gill Sans MT"/>
          <w:sz w:val="20"/>
        </w:rPr>
      </w:pPr>
      <w:r w:rsidRPr="00B643F2">
        <w:rPr>
          <w:rFonts w:ascii="Gill Sans MT" w:hAnsi="Gill Sans MT"/>
          <w:sz w:val="20"/>
        </w:rPr>
        <w:t>Clinician documentation of the prescription</w:t>
      </w:r>
    </w:p>
    <w:p w:rsidR="00DA2A31" w:rsidRPr="00C03B98" w:rsidRDefault="00F35147" w:rsidP="008A6D62">
      <w:pPr>
        <w:numPr>
          <w:ilvl w:val="0"/>
          <w:numId w:val="14"/>
        </w:numPr>
        <w:rPr>
          <w:rFonts w:ascii="Gill Sans MT" w:hAnsi="Gill Sans MT"/>
          <w:sz w:val="20"/>
        </w:rPr>
      </w:pPr>
      <w:r w:rsidRPr="00B643F2">
        <w:rPr>
          <w:rFonts w:ascii="Gill Sans MT" w:hAnsi="Gill Sans MT" w:cs="Arial"/>
          <w:sz w:val="20"/>
        </w:rPr>
        <w:lastRenderedPageBreak/>
        <w:t xml:space="preserve">Exit counseling for clients receiving prescriptive methods must include instructions on how to use the method, danger signs, how to obtain emergency care after hours, a suggested return schedule, and any needed referrals and follow-up. </w:t>
      </w:r>
      <w:r w:rsidRPr="00B643F2">
        <w:rPr>
          <w:rFonts w:ascii="Gill Sans MT" w:hAnsi="Gill Sans MT" w:cs="Arial"/>
          <w:b/>
          <w:sz w:val="20"/>
        </w:rPr>
        <w:t>(7.2 H &amp; I)</w:t>
      </w:r>
    </w:p>
    <w:p w:rsidR="00C03B98" w:rsidRPr="002519FC" w:rsidRDefault="00C03B98" w:rsidP="00C03B98">
      <w:pPr>
        <w:ind w:left="720"/>
        <w:rPr>
          <w:rFonts w:ascii="Gill Sans MT" w:hAnsi="Gill Sans MT"/>
          <w:sz w:val="20"/>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Documentation Required:</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1"/>
        </w:numPr>
        <w:tabs>
          <w:tab w:val="num" w:pos="252"/>
        </w:tabs>
        <w:rPr>
          <w:rFonts w:ascii="Gill Sans MT" w:hAnsi="Gill Sans MT" w:cs="Arial"/>
          <w:sz w:val="20"/>
        </w:rPr>
      </w:pPr>
      <w:r w:rsidRPr="00B643F2">
        <w:rPr>
          <w:rFonts w:ascii="Gill Sans MT" w:hAnsi="Gill Sans MT" w:cs="Arial"/>
          <w:sz w:val="20"/>
        </w:rPr>
        <w:t>Protocol and operating procedures manual specific to all contraceptive methods services</w:t>
      </w:r>
    </w:p>
    <w:p w:rsidR="00DA2A31" w:rsidRPr="002519FC" w:rsidRDefault="002519FC" w:rsidP="008A6D62">
      <w:pPr>
        <w:numPr>
          <w:ilvl w:val="0"/>
          <w:numId w:val="1"/>
        </w:numPr>
        <w:tabs>
          <w:tab w:val="num" w:pos="252"/>
        </w:tabs>
        <w:rPr>
          <w:rFonts w:ascii="Gill Sans MT" w:hAnsi="Gill Sans MT" w:cs="Arial"/>
          <w:sz w:val="20"/>
        </w:rPr>
      </w:pPr>
      <w:r>
        <w:rPr>
          <w:rFonts w:ascii="Gill Sans MT" w:hAnsi="Gill Sans MT" w:cs="Arial"/>
          <w:sz w:val="20"/>
        </w:rPr>
        <w:t>Met</w:t>
      </w:r>
      <w:r w:rsidR="00DA2A31" w:rsidRPr="00B643F2">
        <w:rPr>
          <w:rFonts w:ascii="Gill Sans MT" w:hAnsi="Gill Sans MT" w:cs="Arial"/>
          <w:sz w:val="20"/>
        </w:rPr>
        <w:t>hod specific consents for each prescriptive contraceptive method</w:t>
      </w:r>
    </w:p>
    <w:p w:rsidR="00DA2A31" w:rsidRPr="002519FC" w:rsidRDefault="00DA2A31" w:rsidP="008A6D62">
      <w:pPr>
        <w:numPr>
          <w:ilvl w:val="0"/>
          <w:numId w:val="1"/>
        </w:numPr>
        <w:tabs>
          <w:tab w:val="num" w:pos="252"/>
        </w:tabs>
        <w:rPr>
          <w:rFonts w:ascii="Gill Sans MT" w:hAnsi="Gill Sans MT" w:cs="Arial"/>
          <w:sz w:val="20"/>
        </w:rPr>
      </w:pPr>
      <w:r w:rsidRPr="00B643F2">
        <w:rPr>
          <w:rFonts w:ascii="Gill Sans MT" w:hAnsi="Gill Sans MT" w:cs="Arial"/>
          <w:sz w:val="20"/>
        </w:rPr>
        <w:t>Educational materials for all methods</w:t>
      </w:r>
    </w:p>
    <w:p w:rsidR="00DA2A31" w:rsidRPr="002519FC" w:rsidRDefault="00DA2A31" w:rsidP="008A6D62">
      <w:pPr>
        <w:numPr>
          <w:ilvl w:val="0"/>
          <w:numId w:val="1"/>
        </w:numPr>
        <w:tabs>
          <w:tab w:val="num" w:pos="252"/>
        </w:tabs>
        <w:rPr>
          <w:rFonts w:ascii="Gill Sans MT" w:hAnsi="Gill Sans MT" w:cs="Arial"/>
          <w:sz w:val="20"/>
        </w:rPr>
      </w:pPr>
      <w:r w:rsidRPr="00B643F2">
        <w:rPr>
          <w:rFonts w:ascii="Gill Sans MT" w:hAnsi="Gill Sans MT" w:cs="Arial"/>
          <w:sz w:val="20"/>
        </w:rPr>
        <w:t>Access to clients’ records</w:t>
      </w:r>
    </w:p>
    <w:p w:rsidR="00DA2A31" w:rsidRPr="00B643F2" w:rsidRDefault="00DA2A31" w:rsidP="008A6D62">
      <w:pPr>
        <w:numPr>
          <w:ilvl w:val="0"/>
          <w:numId w:val="1"/>
        </w:numPr>
        <w:rPr>
          <w:rFonts w:ascii="Gill Sans MT" w:hAnsi="Gill Sans MT" w:cs="Arial"/>
          <w:sz w:val="20"/>
        </w:rPr>
      </w:pPr>
      <w:r w:rsidRPr="00B643F2">
        <w:rPr>
          <w:rFonts w:ascii="Gill Sans MT" w:hAnsi="Gill Sans MT" w:cs="Arial"/>
          <w:sz w:val="20"/>
        </w:rPr>
        <w:t>Consent forms used for sterilization</w:t>
      </w:r>
    </w:p>
    <w:p w:rsidR="00DA2A31" w:rsidRPr="002519FC" w:rsidRDefault="00DA2A31" w:rsidP="00DA2A31">
      <w:pPr>
        <w:rPr>
          <w:rFonts w:ascii="Gill Sans MT" w:hAnsi="Gill Sans MT" w:cs="Arial"/>
          <w:sz w:val="20"/>
          <w:szCs w:val="22"/>
        </w:rPr>
      </w:pPr>
    </w:p>
    <w:p w:rsidR="00DA2A31" w:rsidRPr="002519FC" w:rsidRDefault="00DA2A31" w:rsidP="00DA2A31">
      <w:pPr>
        <w:rPr>
          <w:rFonts w:ascii="Gill Sans MT" w:hAnsi="Gill Sans MT" w:cs="Arial"/>
          <w:b/>
          <w:sz w:val="22"/>
          <w:szCs w:val="24"/>
          <w:u w:val="single"/>
        </w:rPr>
      </w:pPr>
      <w:r w:rsidRPr="002519FC">
        <w:rPr>
          <w:rFonts w:ascii="Gill Sans MT" w:hAnsi="Gill Sans MT" w:cs="Arial"/>
          <w:b/>
          <w:sz w:val="22"/>
          <w:szCs w:val="24"/>
          <w:u w:val="single"/>
        </w:rPr>
        <w:t>Evaluation Questions:</w:t>
      </w:r>
    </w:p>
    <w:p w:rsidR="00A754F3" w:rsidRPr="002519FC" w:rsidRDefault="00A754F3" w:rsidP="00DA2A31">
      <w:pPr>
        <w:rPr>
          <w:rFonts w:ascii="Gill Sans MT" w:hAnsi="Gill Sans MT" w:cs="Arial"/>
          <w:b/>
          <w:sz w:val="20"/>
          <w:szCs w:val="22"/>
          <w:u w:val="single"/>
        </w:rPr>
      </w:pPr>
    </w:p>
    <w:p w:rsidR="00DA2A31" w:rsidRPr="002519FC" w:rsidRDefault="00A754F3" w:rsidP="008A6D62">
      <w:pPr>
        <w:numPr>
          <w:ilvl w:val="0"/>
          <w:numId w:val="10"/>
        </w:numPr>
        <w:tabs>
          <w:tab w:val="num" w:pos="252"/>
        </w:tabs>
        <w:rPr>
          <w:rFonts w:ascii="Gill Sans MT" w:hAnsi="Gill Sans MT"/>
          <w:sz w:val="20"/>
        </w:rPr>
      </w:pPr>
      <w:r w:rsidRPr="00B643F2">
        <w:rPr>
          <w:rFonts w:ascii="Gill Sans MT" w:hAnsi="Gill Sans MT"/>
          <w:sz w:val="20"/>
        </w:rPr>
        <w:t>Are the required methods of contraception available, on site or by referral, with written protocols in place?</w:t>
      </w:r>
    </w:p>
    <w:p w:rsidR="00DA2A31" w:rsidRPr="002519FC" w:rsidRDefault="00DA2A31" w:rsidP="008A6D62">
      <w:pPr>
        <w:numPr>
          <w:ilvl w:val="0"/>
          <w:numId w:val="10"/>
        </w:numPr>
        <w:rPr>
          <w:rFonts w:ascii="Gill Sans MT" w:hAnsi="Gill Sans MT"/>
          <w:sz w:val="20"/>
        </w:rPr>
      </w:pPr>
      <w:r w:rsidRPr="00B643F2">
        <w:rPr>
          <w:rFonts w:ascii="Gill Sans MT" w:hAnsi="Gill Sans MT"/>
          <w:sz w:val="20"/>
        </w:rPr>
        <w:t xml:space="preserve">Are the written protocols and operating procedures covering all services and available contraceptives </w:t>
      </w:r>
      <w:r w:rsidR="00A754F3" w:rsidRPr="00B643F2">
        <w:rPr>
          <w:rFonts w:ascii="Gill Sans MT" w:hAnsi="Gill Sans MT"/>
          <w:sz w:val="20"/>
        </w:rPr>
        <w:t xml:space="preserve">up to date and available </w:t>
      </w:r>
      <w:r w:rsidRPr="00B643F2">
        <w:rPr>
          <w:rFonts w:ascii="Gill Sans MT" w:hAnsi="Gill Sans MT"/>
          <w:sz w:val="20"/>
        </w:rPr>
        <w:t>at each clinic site?</w:t>
      </w:r>
    </w:p>
    <w:p w:rsidR="00DA2A31" w:rsidRPr="002519FC" w:rsidRDefault="00DA2A31" w:rsidP="008A6D62">
      <w:pPr>
        <w:numPr>
          <w:ilvl w:val="0"/>
          <w:numId w:val="10"/>
        </w:numPr>
        <w:rPr>
          <w:rFonts w:ascii="Gill Sans MT" w:hAnsi="Gill Sans MT"/>
          <w:sz w:val="20"/>
        </w:rPr>
      </w:pPr>
      <w:r w:rsidRPr="00B643F2">
        <w:rPr>
          <w:rFonts w:ascii="Gill Sans MT" w:hAnsi="Gill Sans MT"/>
          <w:sz w:val="20"/>
        </w:rPr>
        <w:t>Are all contraceptive educational materials current and available?</w:t>
      </w:r>
    </w:p>
    <w:p w:rsidR="00DA2A31" w:rsidRPr="002519FC" w:rsidRDefault="002519FC" w:rsidP="008A6D62">
      <w:pPr>
        <w:numPr>
          <w:ilvl w:val="0"/>
          <w:numId w:val="10"/>
        </w:numPr>
        <w:rPr>
          <w:rFonts w:ascii="Gill Sans MT" w:hAnsi="Gill Sans MT"/>
          <w:sz w:val="20"/>
        </w:rPr>
      </w:pPr>
      <w:r>
        <w:rPr>
          <w:rFonts w:ascii="Gill Sans MT" w:hAnsi="Gill Sans MT"/>
          <w:sz w:val="20"/>
        </w:rPr>
        <w:t>Do</w:t>
      </w:r>
      <w:r w:rsidR="00DA2A31" w:rsidRPr="00B643F2">
        <w:rPr>
          <w:rFonts w:ascii="Gill Sans MT" w:hAnsi="Gill Sans MT"/>
          <w:sz w:val="20"/>
        </w:rPr>
        <w:t>es the initial visit include education related to all methods? Is it documented in the medical record?</w:t>
      </w:r>
    </w:p>
    <w:p w:rsidR="00DA2A31" w:rsidRPr="00B643F2" w:rsidRDefault="00A754F3" w:rsidP="008A6D62">
      <w:pPr>
        <w:numPr>
          <w:ilvl w:val="0"/>
          <w:numId w:val="10"/>
        </w:numPr>
        <w:rPr>
          <w:rFonts w:ascii="Gill Sans MT" w:hAnsi="Gill Sans MT"/>
          <w:sz w:val="20"/>
        </w:rPr>
      </w:pPr>
      <w:r w:rsidRPr="00B643F2">
        <w:rPr>
          <w:rFonts w:ascii="Gill Sans MT" w:hAnsi="Gill Sans MT"/>
          <w:sz w:val="20"/>
        </w:rPr>
        <w:t>Are</w:t>
      </w:r>
      <w:r w:rsidR="00DA2A31" w:rsidRPr="00B643F2">
        <w:rPr>
          <w:rFonts w:ascii="Gill Sans MT" w:hAnsi="Gill Sans MT"/>
          <w:sz w:val="20"/>
        </w:rPr>
        <w:t xml:space="preserve"> counselors knowledge</w:t>
      </w:r>
      <w:r w:rsidRPr="00B643F2">
        <w:rPr>
          <w:rFonts w:ascii="Gill Sans MT" w:hAnsi="Gill Sans MT"/>
          <w:sz w:val="20"/>
        </w:rPr>
        <w:t>able</w:t>
      </w:r>
      <w:r w:rsidR="00DA2A31" w:rsidRPr="00B643F2">
        <w:rPr>
          <w:rFonts w:ascii="Gill Sans MT" w:hAnsi="Gill Sans MT"/>
          <w:sz w:val="20"/>
        </w:rPr>
        <w:t xml:space="preserve"> to </w:t>
      </w:r>
      <w:r w:rsidRPr="00B643F2">
        <w:rPr>
          <w:rFonts w:ascii="Gill Sans MT" w:hAnsi="Gill Sans MT"/>
          <w:sz w:val="20"/>
        </w:rPr>
        <w:t xml:space="preserve">accurately </w:t>
      </w:r>
      <w:r w:rsidR="00DA2A31" w:rsidRPr="00B643F2">
        <w:rPr>
          <w:rFonts w:ascii="Gill Sans MT" w:hAnsi="Gill Sans MT"/>
          <w:sz w:val="20"/>
        </w:rPr>
        <w:t xml:space="preserve">provide the </w:t>
      </w:r>
      <w:r w:rsidRPr="00B643F2">
        <w:rPr>
          <w:rFonts w:ascii="Gill Sans MT" w:hAnsi="Gill Sans MT"/>
          <w:sz w:val="20"/>
        </w:rPr>
        <w:t xml:space="preserve">required information regarding contraceptive methods? </w:t>
      </w:r>
    </w:p>
    <w:p w:rsidR="00A754F3" w:rsidRPr="00B643F2" w:rsidRDefault="00A754F3" w:rsidP="00A754F3">
      <w:pPr>
        <w:rPr>
          <w:rFonts w:ascii="Gill Sans MT" w:hAnsi="Gill Sans MT"/>
          <w:sz w:val="20"/>
        </w:rPr>
      </w:pPr>
    </w:p>
    <w:p w:rsidR="00DA2A31" w:rsidRPr="00B643F2" w:rsidRDefault="00E84D9C" w:rsidP="008A6D62">
      <w:pPr>
        <w:numPr>
          <w:ilvl w:val="0"/>
          <w:numId w:val="10"/>
        </w:numPr>
        <w:rPr>
          <w:rFonts w:ascii="Gill Sans MT" w:hAnsi="Gill Sans MT"/>
          <w:sz w:val="20"/>
        </w:rPr>
      </w:pPr>
      <w:r w:rsidRPr="00B643F2">
        <w:rPr>
          <w:rFonts w:ascii="Gill Sans MT" w:hAnsi="Gill Sans MT"/>
          <w:sz w:val="20"/>
        </w:rPr>
        <w:t xml:space="preserve">Are </w:t>
      </w:r>
      <w:r w:rsidR="00513A11" w:rsidRPr="00B643F2">
        <w:rPr>
          <w:rFonts w:ascii="Gill Sans MT" w:hAnsi="Gill Sans MT"/>
          <w:sz w:val="20"/>
        </w:rPr>
        <w:t xml:space="preserve">all </w:t>
      </w:r>
      <w:r w:rsidRPr="00B643F2">
        <w:rPr>
          <w:rFonts w:ascii="Gill Sans MT" w:hAnsi="Gill Sans MT"/>
          <w:sz w:val="20"/>
        </w:rPr>
        <w:t xml:space="preserve">requirements for </w:t>
      </w:r>
      <w:r w:rsidR="00DA2A31" w:rsidRPr="00B643F2">
        <w:rPr>
          <w:rFonts w:ascii="Gill Sans MT" w:hAnsi="Gill Sans MT"/>
          <w:sz w:val="20"/>
        </w:rPr>
        <w:t>method specific consent form</w:t>
      </w:r>
      <w:r w:rsidRPr="00B643F2">
        <w:rPr>
          <w:rFonts w:ascii="Gill Sans MT" w:hAnsi="Gill Sans MT"/>
          <w:sz w:val="20"/>
        </w:rPr>
        <w:t>s met?</w:t>
      </w:r>
      <w:r w:rsidR="00DA2A31" w:rsidRPr="00B643F2">
        <w:rPr>
          <w:rFonts w:ascii="Gill Sans MT" w:hAnsi="Gill Sans MT"/>
          <w:sz w:val="20"/>
        </w:rPr>
        <w:t xml:space="preserve"> </w:t>
      </w:r>
    </w:p>
    <w:p w:rsidR="00E84D9C" w:rsidRPr="00B643F2" w:rsidRDefault="00513A11" w:rsidP="008A6D62">
      <w:pPr>
        <w:numPr>
          <w:ilvl w:val="1"/>
          <w:numId w:val="10"/>
        </w:numPr>
        <w:rPr>
          <w:rFonts w:ascii="Gill Sans MT" w:hAnsi="Gill Sans MT"/>
          <w:sz w:val="20"/>
        </w:rPr>
      </w:pPr>
      <w:r w:rsidRPr="00B643F2">
        <w:rPr>
          <w:rFonts w:ascii="Gill Sans MT" w:hAnsi="Gill Sans MT"/>
          <w:sz w:val="20"/>
        </w:rPr>
        <w:t>Completed</w:t>
      </w:r>
      <w:r w:rsidR="00E84D9C" w:rsidRPr="00B643F2">
        <w:rPr>
          <w:rFonts w:ascii="Gill Sans MT" w:hAnsi="Gill Sans MT"/>
          <w:sz w:val="20"/>
        </w:rPr>
        <w:t xml:space="preserve"> before the method is given?</w:t>
      </w:r>
    </w:p>
    <w:p w:rsidR="00DA2A31" w:rsidRPr="00B643F2" w:rsidRDefault="00E84D9C" w:rsidP="008A6D62">
      <w:pPr>
        <w:numPr>
          <w:ilvl w:val="1"/>
          <w:numId w:val="10"/>
        </w:numPr>
        <w:rPr>
          <w:rFonts w:ascii="Gill Sans MT" w:hAnsi="Gill Sans MT"/>
          <w:sz w:val="20"/>
        </w:rPr>
      </w:pPr>
      <w:r w:rsidRPr="00B643F2">
        <w:rPr>
          <w:rFonts w:ascii="Gill Sans MT" w:hAnsi="Gill Sans MT"/>
          <w:sz w:val="20"/>
        </w:rPr>
        <w:t>E</w:t>
      </w:r>
      <w:r w:rsidR="00DA2A31" w:rsidRPr="00B643F2">
        <w:rPr>
          <w:rFonts w:ascii="Gill Sans MT" w:hAnsi="Gill Sans MT"/>
          <w:sz w:val="20"/>
        </w:rPr>
        <w:t xml:space="preserve">ducation provided before </w:t>
      </w:r>
      <w:r w:rsidR="00513A11" w:rsidRPr="00B643F2">
        <w:rPr>
          <w:rFonts w:ascii="Gill Sans MT" w:hAnsi="Gill Sans MT"/>
          <w:sz w:val="20"/>
        </w:rPr>
        <w:t xml:space="preserve">the </w:t>
      </w:r>
      <w:r w:rsidR="00DA2A31" w:rsidRPr="00B643F2">
        <w:rPr>
          <w:rFonts w:ascii="Gill Sans MT" w:hAnsi="Gill Sans MT"/>
          <w:sz w:val="20"/>
        </w:rPr>
        <w:t xml:space="preserve">consent </w:t>
      </w:r>
      <w:r w:rsidR="00513A11" w:rsidRPr="00B643F2">
        <w:rPr>
          <w:rFonts w:ascii="Gill Sans MT" w:hAnsi="Gill Sans MT"/>
          <w:sz w:val="20"/>
        </w:rPr>
        <w:t>form is given</w:t>
      </w:r>
      <w:r w:rsidR="00DA2A31" w:rsidRPr="00B643F2">
        <w:rPr>
          <w:rFonts w:ascii="Gill Sans MT" w:hAnsi="Gill Sans MT"/>
          <w:sz w:val="20"/>
        </w:rPr>
        <w:t>?</w:t>
      </w:r>
    </w:p>
    <w:p w:rsidR="00E84D9C" w:rsidRPr="00B643F2" w:rsidRDefault="00E84D9C" w:rsidP="008A6D62">
      <w:pPr>
        <w:numPr>
          <w:ilvl w:val="1"/>
          <w:numId w:val="10"/>
        </w:numPr>
        <w:rPr>
          <w:rFonts w:ascii="Gill Sans MT" w:hAnsi="Gill Sans MT"/>
          <w:sz w:val="20"/>
        </w:rPr>
      </w:pPr>
      <w:r w:rsidRPr="00B643F2">
        <w:rPr>
          <w:rFonts w:ascii="Gill Sans MT" w:hAnsi="Gill Sans MT"/>
          <w:sz w:val="20"/>
        </w:rPr>
        <w:t>A method specific consent for each prescriptive method?</w:t>
      </w:r>
    </w:p>
    <w:p w:rsidR="00DA2A31" w:rsidRPr="00B643F2" w:rsidRDefault="00E84D9C" w:rsidP="008A6D62">
      <w:pPr>
        <w:numPr>
          <w:ilvl w:val="1"/>
          <w:numId w:val="10"/>
        </w:numPr>
        <w:rPr>
          <w:rFonts w:ascii="Gill Sans MT" w:hAnsi="Gill Sans MT"/>
          <w:sz w:val="20"/>
        </w:rPr>
      </w:pPr>
      <w:r w:rsidRPr="00B643F2">
        <w:rPr>
          <w:rFonts w:ascii="Gill Sans MT" w:hAnsi="Gill Sans MT"/>
          <w:sz w:val="20"/>
        </w:rPr>
        <w:t>Education</w:t>
      </w:r>
      <w:r w:rsidR="00DA2A31" w:rsidRPr="00B643F2">
        <w:rPr>
          <w:rFonts w:ascii="Gill Sans MT" w:hAnsi="Gill Sans MT"/>
          <w:sz w:val="20"/>
        </w:rPr>
        <w:t xml:space="preserve"> </w:t>
      </w:r>
      <w:r w:rsidR="00513A11" w:rsidRPr="00B643F2">
        <w:rPr>
          <w:rFonts w:ascii="Gill Sans MT" w:hAnsi="Gill Sans MT"/>
          <w:sz w:val="20"/>
        </w:rPr>
        <w:t xml:space="preserve">is </w:t>
      </w:r>
      <w:r w:rsidR="00DA2A31" w:rsidRPr="00B643F2">
        <w:rPr>
          <w:rFonts w:ascii="Gill Sans MT" w:hAnsi="Gill Sans MT"/>
          <w:sz w:val="20"/>
        </w:rPr>
        <w:t>specific to each contraceptive method</w:t>
      </w:r>
      <w:r w:rsidRPr="00B643F2">
        <w:rPr>
          <w:rFonts w:ascii="Gill Sans MT" w:hAnsi="Gill Sans MT"/>
          <w:sz w:val="20"/>
        </w:rPr>
        <w:t>?</w:t>
      </w:r>
    </w:p>
    <w:p w:rsidR="00DA2A31" w:rsidRPr="00B643F2" w:rsidRDefault="00513A11" w:rsidP="008A6D62">
      <w:pPr>
        <w:numPr>
          <w:ilvl w:val="1"/>
          <w:numId w:val="10"/>
        </w:numPr>
        <w:rPr>
          <w:rFonts w:ascii="Gill Sans MT" w:hAnsi="Gill Sans MT"/>
          <w:sz w:val="20"/>
        </w:rPr>
      </w:pPr>
      <w:r w:rsidRPr="00B643F2">
        <w:rPr>
          <w:rFonts w:ascii="Gill Sans MT" w:hAnsi="Gill Sans MT"/>
          <w:sz w:val="20"/>
        </w:rPr>
        <w:t xml:space="preserve">The method specific consent is </w:t>
      </w:r>
      <w:r w:rsidR="00E84D9C" w:rsidRPr="00B643F2">
        <w:rPr>
          <w:rFonts w:ascii="Gill Sans MT" w:hAnsi="Gill Sans MT"/>
          <w:sz w:val="20"/>
        </w:rPr>
        <w:t>as</w:t>
      </w:r>
      <w:r w:rsidR="00DA2A31" w:rsidRPr="00B643F2">
        <w:rPr>
          <w:rFonts w:ascii="Gill Sans MT" w:hAnsi="Gill Sans MT"/>
          <w:sz w:val="20"/>
        </w:rPr>
        <w:t xml:space="preserve"> part of the client record?</w:t>
      </w:r>
    </w:p>
    <w:p w:rsidR="00DA2A31" w:rsidRPr="00B643F2" w:rsidRDefault="00277583" w:rsidP="008A6D62">
      <w:pPr>
        <w:numPr>
          <w:ilvl w:val="1"/>
          <w:numId w:val="10"/>
        </w:numPr>
        <w:rPr>
          <w:rFonts w:ascii="Gill Sans MT" w:hAnsi="Gill Sans MT"/>
          <w:sz w:val="20"/>
        </w:rPr>
      </w:pPr>
      <w:r w:rsidRPr="00B643F2">
        <w:rPr>
          <w:rFonts w:ascii="Gill Sans MT" w:hAnsi="Gill Sans MT"/>
          <w:sz w:val="20"/>
        </w:rPr>
        <w:t>Consent is u</w:t>
      </w:r>
      <w:r w:rsidR="00DA2A31" w:rsidRPr="00B643F2">
        <w:rPr>
          <w:rFonts w:ascii="Gill Sans MT" w:hAnsi="Gill Sans MT"/>
          <w:sz w:val="20"/>
        </w:rPr>
        <w:t xml:space="preserve">pdated </w:t>
      </w:r>
      <w:r w:rsidR="00E84D9C" w:rsidRPr="00B643F2">
        <w:rPr>
          <w:rFonts w:ascii="Gill Sans MT" w:hAnsi="Gill Sans MT"/>
          <w:sz w:val="20"/>
        </w:rPr>
        <w:t xml:space="preserve">when </w:t>
      </w:r>
      <w:r w:rsidR="00DA2A31" w:rsidRPr="00B643F2">
        <w:rPr>
          <w:rFonts w:ascii="Gill Sans MT" w:hAnsi="Gill Sans MT"/>
          <w:sz w:val="20"/>
        </w:rPr>
        <w:t>there is a change in the prescriptive method?</w:t>
      </w:r>
    </w:p>
    <w:p w:rsidR="001F23B4" w:rsidRPr="00B643F2" w:rsidRDefault="001F23B4" w:rsidP="001F23B4">
      <w:pPr>
        <w:rPr>
          <w:rFonts w:ascii="Gill Sans MT" w:hAnsi="Gill Sans MT"/>
          <w:sz w:val="20"/>
        </w:rPr>
      </w:pPr>
    </w:p>
    <w:p w:rsidR="001F23B4" w:rsidRPr="00B643F2" w:rsidRDefault="001F23B4" w:rsidP="008A6D62">
      <w:pPr>
        <w:numPr>
          <w:ilvl w:val="0"/>
          <w:numId w:val="11"/>
        </w:numPr>
        <w:rPr>
          <w:rFonts w:ascii="Gill Sans MT" w:hAnsi="Gill Sans MT"/>
          <w:b/>
          <w:sz w:val="20"/>
        </w:rPr>
      </w:pPr>
      <w:r w:rsidRPr="00B643F2">
        <w:rPr>
          <w:rFonts w:ascii="Gill Sans MT" w:hAnsi="Gill Sans MT"/>
          <w:sz w:val="20"/>
        </w:rPr>
        <w:t>Do medical records of transfer clients receiving prescriptive methods must contain documentation of a full exam within the past 12 mon</w:t>
      </w:r>
      <w:r w:rsidR="007E5085" w:rsidRPr="00B643F2">
        <w:rPr>
          <w:rFonts w:ascii="Gill Sans MT" w:hAnsi="Gill Sans MT"/>
          <w:sz w:val="20"/>
        </w:rPr>
        <w:t xml:space="preserve">ths; a complete client history; completed informed consent; and clinician documentation of the prescription? </w:t>
      </w:r>
      <w:r w:rsidRPr="00B643F2">
        <w:rPr>
          <w:rFonts w:ascii="Gill Sans MT" w:hAnsi="Gill Sans MT"/>
          <w:sz w:val="20"/>
        </w:rPr>
        <w:t xml:space="preserve">  </w:t>
      </w:r>
      <w:r w:rsidRPr="00B643F2">
        <w:rPr>
          <w:rFonts w:ascii="Gill Sans MT" w:hAnsi="Gill Sans MT"/>
          <w:b/>
          <w:sz w:val="20"/>
        </w:rPr>
        <w:t>(10.2 B.1,2)</w:t>
      </w:r>
    </w:p>
    <w:p w:rsidR="00DA2A31" w:rsidRPr="002519FC" w:rsidRDefault="00C03B98" w:rsidP="00DA2A31">
      <w:pPr>
        <w:rPr>
          <w:rFonts w:ascii="Gill Sans MT" w:hAnsi="Gill Sans MT"/>
          <w:b/>
          <w:sz w:val="22"/>
          <w:szCs w:val="24"/>
          <w:u w:val="single"/>
        </w:rPr>
      </w:pPr>
      <w:r>
        <w:rPr>
          <w:rFonts w:ascii="Gill Sans MT" w:hAnsi="Gill Sans MT"/>
          <w:sz w:val="18"/>
          <w:szCs w:val="22"/>
        </w:rPr>
        <w:br w:type="page"/>
      </w:r>
      <w:r w:rsidR="00DA2A31" w:rsidRPr="002519FC">
        <w:rPr>
          <w:rFonts w:ascii="Gill Sans MT" w:hAnsi="Gill Sans MT"/>
          <w:b/>
          <w:sz w:val="22"/>
          <w:szCs w:val="24"/>
          <w:u w:val="single"/>
        </w:rPr>
        <w:t>Indicator 1.2</w:t>
      </w:r>
    </w:p>
    <w:p w:rsidR="00DA2A31" w:rsidRPr="00C03B98" w:rsidRDefault="00DA2A31" w:rsidP="00DA2A31">
      <w:pPr>
        <w:rPr>
          <w:rFonts w:ascii="Gill Sans MT" w:hAnsi="Gill Sans MT"/>
          <w:b/>
          <w:sz w:val="18"/>
          <w:szCs w:val="22"/>
        </w:rPr>
      </w:pPr>
    </w:p>
    <w:p w:rsidR="00DA2A31" w:rsidRPr="00B643F2" w:rsidRDefault="00DA2A31" w:rsidP="00DA2A31">
      <w:pPr>
        <w:jc w:val="both"/>
        <w:rPr>
          <w:rFonts w:ascii="Gill Sans MT" w:hAnsi="Gill Sans MT" w:cs="Arial"/>
          <w:sz w:val="20"/>
        </w:rPr>
      </w:pPr>
      <w:r w:rsidRPr="00B643F2">
        <w:rPr>
          <w:rFonts w:ascii="Gill Sans MT" w:hAnsi="Gill Sans MT" w:cs="Arial"/>
          <w:sz w:val="20"/>
        </w:rPr>
        <w:t xml:space="preserve">Level </w:t>
      </w:r>
      <w:proofErr w:type="gramStart"/>
      <w:r w:rsidRPr="00B643F2">
        <w:rPr>
          <w:rFonts w:ascii="Gill Sans MT" w:hAnsi="Gill Sans MT" w:cs="Arial"/>
          <w:sz w:val="20"/>
        </w:rPr>
        <w:t>I</w:t>
      </w:r>
      <w:proofErr w:type="gramEnd"/>
      <w:r w:rsidRPr="00B643F2">
        <w:rPr>
          <w:rFonts w:ascii="Gill Sans MT" w:hAnsi="Gill Sans MT" w:cs="Arial"/>
          <w:sz w:val="20"/>
        </w:rPr>
        <w:t xml:space="preserve"> Infertility Services.</w:t>
      </w:r>
    </w:p>
    <w:p w:rsidR="00DA2A31" w:rsidRPr="00B643F2" w:rsidRDefault="00DA2A31" w:rsidP="00DA2A31">
      <w:pPr>
        <w:rPr>
          <w:rFonts w:ascii="Gill Sans MT" w:hAnsi="Gill Sans MT" w:cs="Arial"/>
          <w:sz w:val="20"/>
          <w:u w:val="single"/>
        </w:rPr>
      </w:pPr>
      <w:r w:rsidRPr="00B643F2">
        <w:rPr>
          <w:rFonts w:ascii="Gill Sans MT" w:hAnsi="Gill Sans MT" w:cs="Arial"/>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11"/>
        </w:numPr>
        <w:rPr>
          <w:rFonts w:ascii="Gill Sans MT" w:hAnsi="Gill Sans MT" w:cs="Arial"/>
          <w:sz w:val="20"/>
        </w:rPr>
      </w:pPr>
      <w:r w:rsidRPr="00B643F2">
        <w:rPr>
          <w:rFonts w:ascii="Gill Sans MT" w:hAnsi="Gill Sans MT" w:cs="Arial"/>
          <w:sz w:val="20"/>
        </w:rPr>
        <w:t>8.5 Level I (infertility)</w:t>
      </w:r>
    </w:p>
    <w:p w:rsidR="00097484" w:rsidRPr="00B643F2" w:rsidRDefault="00097484" w:rsidP="008A6D62">
      <w:pPr>
        <w:numPr>
          <w:ilvl w:val="0"/>
          <w:numId w:val="11"/>
        </w:numPr>
        <w:rPr>
          <w:rFonts w:ascii="Gill Sans MT" w:hAnsi="Gill Sans MT" w:cs="Arial"/>
          <w:sz w:val="20"/>
        </w:rPr>
      </w:pPr>
      <w:r w:rsidRPr="00B643F2">
        <w:rPr>
          <w:rFonts w:ascii="Gill Sans MT" w:hAnsi="Gill Sans MT" w:cs="Arial"/>
          <w:sz w:val="20"/>
        </w:rPr>
        <w:t xml:space="preserve">3.4 A </w:t>
      </w:r>
    </w:p>
    <w:p w:rsidR="00DA2A31" w:rsidRPr="00C03B98" w:rsidRDefault="00DA2A31" w:rsidP="00DA2A31">
      <w:pPr>
        <w:rPr>
          <w:rFonts w:ascii="Gill Sans MT" w:hAnsi="Gill Sans MT"/>
          <w:sz w:val="18"/>
          <w:szCs w:val="24"/>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15"/>
        </w:numPr>
        <w:rPr>
          <w:rFonts w:ascii="Gill Sans MT" w:hAnsi="Gill Sans MT"/>
          <w:sz w:val="20"/>
        </w:rPr>
      </w:pPr>
      <w:r w:rsidRPr="00B643F2">
        <w:rPr>
          <w:rFonts w:ascii="Gill Sans MT" w:hAnsi="Gill Sans MT"/>
          <w:sz w:val="20"/>
        </w:rPr>
        <w:t xml:space="preserve">The agency must have Level 1 infertility services with written infertility service protocols and operating procedures, including </w:t>
      </w:r>
      <w:r w:rsidRPr="00B643F2">
        <w:rPr>
          <w:rFonts w:ascii="Gill Sans MT" w:hAnsi="Gill Sans MT"/>
          <w:b/>
          <w:sz w:val="20"/>
        </w:rPr>
        <w:t>(8.5)</w:t>
      </w:r>
      <w:r w:rsidRPr="00B643F2">
        <w:rPr>
          <w:rFonts w:ascii="Gill Sans MT" w:hAnsi="Gill Sans MT"/>
          <w:sz w:val="20"/>
        </w:rPr>
        <w:t>:</w:t>
      </w:r>
    </w:p>
    <w:p w:rsidR="00DA2A31" w:rsidRPr="00B643F2" w:rsidRDefault="00DA2A31" w:rsidP="008A6D62">
      <w:pPr>
        <w:numPr>
          <w:ilvl w:val="1"/>
          <w:numId w:val="15"/>
        </w:numPr>
        <w:rPr>
          <w:rFonts w:ascii="Gill Sans MT" w:hAnsi="Gill Sans MT"/>
          <w:sz w:val="20"/>
        </w:rPr>
      </w:pPr>
      <w:r w:rsidRPr="00B643F2">
        <w:rPr>
          <w:rFonts w:ascii="Gill Sans MT" w:hAnsi="Gill Sans MT"/>
          <w:sz w:val="20"/>
        </w:rPr>
        <w:t>Initial infertility interview/assessment</w:t>
      </w:r>
    </w:p>
    <w:p w:rsidR="00DA2A31" w:rsidRPr="00B643F2" w:rsidRDefault="00DA2A31" w:rsidP="008A6D62">
      <w:pPr>
        <w:numPr>
          <w:ilvl w:val="1"/>
          <w:numId w:val="15"/>
        </w:numPr>
        <w:rPr>
          <w:rFonts w:ascii="Gill Sans MT" w:hAnsi="Gill Sans MT"/>
          <w:sz w:val="20"/>
        </w:rPr>
      </w:pPr>
      <w:r w:rsidRPr="00B643F2">
        <w:rPr>
          <w:rFonts w:ascii="Gill Sans MT" w:hAnsi="Gill Sans MT"/>
          <w:sz w:val="20"/>
        </w:rPr>
        <w:t>Education and counseling including human reproduction and sexuality, risk and benefits to any proposed diagnostic and therapeutic measures</w:t>
      </w:r>
    </w:p>
    <w:p w:rsidR="00DA2A31" w:rsidRPr="00B643F2" w:rsidRDefault="00DA2A31" w:rsidP="008A6D62">
      <w:pPr>
        <w:numPr>
          <w:ilvl w:val="1"/>
          <w:numId w:val="15"/>
        </w:numPr>
        <w:rPr>
          <w:rFonts w:ascii="Gill Sans MT" w:hAnsi="Gill Sans MT"/>
          <w:sz w:val="20"/>
        </w:rPr>
      </w:pPr>
      <w:r w:rsidRPr="00B643F2">
        <w:rPr>
          <w:rFonts w:ascii="Gill Sans MT" w:hAnsi="Gill Sans MT"/>
          <w:sz w:val="20"/>
        </w:rPr>
        <w:t>Physical exam</w:t>
      </w:r>
      <w:r w:rsidR="001F04B6" w:rsidRPr="00B643F2">
        <w:rPr>
          <w:rFonts w:ascii="Gill Sans MT" w:hAnsi="Gill Sans MT"/>
          <w:sz w:val="20"/>
        </w:rPr>
        <w:t>ination</w:t>
      </w:r>
    </w:p>
    <w:p w:rsidR="00DA2A31" w:rsidRPr="002519FC" w:rsidRDefault="00DA2A31" w:rsidP="008A6D62">
      <w:pPr>
        <w:numPr>
          <w:ilvl w:val="1"/>
          <w:numId w:val="15"/>
        </w:numPr>
        <w:rPr>
          <w:rFonts w:ascii="Gill Sans MT" w:hAnsi="Gill Sans MT"/>
          <w:sz w:val="20"/>
        </w:rPr>
      </w:pPr>
      <w:r w:rsidRPr="00B643F2">
        <w:rPr>
          <w:rFonts w:ascii="Gill Sans MT" w:hAnsi="Gill Sans MT"/>
          <w:sz w:val="20"/>
        </w:rPr>
        <w:t>Appropriate referral</w:t>
      </w:r>
    </w:p>
    <w:p w:rsidR="00DA2A31" w:rsidRPr="00B643F2" w:rsidRDefault="00DA2A31" w:rsidP="008A6D62">
      <w:pPr>
        <w:numPr>
          <w:ilvl w:val="0"/>
          <w:numId w:val="15"/>
        </w:numPr>
        <w:rPr>
          <w:rFonts w:ascii="Gill Sans MT" w:hAnsi="Gill Sans MT"/>
          <w:sz w:val="20"/>
        </w:rPr>
      </w:pPr>
      <w:r w:rsidRPr="00B643F2">
        <w:rPr>
          <w:rFonts w:ascii="Gill Sans MT" w:hAnsi="Gill Sans MT"/>
          <w:sz w:val="20"/>
        </w:rPr>
        <w:t xml:space="preserve">The agency infertility service protocol must </w:t>
      </w:r>
      <w:r w:rsidR="00630A16" w:rsidRPr="00B643F2">
        <w:rPr>
          <w:rFonts w:ascii="Gill Sans MT" w:hAnsi="Gill Sans MT"/>
          <w:sz w:val="20"/>
        </w:rPr>
        <w:t>make basic infertility (level I ) services available to women and men desiring such services:</w:t>
      </w:r>
      <w:r w:rsidR="00630A16" w:rsidRPr="00B643F2">
        <w:rPr>
          <w:rFonts w:ascii="Gill Sans MT" w:hAnsi="Gill Sans MT"/>
          <w:b/>
          <w:sz w:val="20"/>
        </w:rPr>
        <w:t xml:space="preserve">  </w:t>
      </w:r>
      <w:r w:rsidRPr="00B643F2">
        <w:rPr>
          <w:rFonts w:ascii="Gill Sans MT" w:hAnsi="Gill Sans MT"/>
          <w:b/>
          <w:sz w:val="20"/>
        </w:rPr>
        <w:t>(8.5)</w:t>
      </w:r>
    </w:p>
    <w:p w:rsidR="00630A16" w:rsidRPr="002519FC" w:rsidRDefault="00630A16" w:rsidP="00630A16">
      <w:pPr>
        <w:ind w:left="360"/>
        <w:rPr>
          <w:rFonts w:ascii="Gill Sans MT" w:hAnsi="Gill Sans MT"/>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Documentation Required:</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16"/>
        </w:numPr>
        <w:tabs>
          <w:tab w:val="num" w:pos="252"/>
        </w:tabs>
        <w:rPr>
          <w:rFonts w:ascii="Gill Sans MT" w:hAnsi="Gill Sans MT"/>
          <w:sz w:val="20"/>
        </w:rPr>
      </w:pPr>
      <w:r w:rsidRPr="00B643F2">
        <w:rPr>
          <w:rFonts w:ascii="Gill Sans MT" w:hAnsi="Gill Sans MT"/>
          <w:sz w:val="20"/>
        </w:rPr>
        <w:t xml:space="preserve">Protocol and Operating procedure manual </w:t>
      </w:r>
    </w:p>
    <w:p w:rsidR="00DA2A31" w:rsidRPr="002519FC" w:rsidRDefault="00DA2A31" w:rsidP="008A6D62">
      <w:pPr>
        <w:numPr>
          <w:ilvl w:val="0"/>
          <w:numId w:val="16"/>
        </w:numPr>
        <w:tabs>
          <w:tab w:val="num" w:pos="252"/>
        </w:tabs>
        <w:rPr>
          <w:rFonts w:ascii="Gill Sans MT" w:hAnsi="Gill Sans MT"/>
          <w:sz w:val="20"/>
        </w:rPr>
      </w:pPr>
      <w:r w:rsidRPr="00B643F2">
        <w:rPr>
          <w:rFonts w:ascii="Gill Sans MT" w:hAnsi="Gill Sans MT"/>
          <w:sz w:val="20"/>
        </w:rPr>
        <w:t>Infertility educational materials</w:t>
      </w:r>
    </w:p>
    <w:p w:rsidR="00DA2A31" w:rsidRPr="00B643F2" w:rsidRDefault="00DA2A31" w:rsidP="008A6D62">
      <w:pPr>
        <w:numPr>
          <w:ilvl w:val="0"/>
          <w:numId w:val="16"/>
        </w:numPr>
        <w:rPr>
          <w:rFonts w:ascii="Gill Sans MT" w:hAnsi="Gill Sans MT"/>
          <w:sz w:val="20"/>
        </w:rPr>
      </w:pPr>
      <w:r w:rsidRPr="00B643F2">
        <w:rPr>
          <w:rFonts w:ascii="Gill Sans MT" w:hAnsi="Gill Sans MT"/>
          <w:sz w:val="20"/>
        </w:rPr>
        <w:t>Referral services provider listing</w:t>
      </w:r>
    </w:p>
    <w:p w:rsidR="00DA2A31" w:rsidRPr="002519FC" w:rsidRDefault="00DA2A31" w:rsidP="00DA2A31">
      <w:pPr>
        <w:rPr>
          <w:rFonts w:ascii="Gill Sans MT" w:hAnsi="Gill Sans MT"/>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Evaluation Questions:</w:t>
      </w:r>
    </w:p>
    <w:p w:rsidR="00DA2A31" w:rsidRPr="002519FC" w:rsidRDefault="00DA2A31" w:rsidP="00DA2A31">
      <w:pPr>
        <w:rPr>
          <w:rFonts w:ascii="Gill Sans MT" w:hAnsi="Gill Sans MT" w:cs="Arial"/>
          <w:sz w:val="20"/>
          <w:szCs w:val="22"/>
        </w:rPr>
      </w:pPr>
    </w:p>
    <w:p w:rsidR="001F04B6" w:rsidRPr="002519FC" w:rsidRDefault="00DA2A31" w:rsidP="008A6D62">
      <w:pPr>
        <w:numPr>
          <w:ilvl w:val="0"/>
          <w:numId w:val="17"/>
        </w:numPr>
        <w:rPr>
          <w:rFonts w:ascii="Gill Sans MT" w:hAnsi="Gill Sans MT"/>
          <w:sz w:val="20"/>
        </w:rPr>
      </w:pPr>
      <w:r w:rsidRPr="00B643F2">
        <w:rPr>
          <w:rFonts w:ascii="Gill Sans MT" w:hAnsi="Gill Sans MT"/>
          <w:sz w:val="20"/>
        </w:rPr>
        <w:t xml:space="preserve">Are </w:t>
      </w:r>
      <w:r w:rsidR="00513A11" w:rsidRPr="00B643F2">
        <w:rPr>
          <w:rFonts w:ascii="Gill Sans MT" w:hAnsi="Gill Sans MT"/>
          <w:sz w:val="20"/>
        </w:rPr>
        <w:t xml:space="preserve">required elements of </w:t>
      </w:r>
      <w:r w:rsidRPr="00B643F2">
        <w:rPr>
          <w:rFonts w:ascii="Gill Sans MT" w:hAnsi="Gill Sans MT"/>
          <w:sz w:val="20"/>
        </w:rPr>
        <w:t>Level I infertility services offered</w:t>
      </w:r>
      <w:r w:rsidR="00513A11" w:rsidRPr="00B643F2">
        <w:rPr>
          <w:rFonts w:ascii="Gill Sans MT" w:hAnsi="Gill Sans MT"/>
          <w:sz w:val="20"/>
        </w:rPr>
        <w:t xml:space="preserve">? </w:t>
      </w:r>
    </w:p>
    <w:p w:rsidR="002E0A0E" w:rsidRPr="002519FC" w:rsidRDefault="00DA2A31" w:rsidP="008A6D62">
      <w:pPr>
        <w:numPr>
          <w:ilvl w:val="0"/>
          <w:numId w:val="17"/>
        </w:numPr>
        <w:rPr>
          <w:rFonts w:ascii="Gill Sans MT" w:hAnsi="Gill Sans MT"/>
          <w:sz w:val="20"/>
        </w:rPr>
      </w:pPr>
      <w:r w:rsidRPr="00B643F2">
        <w:rPr>
          <w:rFonts w:ascii="Gill Sans MT" w:hAnsi="Gill Sans MT"/>
          <w:sz w:val="20"/>
        </w:rPr>
        <w:t>Does the</w:t>
      </w:r>
      <w:r w:rsidR="001F04B6" w:rsidRPr="00B643F2">
        <w:rPr>
          <w:rFonts w:ascii="Gill Sans MT" w:hAnsi="Gill Sans MT"/>
          <w:sz w:val="20"/>
        </w:rPr>
        <w:t xml:space="preserve"> agency have a</w:t>
      </w:r>
      <w:r w:rsidRPr="00B643F2">
        <w:rPr>
          <w:rFonts w:ascii="Gill Sans MT" w:hAnsi="Gill Sans MT"/>
          <w:sz w:val="20"/>
        </w:rPr>
        <w:t xml:space="preserve"> protocol</w:t>
      </w:r>
      <w:r w:rsidR="001F04B6" w:rsidRPr="00B643F2">
        <w:rPr>
          <w:rFonts w:ascii="Gill Sans MT" w:hAnsi="Gill Sans MT"/>
          <w:sz w:val="20"/>
        </w:rPr>
        <w:t xml:space="preserve"> for at least Level I infertility services?</w:t>
      </w:r>
    </w:p>
    <w:p w:rsidR="00DA2A31" w:rsidRPr="00B643F2" w:rsidRDefault="00DA2A31" w:rsidP="008A6D62">
      <w:pPr>
        <w:numPr>
          <w:ilvl w:val="0"/>
          <w:numId w:val="17"/>
        </w:numPr>
        <w:rPr>
          <w:rFonts w:ascii="Gill Sans MT" w:hAnsi="Gill Sans MT"/>
          <w:sz w:val="20"/>
        </w:rPr>
      </w:pPr>
      <w:r w:rsidRPr="00B643F2">
        <w:rPr>
          <w:rFonts w:ascii="Gill Sans MT" w:hAnsi="Gill Sans MT"/>
          <w:sz w:val="20"/>
        </w:rPr>
        <w:t>Are current education</w:t>
      </w:r>
      <w:r w:rsidR="00513A11" w:rsidRPr="00B643F2">
        <w:rPr>
          <w:rFonts w:ascii="Gill Sans MT" w:hAnsi="Gill Sans MT"/>
          <w:sz w:val="20"/>
        </w:rPr>
        <w:t xml:space="preserve"> and referral</w:t>
      </w:r>
      <w:r w:rsidRPr="00B643F2">
        <w:rPr>
          <w:rFonts w:ascii="Gill Sans MT" w:hAnsi="Gill Sans MT"/>
          <w:sz w:val="20"/>
        </w:rPr>
        <w:t xml:space="preserve"> materials available?</w:t>
      </w:r>
    </w:p>
    <w:p w:rsidR="00B643F2" w:rsidRPr="002519FC" w:rsidRDefault="00B643F2" w:rsidP="00DA2A31">
      <w:pPr>
        <w:rPr>
          <w:rFonts w:ascii="Gill Sans MT" w:hAnsi="Gill Sans MT"/>
          <w:b/>
          <w:sz w:val="20"/>
          <w:szCs w:val="22"/>
          <w:u w:val="single"/>
        </w:rPr>
      </w:pPr>
    </w:p>
    <w:p w:rsidR="00B643F2" w:rsidRPr="002519FC" w:rsidRDefault="00B643F2" w:rsidP="00DA2A31">
      <w:pPr>
        <w:rPr>
          <w:rFonts w:ascii="Gill Sans MT" w:hAnsi="Gill Sans MT"/>
          <w:b/>
          <w:sz w:val="20"/>
          <w:szCs w:val="22"/>
          <w:u w:val="single"/>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1.3</w:t>
      </w:r>
    </w:p>
    <w:p w:rsidR="00DA2A31" w:rsidRPr="002519FC"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proofErr w:type="gramStart"/>
      <w:r w:rsidRPr="00B643F2">
        <w:rPr>
          <w:rFonts w:ascii="Gill Sans MT" w:hAnsi="Gill Sans MT"/>
          <w:sz w:val="20"/>
        </w:rPr>
        <w:t>Services for Adolescents.</w:t>
      </w:r>
      <w:proofErr w:type="gramEnd"/>
      <w:r w:rsidRPr="00B643F2">
        <w:rPr>
          <w:rFonts w:ascii="Gill Sans MT" w:hAnsi="Gill Sans MT"/>
          <w:sz w:val="20"/>
        </w:rPr>
        <w:t xml:space="preserve">  (8.7 A &amp; B; 6.2.A.6; 6.3.1 H)</w:t>
      </w:r>
    </w:p>
    <w:p w:rsidR="00DA2A31" w:rsidRPr="002519FC" w:rsidRDefault="00DA2A31" w:rsidP="00DA2A31">
      <w:pPr>
        <w:rPr>
          <w:rFonts w:ascii="Gill Sans MT" w:hAnsi="Gill Sans MT"/>
          <w:b/>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2519FC" w:rsidRDefault="00DA2A31" w:rsidP="00DA2A31">
      <w:pPr>
        <w:rPr>
          <w:rFonts w:ascii="Gill Sans MT" w:hAnsi="Gill Sans MT"/>
          <w:b/>
          <w:sz w:val="20"/>
          <w:szCs w:val="22"/>
        </w:rPr>
      </w:pPr>
    </w:p>
    <w:p w:rsidR="00DA2A31" w:rsidRPr="002519FC" w:rsidRDefault="00DA2A31" w:rsidP="008A6D62">
      <w:pPr>
        <w:numPr>
          <w:ilvl w:val="0"/>
          <w:numId w:val="18"/>
        </w:numPr>
        <w:tabs>
          <w:tab w:val="num" w:pos="300"/>
        </w:tabs>
        <w:rPr>
          <w:rFonts w:ascii="Gill Sans MT" w:hAnsi="Gill Sans MT"/>
          <w:sz w:val="20"/>
        </w:rPr>
      </w:pPr>
      <w:r w:rsidRPr="00B643F2">
        <w:rPr>
          <w:rFonts w:ascii="Gill Sans MT" w:hAnsi="Gill Sans MT"/>
          <w:sz w:val="20"/>
        </w:rPr>
        <w:t xml:space="preserve">Annual service plan must address delivering services to </w:t>
      </w:r>
      <w:r w:rsidR="00594988" w:rsidRPr="00B643F2">
        <w:rPr>
          <w:rFonts w:ascii="Gill Sans MT" w:hAnsi="Gill Sans MT"/>
          <w:sz w:val="20"/>
        </w:rPr>
        <w:t xml:space="preserve">adolescents </w:t>
      </w:r>
      <w:r w:rsidRPr="00B643F2">
        <w:rPr>
          <w:rFonts w:ascii="Gill Sans MT" w:hAnsi="Gill Sans MT"/>
          <w:sz w:val="20"/>
        </w:rPr>
        <w:t xml:space="preserve">and the number of </w:t>
      </w:r>
      <w:r w:rsidR="00594988" w:rsidRPr="00B643F2">
        <w:rPr>
          <w:rFonts w:ascii="Gill Sans MT" w:hAnsi="Gill Sans MT"/>
          <w:sz w:val="20"/>
        </w:rPr>
        <w:t xml:space="preserve">adolescents </w:t>
      </w:r>
      <w:r w:rsidRPr="00B643F2">
        <w:rPr>
          <w:rFonts w:ascii="Gill Sans MT" w:hAnsi="Gill Sans MT"/>
          <w:sz w:val="20"/>
        </w:rPr>
        <w:t xml:space="preserve">projected to be served </w:t>
      </w:r>
      <w:r w:rsidRPr="00B643F2">
        <w:rPr>
          <w:rFonts w:ascii="Gill Sans MT" w:hAnsi="Gill Sans MT"/>
          <w:b/>
          <w:sz w:val="20"/>
        </w:rPr>
        <w:t>(8.7. A; 6.2 A. 6.)</w:t>
      </w:r>
    </w:p>
    <w:p w:rsidR="00DA2A31" w:rsidRPr="002519FC" w:rsidRDefault="00DA2A31" w:rsidP="008A6D62">
      <w:pPr>
        <w:numPr>
          <w:ilvl w:val="0"/>
          <w:numId w:val="18"/>
        </w:numPr>
        <w:tabs>
          <w:tab w:val="num" w:pos="300"/>
        </w:tabs>
        <w:rPr>
          <w:rFonts w:ascii="Gill Sans MT" w:hAnsi="Gill Sans MT"/>
          <w:sz w:val="20"/>
        </w:rPr>
      </w:pPr>
      <w:r w:rsidRPr="00B643F2">
        <w:rPr>
          <w:rFonts w:ascii="Gill Sans MT" w:hAnsi="Gill Sans MT"/>
          <w:sz w:val="20"/>
        </w:rPr>
        <w:t xml:space="preserve">Must not require written consent of parents or guardians for the provision of services to minors nor notify parents or guardians before or after a minor has requested and received family planning services </w:t>
      </w:r>
      <w:r w:rsidRPr="00B643F2">
        <w:rPr>
          <w:rFonts w:ascii="Gill Sans MT" w:hAnsi="Gill Sans MT"/>
          <w:b/>
          <w:sz w:val="20"/>
        </w:rPr>
        <w:t>(8.7. A)</w:t>
      </w:r>
    </w:p>
    <w:p w:rsidR="00DA2A31" w:rsidRPr="002519FC" w:rsidRDefault="00DA2A31" w:rsidP="008A6D62">
      <w:pPr>
        <w:numPr>
          <w:ilvl w:val="0"/>
          <w:numId w:val="18"/>
        </w:numPr>
        <w:rPr>
          <w:rFonts w:ascii="Gill Sans MT" w:hAnsi="Gill Sans MT"/>
          <w:sz w:val="20"/>
        </w:rPr>
      </w:pPr>
      <w:r w:rsidRPr="00B643F2">
        <w:rPr>
          <w:rFonts w:ascii="Gill Sans MT" w:hAnsi="Gill Sans MT"/>
          <w:sz w:val="20"/>
        </w:rPr>
        <w:t xml:space="preserve">Adolescents seeking contraceptive services must be informed of all methods of contraception </w:t>
      </w:r>
      <w:r w:rsidRPr="00B643F2">
        <w:rPr>
          <w:rFonts w:ascii="Gill Sans MT" w:hAnsi="Gill Sans MT"/>
          <w:b/>
          <w:sz w:val="20"/>
        </w:rPr>
        <w:t>(8.7. A.1</w:t>
      </w:r>
      <w:r w:rsidR="002519FC">
        <w:rPr>
          <w:rFonts w:ascii="Gill Sans MT" w:hAnsi="Gill Sans MT"/>
          <w:b/>
          <w:sz w:val="20"/>
        </w:rPr>
        <w:t>)</w:t>
      </w:r>
    </w:p>
    <w:p w:rsidR="00DA2A31" w:rsidRPr="002519FC" w:rsidRDefault="00DA2A31" w:rsidP="008A6D62">
      <w:pPr>
        <w:numPr>
          <w:ilvl w:val="0"/>
          <w:numId w:val="18"/>
        </w:numPr>
        <w:rPr>
          <w:rFonts w:ascii="Gill Sans MT" w:hAnsi="Gill Sans MT"/>
          <w:sz w:val="20"/>
        </w:rPr>
      </w:pPr>
      <w:r w:rsidRPr="00B643F2">
        <w:rPr>
          <w:rFonts w:ascii="Gill Sans MT" w:hAnsi="Gill Sans MT"/>
          <w:sz w:val="20"/>
        </w:rPr>
        <w:t xml:space="preserve">Written protocols and operating procedures must be in place that addresses adolescent counseling including </w:t>
      </w:r>
      <w:r w:rsidRPr="00B643F2">
        <w:rPr>
          <w:rFonts w:ascii="Gill Sans MT" w:hAnsi="Gill Sans MT"/>
          <w:b/>
          <w:sz w:val="20"/>
        </w:rPr>
        <w:t>(8.7. B.1)</w:t>
      </w:r>
      <w:r w:rsidRPr="00B643F2">
        <w:rPr>
          <w:rFonts w:ascii="Gill Sans MT" w:hAnsi="Gill Sans MT"/>
          <w:sz w:val="20"/>
        </w:rPr>
        <w:t>:</w:t>
      </w:r>
    </w:p>
    <w:p w:rsidR="00DA2A31" w:rsidRPr="00B643F2" w:rsidRDefault="00DA2A31" w:rsidP="008A6D62">
      <w:pPr>
        <w:numPr>
          <w:ilvl w:val="1"/>
          <w:numId w:val="18"/>
        </w:numPr>
        <w:rPr>
          <w:rFonts w:ascii="Gill Sans MT" w:hAnsi="Gill Sans MT"/>
          <w:sz w:val="20"/>
        </w:rPr>
      </w:pPr>
      <w:r w:rsidRPr="00B643F2">
        <w:rPr>
          <w:rFonts w:ascii="Gill Sans MT" w:hAnsi="Gill Sans MT"/>
          <w:sz w:val="20"/>
        </w:rPr>
        <w:t>Assurance of confidentiality of services</w:t>
      </w:r>
    </w:p>
    <w:p w:rsidR="00055175" w:rsidRPr="00B643F2" w:rsidRDefault="00055175" w:rsidP="008A6D62">
      <w:pPr>
        <w:numPr>
          <w:ilvl w:val="1"/>
          <w:numId w:val="18"/>
        </w:numPr>
        <w:rPr>
          <w:rFonts w:ascii="Gill Sans MT" w:hAnsi="Gill Sans MT"/>
          <w:sz w:val="20"/>
        </w:rPr>
      </w:pPr>
      <w:r w:rsidRPr="00B643F2">
        <w:rPr>
          <w:rFonts w:ascii="Gill Sans MT" w:hAnsi="Gill Sans MT"/>
          <w:sz w:val="20"/>
        </w:rPr>
        <w:t>Creating an atmosphere in which adolescents are comfortable</w:t>
      </w:r>
    </w:p>
    <w:p w:rsidR="00055175" w:rsidRPr="00B643F2" w:rsidRDefault="00055175" w:rsidP="008A6D62">
      <w:pPr>
        <w:numPr>
          <w:ilvl w:val="1"/>
          <w:numId w:val="18"/>
        </w:numPr>
        <w:rPr>
          <w:rFonts w:ascii="Gill Sans MT" w:hAnsi="Gill Sans MT"/>
          <w:sz w:val="20"/>
        </w:rPr>
      </w:pPr>
      <w:r w:rsidRPr="00B643F2">
        <w:rPr>
          <w:rFonts w:ascii="Gill Sans MT" w:hAnsi="Gill Sans MT"/>
          <w:sz w:val="20"/>
        </w:rPr>
        <w:t xml:space="preserve">Informing adolescents of all methods of contraception, including abstinence </w:t>
      </w:r>
    </w:p>
    <w:p w:rsidR="00055175" w:rsidRPr="00B643F2" w:rsidRDefault="00055175" w:rsidP="008A6D62">
      <w:pPr>
        <w:numPr>
          <w:ilvl w:val="1"/>
          <w:numId w:val="18"/>
        </w:numPr>
        <w:rPr>
          <w:rFonts w:ascii="Gill Sans MT" w:hAnsi="Gill Sans MT"/>
          <w:sz w:val="20"/>
        </w:rPr>
      </w:pPr>
      <w:r w:rsidRPr="00B643F2">
        <w:rPr>
          <w:rFonts w:ascii="Gill Sans MT" w:hAnsi="Gill Sans MT"/>
          <w:sz w:val="20"/>
        </w:rPr>
        <w:t>Discussing of STI’s and HIV and encouraging adolescents to participate in exam and testing as indicated</w:t>
      </w:r>
    </w:p>
    <w:p w:rsidR="00DA2A31" w:rsidRPr="00B643F2" w:rsidRDefault="00DA2A31" w:rsidP="008A6D62">
      <w:pPr>
        <w:numPr>
          <w:ilvl w:val="1"/>
          <w:numId w:val="18"/>
        </w:numPr>
        <w:rPr>
          <w:rFonts w:ascii="Gill Sans MT" w:hAnsi="Gill Sans MT"/>
          <w:sz w:val="20"/>
        </w:rPr>
      </w:pPr>
      <w:r w:rsidRPr="00B643F2">
        <w:rPr>
          <w:rFonts w:ascii="Gill Sans MT" w:hAnsi="Gill Sans MT"/>
          <w:sz w:val="20"/>
        </w:rPr>
        <w:t>Encouraging participat</w:t>
      </w:r>
      <w:r w:rsidR="00055175" w:rsidRPr="00B643F2">
        <w:rPr>
          <w:rFonts w:ascii="Gill Sans MT" w:hAnsi="Gill Sans MT"/>
          <w:sz w:val="20"/>
        </w:rPr>
        <w:t>ion</w:t>
      </w:r>
      <w:r w:rsidRPr="00B643F2">
        <w:rPr>
          <w:rFonts w:ascii="Gill Sans MT" w:hAnsi="Gill Sans MT"/>
          <w:sz w:val="20"/>
        </w:rPr>
        <w:t xml:space="preserve"> in </w:t>
      </w:r>
      <w:r w:rsidR="00055175" w:rsidRPr="00B643F2">
        <w:rPr>
          <w:rFonts w:ascii="Gill Sans MT" w:hAnsi="Gill Sans MT"/>
          <w:sz w:val="20"/>
        </w:rPr>
        <w:t xml:space="preserve">the agency’s </w:t>
      </w:r>
      <w:r w:rsidRPr="00B643F2">
        <w:rPr>
          <w:rFonts w:ascii="Gill Sans MT" w:hAnsi="Gill Sans MT"/>
          <w:sz w:val="20"/>
        </w:rPr>
        <w:t>medical services</w:t>
      </w:r>
      <w:r w:rsidR="00055175" w:rsidRPr="00B643F2">
        <w:rPr>
          <w:rFonts w:ascii="Gill Sans MT" w:hAnsi="Gill Sans MT"/>
          <w:sz w:val="20"/>
        </w:rPr>
        <w:t>,</w:t>
      </w:r>
      <w:r w:rsidRPr="00B643F2">
        <w:rPr>
          <w:rFonts w:ascii="Gill Sans MT" w:hAnsi="Gill Sans MT"/>
          <w:sz w:val="20"/>
        </w:rPr>
        <w:t xml:space="preserve"> including </w:t>
      </w:r>
      <w:r w:rsidR="00055175" w:rsidRPr="00B643F2">
        <w:rPr>
          <w:rFonts w:ascii="Gill Sans MT" w:hAnsi="Gill Sans MT"/>
          <w:sz w:val="20"/>
        </w:rPr>
        <w:t xml:space="preserve">physical </w:t>
      </w:r>
      <w:r w:rsidRPr="00B643F2">
        <w:rPr>
          <w:rFonts w:ascii="Gill Sans MT" w:hAnsi="Gill Sans MT"/>
          <w:sz w:val="20"/>
        </w:rPr>
        <w:t>exam</w:t>
      </w:r>
      <w:r w:rsidR="00055175" w:rsidRPr="00B643F2">
        <w:rPr>
          <w:rFonts w:ascii="Gill Sans MT" w:hAnsi="Gill Sans MT"/>
          <w:sz w:val="20"/>
        </w:rPr>
        <w:t>,</w:t>
      </w:r>
      <w:r w:rsidRPr="00B643F2">
        <w:rPr>
          <w:rFonts w:ascii="Gill Sans MT" w:hAnsi="Gill Sans MT"/>
          <w:sz w:val="20"/>
        </w:rPr>
        <w:t xml:space="preserve"> laboratory testing</w:t>
      </w:r>
      <w:r w:rsidR="00055175" w:rsidRPr="00B643F2">
        <w:rPr>
          <w:rFonts w:ascii="Gill Sans MT" w:hAnsi="Gill Sans MT"/>
          <w:sz w:val="20"/>
        </w:rPr>
        <w:t>, and treatment as indicated</w:t>
      </w:r>
    </w:p>
    <w:p w:rsidR="00DA2A31" w:rsidRPr="00B643F2" w:rsidRDefault="00DA2A31" w:rsidP="008A6D62">
      <w:pPr>
        <w:numPr>
          <w:ilvl w:val="1"/>
          <w:numId w:val="18"/>
        </w:numPr>
        <w:rPr>
          <w:rFonts w:ascii="Gill Sans MT" w:hAnsi="Gill Sans MT"/>
          <w:sz w:val="20"/>
        </w:rPr>
      </w:pPr>
      <w:r w:rsidRPr="00B643F2">
        <w:rPr>
          <w:rFonts w:ascii="Gill Sans MT" w:hAnsi="Gill Sans MT"/>
          <w:sz w:val="20"/>
        </w:rPr>
        <w:t xml:space="preserve">Encouraging </w:t>
      </w:r>
      <w:r w:rsidR="00055175" w:rsidRPr="00B643F2">
        <w:rPr>
          <w:rFonts w:ascii="Gill Sans MT" w:hAnsi="Gill Sans MT"/>
          <w:sz w:val="20"/>
        </w:rPr>
        <w:t>family participation in the decision of minors to seek family planning services</w:t>
      </w:r>
    </w:p>
    <w:p w:rsidR="00055175" w:rsidRPr="00B643F2" w:rsidRDefault="00055175" w:rsidP="008A6D62">
      <w:pPr>
        <w:numPr>
          <w:ilvl w:val="1"/>
          <w:numId w:val="18"/>
        </w:numPr>
        <w:rPr>
          <w:rFonts w:ascii="Gill Sans MT" w:hAnsi="Gill Sans MT"/>
          <w:sz w:val="20"/>
        </w:rPr>
      </w:pPr>
      <w:r w:rsidRPr="00B643F2">
        <w:rPr>
          <w:rFonts w:ascii="Gill Sans MT" w:hAnsi="Gill Sans MT"/>
          <w:sz w:val="20"/>
        </w:rPr>
        <w:t>Counseling on how to resist attempts to be coerced into sexual activities</w:t>
      </w:r>
    </w:p>
    <w:p w:rsidR="00DA2A31" w:rsidRPr="00B643F2" w:rsidRDefault="00DA2A31" w:rsidP="008A6D62">
      <w:pPr>
        <w:numPr>
          <w:ilvl w:val="1"/>
          <w:numId w:val="18"/>
        </w:numPr>
        <w:rPr>
          <w:rFonts w:ascii="Gill Sans MT" w:hAnsi="Gill Sans MT"/>
          <w:sz w:val="20"/>
        </w:rPr>
      </w:pPr>
      <w:r w:rsidRPr="00B643F2">
        <w:rPr>
          <w:rFonts w:ascii="Gill Sans MT" w:hAnsi="Gill Sans MT"/>
          <w:sz w:val="20"/>
        </w:rPr>
        <w:t>Informing adolescents that in special cases (e.g. child abuse) reporting is required</w:t>
      </w:r>
    </w:p>
    <w:p w:rsidR="004741E4" w:rsidRPr="00B643F2" w:rsidRDefault="004741E4" w:rsidP="004741E4">
      <w:pPr>
        <w:ind w:left="360"/>
        <w:rPr>
          <w:rFonts w:ascii="Gill Sans MT" w:hAnsi="Gill Sans MT"/>
          <w:sz w:val="20"/>
        </w:rPr>
      </w:pPr>
    </w:p>
    <w:p w:rsidR="00DA2A31" w:rsidRPr="002519FC" w:rsidRDefault="00055175" w:rsidP="008A6D62">
      <w:pPr>
        <w:numPr>
          <w:ilvl w:val="0"/>
          <w:numId w:val="19"/>
        </w:numPr>
        <w:rPr>
          <w:rFonts w:ascii="Gill Sans MT" w:hAnsi="Gill Sans MT"/>
          <w:sz w:val="20"/>
        </w:rPr>
      </w:pPr>
      <w:r w:rsidRPr="00B643F2">
        <w:rPr>
          <w:rFonts w:ascii="Gill Sans MT" w:hAnsi="Gill Sans MT"/>
          <w:sz w:val="20"/>
        </w:rPr>
        <w:t xml:space="preserve">Adolescent counseling </w:t>
      </w:r>
      <w:r w:rsidR="004741E4" w:rsidRPr="00B643F2">
        <w:rPr>
          <w:rFonts w:ascii="Gill Sans MT" w:hAnsi="Gill Sans MT"/>
          <w:sz w:val="20"/>
        </w:rPr>
        <w:t xml:space="preserve">must be </w:t>
      </w:r>
      <w:r w:rsidRPr="00B643F2">
        <w:rPr>
          <w:rFonts w:ascii="Gill Sans MT" w:hAnsi="Gill Sans MT"/>
          <w:sz w:val="20"/>
        </w:rPr>
        <w:t>d</w:t>
      </w:r>
      <w:r w:rsidR="00DA2A31" w:rsidRPr="00B643F2">
        <w:rPr>
          <w:rFonts w:ascii="Gill Sans MT" w:hAnsi="Gill Sans MT"/>
          <w:sz w:val="20"/>
        </w:rPr>
        <w:t>ocumented in the client record</w:t>
      </w:r>
      <w:r w:rsidR="004741E4" w:rsidRPr="00B643F2">
        <w:rPr>
          <w:rFonts w:ascii="Gill Sans MT" w:hAnsi="Gill Sans MT"/>
          <w:sz w:val="20"/>
        </w:rPr>
        <w:t xml:space="preserve"> </w:t>
      </w:r>
      <w:r w:rsidR="004741E4" w:rsidRPr="00B643F2">
        <w:rPr>
          <w:rFonts w:ascii="Gill Sans MT" w:hAnsi="Gill Sans MT"/>
          <w:b/>
          <w:sz w:val="20"/>
        </w:rPr>
        <w:t>(8.2; 8.2 C)</w:t>
      </w:r>
    </w:p>
    <w:p w:rsidR="00DA2A31" w:rsidRPr="002519FC" w:rsidRDefault="00DA2A31" w:rsidP="008A6D62">
      <w:pPr>
        <w:numPr>
          <w:ilvl w:val="0"/>
          <w:numId w:val="19"/>
        </w:numPr>
        <w:tabs>
          <w:tab w:val="num" w:pos="300"/>
        </w:tabs>
        <w:rPr>
          <w:rFonts w:ascii="Gill Sans MT" w:hAnsi="Gill Sans MT"/>
          <w:sz w:val="20"/>
        </w:rPr>
      </w:pPr>
      <w:r w:rsidRPr="00B643F2">
        <w:rPr>
          <w:rFonts w:ascii="Gill Sans MT" w:hAnsi="Gill Sans MT"/>
          <w:sz w:val="20"/>
        </w:rPr>
        <w:t xml:space="preserve">Confidentiality cannot be invoked to circumvent reporting requirements for child abuse and neglect. </w:t>
      </w:r>
      <w:r w:rsidRPr="00B643F2">
        <w:rPr>
          <w:rFonts w:ascii="Gill Sans MT" w:hAnsi="Gill Sans MT"/>
          <w:b/>
          <w:sz w:val="20"/>
        </w:rPr>
        <w:t>(5.2)</w:t>
      </w:r>
    </w:p>
    <w:p w:rsidR="00DA2A31" w:rsidRPr="00B643F2" w:rsidRDefault="00DA2A31" w:rsidP="008A6D62">
      <w:pPr>
        <w:numPr>
          <w:ilvl w:val="0"/>
          <w:numId w:val="19"/>
        </w:numPr>
        <w:rPr>
          <w:rFonts w:ascii="Gill Sans MT" w:hAnsi="Gill Sans MT"/>
          <w:sz w:val="20"/>
        </w:rPr>
      </w:pPr>
      <w:r w:rsidRPr="00B643F2">
        <w:rPr>
          <w:rFonts w:ascii="Gill Sans MT" w:hAnsi="Gill Sans MT"/>
          <w:sz w:val="20"/>
        </w:rPr>
        <w:t xml:space="preserve">The agency must charge a minor obtaining confidential services based on the resources of the minor and not on the family income. </w:t>
      </w:r>
      <w:r w:rsidRPr="00B643F2">
        <w:rPr>
          <w:rFonts w:ascii="Gill Sans MT" w:hAnsi="Gill Sans MT"/>
          <w:b/>
          <w:sz w:val="20"/>
        </w:rPr>
        <w:t>(6.3.1H)</w:t>
      </w:r>
      <w:r w:rsidRPr="00B643F2">
        <w:rPr>
          <w:rFonts w:ascii="Gill Sans MT" w:hAnsi="Gill Sans MT"/>
          <w:sz w:val="20"/>
        </w:rPr>
        <w:t xml:space="preserve"> </w:t>
      </w:r>
    </w:p>
    <w:p w:rsidR="002519FC" w:rsidRPr="000111C5" w:rsidRDefault="002519FC" w:rsidP="002519FC">
      <w:pPr>
        <w:rPr>
          <w:rFonts w:ascii="Gill Sans MT" w:hAnsi="Gill Sans MT"/>
          <w:b/>
          <w:sz w:val="22"/>
          <w:szCs w:val="22"/>
          <w:u w:val="single"/>
        </w:rPr>
      </w:pPr>
    </w:p>
    <w:p w:rsidR="00DA2A31" w:rsidRPr="002519FC" w:rsidRDefault="00DA2A31" w:rsidP="00DA2A31">
      <w:pPr>
        <w:rPr>
          <w:rFonts w:ascii="Gill Sans MT" w:hAnsi="Gill Sans MT"/>
          <w:sz w:val="22"/>
          <w:szCs w:val="24"/>
        </w:rPr>
      </w:pPr>
      <w:r w:rsidRPr="002519FC">
        <w:rPr>
          <w:rFonts w:ascii="Gill Sans MT" w:hAnsi="Gill Sans MT"/>
          <w:b/>
          <w:sz w:val="22"/>
          <w:szCs w:val="24"/>
          <w:u w:val="single"/>
        </w:rPr>
        <w:t>Documentation Required:</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20"/>
        </w:numPr>
        <w:tabs>
          <w:tab w:val="num" w:pos="252"/>
        </w:tabs>
        <w:rPr>
          <w:rFonts w:ascii="Gill Sans MT" w:hAnsi="Gill Sans MT"/>
          <w:sz w:val="20"/>
        </w:rPr>
      </w:pPr>
      <w:r w:rsidRPr="00B643F2">
        <w:rPr>
          <w:rFonts w:ascii="Gill Sans MT" w:hAnsi="Gill Sans MT"/>
          <w:sz w:val="20"/>
        </w:rPr>
        <w:t>Protocols and operating procedures that address adolescent services and adolescent counseling</w:t>
      </w:r>
    </w:p>
    <w:p w:rsidR="00DA2A31" w:rsidRPr="002519FC" w:rsidRDefault="00DA2A31" w:rsidP="008A6D62">
      <w:pPr>
        <w:numPr>
          <w:ilvl w:val="0"/>
          <w:numId w:val="20"/>
        </w:numPr>
        <w:tabs>
          <w:tab w:val="num" w:pos="252"/>
        </w:tabs>
        <w:rPr>
          <w:rFonts w:ascii="Gill Sans MT" w:hAnsi="Gill Sans MT"/>
          <w:sz w:val="20"/>
        </w:rPr>
      </w:pPr>
      <w:r w:rsidRPr="00B643F2">
        <w:rPr>
          <w:rFonts w:ascii="Gill Sans MT" w:hAnsi="Gill Sans MT"/>
          <w:sz w:val="20"/>
        </w:rPr>
        <w:t>Access to adolescent records to review documentation</w:t>
      </w:r>
    </w:p>
    <w:p w:rsidR="00DA2A31" w:rsidRPr="002519FC" w:rsidRDefault="00DA2A31" w:rsidP="008A6D62">
      <w:pPr>
        <w:numPr>
          <w:ilvl w:val="0"/>
          <w:numId w:val="20"/>
        </w:numPr>
        <w:tabs>
          <w:tab w:val="num" w:pos="252"/>
        </w:tabs>
        <w:rPr>
          <w:rFonts w:ascii="Gill Sans MT" w:hAnsi="Gill Sans MT"/>
          <w:sz w:val="20"/>
        </w:rPr>
      </w:pPr>
      <w:r w:rsidRPr="00B643F2">
        <w:rPr>
          <w:rFonts w:ascii="Gill Sans MT" w:hAnsi="Gill Sans MT"/>
          <w:sz w:val="20"/>
        </w:rPr>
        <w:t>Educational materials that address contraceptives and adolescent services</w:t>
      </w:r>
    </w:p>
    <w:p w:rsidR="00DA2A31" w:rsidRPr="00B643F2" w:rsidRDefault="00DA2A31" w:rsidP="008A6D62">
      <w:pPr>
        <w:numPr>
          <w:ilvl w:val="0"/>
          <w:numId w:val="20"/>
        </w:numPr>
        <w:rPr>
          <w:rFonts w:ascii="Gill Sans MT" w:hAnsi="Gill Sans MT"/>
          <w:sz w:val="20"/>
        </w:rPr>
      </w:pPr>
      <w:r w:rsidRPr="00B643F2">
        <w:rPr>
          <w:rFonts w:ascii="Gill Sans MT" w:hAnsi="Gill Sans MT"/>
          <w:sz w:val="20"/>
        </w:rPr>
        <w:t>Annual Plan addressing adolescent services and caseload</w:t>
      </w:r>
    </w:p>
    <w:p w:rsidR="00B643F2" w:rsidRPr="002519FC" w:rsidRDefault="00B643F2" w:rsidP="00DA2A31">
      <w:pPr>
        <w:rPr>
          <w:rFonts w:ascii="Gill Sans MT" w:hAnsi="Gill Sans MT"/>
          <w:b/>
          <w:sz w:val="22"/>
          <w:szCs w:val="24"/>
          <w:u w:val="single"/>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Evaluation Questions:</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21"/>
        </w:numPr>
        <w:tabs>
          <w:tab w:val="num" w:pos="252"/>
        </w:tabs>
        <w:rPr>
          <w:rFonts w:ascii="Gill Sans MT" w:hAnsi="Gill Sans MT"/>
          <w:sz w:val="20"/>
        </w:rPr>
      </w:pPr>
      <w:r w:rsidRPr="00B643F2">
        <w:rPr>
          <w:rFonts w:ascii="Gill Sans MT" w:hAnsi="Gill Sans MT"/>
          <w:sz w:val="20"/>
        </w:rPr>
        <w:t xml:space="preserve">Does the agency’s annual service plan address services to </w:t>
      </w:r>
      <w:r w:rsidR="001442FA" w:rsidRPr="00B643F2">
        <w:rPr>
          <w:rFonts w:ascii="Gill Sans MT" w:hAnsi="Gill Sans MT"/>
          <w:sz w:val="20"/>
        </w:rPr>
        <w:t>adolescents</w:t>
      </w:r>
      <w:r w:rsidRPr="00B643F2">
        <w:rPr>
          <w:rFonts w:ascii="Gill Sans MT" w:hAnsi="Gill Sans MT"/>
          <w:sz w:val="20"/>
        </w:rPr>
        <w:t xml:space="preserve"> and the number of </w:t>
      </w:r>
      <w:r w:rsidR="001442FA" w:rsidRPr="00B643F2">
        <w:rPr>
          <w:rFonts w:ascii="Gill Sans MT" w:hAnsi="Gill Sans MT"/>
          <w:sz w:val="20"/>
        </w:rPr>
        <w:t xml:space="preserve">adolescents </w:t>
      </w:r>
      <w:r w:rsidRPr="00B643F2">
        <w:rPr>
          <w:rFonts w:ascii="Gill Sans MT" w:hAnsi="Gill Sans MT"/>
          <w:sz w:val="20"/>
        </w:rPr>
        <w:t>projected to be served?</w:t>
      </w:r>
    </w:p>
    <w:p w:rsidR="00DA2A31" w:rsidRPr="002519FC" w:rsidRDefault="00DA2A31" w:rsidP="008A6D62">
      <w:pPr>
        <w:numPr>
          <w:ilvl w:val="0"/>
          <w:numId w:val="21"/>
        </w:numPr>
        <w:tabs>
          <w:tab w:val="num" w:pos="252"/>
        </w:tabs>
        <w:rPr>
          <w:rFonts w:ascii="Gill Sans MT" w:hAnsi="Gill Sans MT"/>
          <w:sz w:val="20"/>
        </w:rPr>
      </w:pPr>
      <w:r w:rsidRPr="00B643F2">
        <w:rPr>
          <w:rFonts w:ascii="Gill Sans MT" w:hAnsi="Gill Sans MT"/>
          <w:sz w:val="20"/>
        </w:rPr>
        <w:t>Do policy and operating procedures call for providing services to adolescents without requiring written consent of parents or guardians?</w:t>
      </w:r>
    </w:p>
    <w:p w:rsidR="00DA2A31" w:rsidRPr="002519FC" w:rsidRDefault="00513A11" w:rsidP="008A6D62">
      <w:pPr>
        <w:numPr>
          <w:ilvl w:val="0"/>
          <w:numId w:val="21"/>
        </w:numPr>
        <w:rPr>
          <w:rFonts w:ascii="Gill Sans MT" w:hAnsi="Gill Sans MT"/>
          <w:sz w:val="20"/>
        </w:rPr>
      </w:pPr>
      <w:r w:rsidRPr="00B643F2">
        <w:rPr>
          <w:rFonts w:ascii="Gill Sans MT" w:hAnsi="Gill Sans MT"/>
          <w:sz w:val="20"/>
        </w:rPr>
        <w:t>Do</w:t>
      </w:r>
      <w:r w:rsidR="00DA2A31" w:rsidRPr="00B643F2">
        <w:rPr>
          <w:rFonts w:ascii="Gill Sans MT" w:hAnsi="Gill Sans MT"/>
          <w:sz w:val="20"/>
        </w:rPr>
        <w:t xml:space="preserve"> written protocols</w:t>
      </w:r>
      <w:r w:rsidRPr="00B643F2">
        <w:rPr>
          <w:rFonts w:ascii="Gill Sans MT" w:hAnsi="Gill Sans MT"/>
          <w:sz w:val="20"/>
        </w:rPr>
        <w:t xml:space="preserve"> and </w:t>
      </w:r>
      <w:r w:rsidR="00DA2A31" w:rsidRPr="00B643F2">
        <w:rPr>
          <w:rFonts w:ascii="Gill Sans MT" w:hAnsi="Gill Sans MT"/>
          <w:sz w:val="20"/>
        </w:rPr>
        <w:t>operating procedures for adolescent counseling include</w:t>
      </w:r>
      <w:r w:rsidRPr="00B643F2">
        <w:rPr>
          <w:rFonts w:ascii="Gill Sans MT" w:hAnsi="Gill Sans MT"/>
          <w:sz w:val="20"/>
        </w:rPr>
        <w:t xml:space="preserve"> all requirements?</w:t>
      </w:r>
    </w:p>
    <w:p w:rsidR="00DA2A31" w:rsidRPr="002519FC" w:rsidRDefault="00DA2A31" w:rsidP="008A6D62">
      <w:pPr>
        <w:numPr>
          <w:ilvl w:val="0"/>
          <w:numId w:val="21"/>
        </w:numPr>
        <w:tabs>
          <w:tab w:val="num" w:pos="252"/>
        </w:tabs>
        <w:rPr>
          <w:rFonts w:ascii="Gill Sans MT" w:hAnsi="Gill Sans MT"/>
          <w:sz w:val="20"/>
        </w:rPr>
      </w:pPr>
      <w:r w:rsidRPr="00B643F2">
        <w:rPr>
          <w:rFonts w:ascii="Gill Sans MT" w:hAnsi="Gill Sans MT"/>
          <w:sz w:val="20"/>
        </w:rPr>
        <w:t xml:space="preserve">Are </w:t>
      </w:r>
      <w:r w:rsidR="00513A11" w:rsidRPr="00B643F2">
        <w:rPr>
          <w:rFonts w:ascii="Gill Sans MT" w:hAnsi="Gill Sans MT"/>
          <w:sz w:val="20"/>
        </w:rPr>
        <w:t>required</w:t>
      </w:r>
      <w:r w:rsidRPr="00B643F2">
        <w:rPr>
          <w:rFonts w:ascii="Gill Sans MT" w:hAnsi="Gill Sans MT"/>
          <w:sz w:val="20"/>
        </w:rPr>
        <w:t xml:space="preserve"> adolescent counseling issues documented in the </w:t>
      </w:r>
      <w:r w:rsidR="00513A11" w:rsidRPr="00B643F2">
        <w:rPr>
          <w:rFonts w:ascii="Gill Sans MT" w:hAnsi="Gill Sans MT"/>
          <w:sz w:val="20"/>
        </w:rPr>
        <w:t xml:space="preserve">client </w:t>
      </w:r>
      <w:r w:rsidRPr="00B643F2">
        <w:rPr>
          <w:rFonts w:ascii="Gill Sans MT" w:hAnsi="Gill Sans MT"/>
          <w:sz w:val="20"/>
        </w:rPr>
        <w:t>record?</w:t>
      </w:r>
    </w:p>
    <w:p w:rsidR="00DA2A31" w:rsidRPr="002519FC" w:rsidRDefault="00DA2A31" w:rsidP="008A6D62">
      <w:pPr>
        <w:numPr>
          <w:ilvl w:val="0"/>
          <w:numId w:val="21"/>
        </w:numPr>
        <w:tabs>
          <w:tab w:val="num" w:pos="252"/>
        </w:tabs>
        <w:rPr>
          <w:rFonts w:ascii="Gill Sans MT" w:hAnsi="Gill Sans MT"/>
          <w:sz w:val="20"/>
        </w:rPr>
      </w:pPr>
      <w:r w:rsidRPr="00B643F2">
        <w:rPr>
          <w:rFonts w:ascii="Gill Sans MT" w:hAnsi="Gill Sans MT"/>
          <w:sz w:val="20"/>
        </w:rPr>
        <w:t>Do policies and operating procedures assure that confidentiality is not invoked to circumvent reporting requirements for child abuse and neglect?</w:t>
      </w:r>
    </w:p>
    <w:p w:rsidR="00DA2A31" w:rsidRPr="00B643F2" w:rsidRDefault="00DA2A31" w:rsidP="008A6D62">
      <w:pPr>
        <w:numPr>
          <w:ilvl w:val="0"/>
          <w:numId w:val="21"/>
        </w:numPr>
        <w:rPr>
          <w:rFonts w:ascii="Gill Sans MT" w:hAnsi="Gill Sans MT"/>
          <w:sz w:val="20"/>
        </w:rPr>
      </w:pPr>
      <w:r w:rsidRPr="00B643F2">
        <w:rPr>
          <w:rFonts w:ascii="Gill Sans MT" w:hAnsi="Gill Sans MT"/>
          <w:sz w:val="20"/>
        </w:rPr>
        <w:t>Do agency policy and operating procedures stipulate that minors seeking confidential services are charged based on the resources of the minor</w:t>
      </w:r>
      <w:r w:rsidR="00513A11" w:rsidRPr="00B643F2">
        <w:rPr>
          <w:rFonts w:ascii="Gill Sans MT" w:hAnsi="Gill Sans MT"/>
          <w:sz w:val="20"/>
        </w:rPr>
        <w:t>,</w:t>
      </w:r>
      <w:r w:rsidRPr="00B643F2">
        <w:rPr>
          <w:rFonts w:ascii="Gill Sans MT" w:hAnsi="Gill Sans MT"/>
          <w:sz w:val="20"/>
        </w:rPr>
        <w:t xml:space="preserve"> not on</w:t>
      </w:r>
      <w:r w:rsidR="00513A11" w:rsidRPr="00B643F2">
        <w:rPr>
          <w:rFonts w:ascii="Gill Sans MT" w:hAnsi="Gill Sans MT"/>
          <w:sz w:val="20"/>
        </w:rPr>
        <w:t xml:space="preserve"> the </w:t>
      </w:r>
      <w:r w:rsidRPr="00B643F2">
        <w:rPr>
          <w:rFonts w:ascii="Gill Sans MT" w:hAnsi="Gill Sans MT"/>
          <w:sz w:val="20"/>
        </w:rPr>
        <w:t>family income?</w:t>
      </w:r>
    </w:p>
    <w:p w:rsidR="00DA2A31" w:rsidRPr="00B6526A"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Pr>
          <w:rFonts w:ascii="Gill Sans MT" w:hAnsi="Gill Sans MT"/>
          <w:b/>
          <w:sz w:val="32"/>
          <w:szCs w:val="32"/>
        </w:rPr>
        <w:t>MPR 2</w:t>
      </w:r>
    </w:p>
    <w:p w:rsidR="00DA2A31"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01FA9">
        <w:rPr>
          <w:rFonts w:ascii="Gill Sans MT" w:hAnsi="Gill Sans MT"/>
        </w:rPr>
        <w:t>Provide services without subjecting individuals to any coercion to accept services or to employ or not to employ any particular methods of family planning.  Acceptance of services must be solely on a voluntary basis and may not be made a prerequisite to eligibility for, or receipt of, any other services, assistance from or participate in any other program.</w:t>
      </w:r>
    </w:p>
    <w:p w:rsidR="00B643F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701FA9"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2"/>
          <w:szCs w:val="2"/>
        </w:rPr>
      </w:pPr>
    </w:p>
    <w:p w:rsidR="00DA2A31" w:rsidRPr="00701FA9"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4075BD">
        <w:rPr>
          <w:rFonts w:ascii="Gill Sans MT" w:hAnsi="Gill Sans MT"/>
          <w:b/>
          <w:i/>
          <w:sz w:val="20"/>
        </w:rPr>
        <w:t>Reference</w:t>
      </w:r>
      <w:r>
        <w:rPr>
          <w:rFonts w:ascii="Gill Sans MT" w:hAnsi="Gill Sans MT"/>
          <w:b/>
          <w:i/>
          <w:sz w:val="20"/>
        </w:rPr>
        <w:t>s</w:t>
      </w:r>
      <w:r w:rsidRPr="004075BD">
        <w:rPr>
          <w:rFonts w:ascii="Gill Sans MT" w:hAnsi="Gill Sans MT"/>
          <w:b/>
          <w:i/>
          <w:sz w:val="20"/>
        </w:rPr>
        <w:t xml:space="preserve">:  </w:t>
      </w:r>
      <w:r w:rsidRPr="00701FA9">
        <w:rPr>
          <w:rFonts w:ascii="Gill Sans MT" w:hAnsi="Gill Sans MT"/>
          <w:bCs/>
          <w:i/>
          <w:iCs/>
          <w:sz w:val="20"/>
        </w:rPr>
        <w:t xml:space="preserve">42 CFR </w:t>
      </w:r>
      <w:smartTag w:uri="urn:schemas-microsoft-com:office:smarttags" w:element="place">
        <w:smartTag w:uri="urn:schemas-microsoft-com:office:smarttags" w:element="country-region">
          <w:r w:rsidRPr="00701FA9">
            <w:rPr>
              <w:rFonts w:ascii="Gill Sans MT" w:hAnsi="Gill Sans MT"/>
              <w:bCs/>
              <w:i/>
              <w:iCs/>
              <w:sz w:val="20"/>
            </w:rPr>
            <w:t>CH.</w:t>
          </w:r>
        </w:smartTag>
      </w:smartTag>
      <w:r w:rsidRPr="00701FA9">
        <w:rPr>
          <w:rFonts w:ascii="Gill Sans MT" w:hAnsi="Gill Sans MT"/>
          <w:bCs/>
          <w:i/>
          <w:iCs/>
          <w:sz w:val="20"/>
        </w:rPr>
        <w:t xml:space="preserve"> 1</w:t>
      </w:r>
      <w:r>
        <w:rPr>
          <w:rFonts w:ascii="Gill Sans MT" w:hAnsi="Gill Sans MT"/>
          <w:bCs/>
          <w:i/>
          <w:sz w:val="20"/>
        </w:rPr>
        <w:t xml:space="preserve"> </w:t>
      </w:r>
      <w:r w:rsidRPr="00701FA9">
        <w:rPr>
          <w:rFonts w:ascii="Gill Sans MT" w:hAnsi="Gill Sans MT"/>
          <w:bCs/>
          <w:i/>
          <w:iCs/>
          <w:sz w:val="20"/>
        </w:rPr>
        <w:t>(</w:t>
      </w:r>
      <w:smartTag w:uri="urn:schemas-microsoft-com:office:smarttags" w:element="date">
        <w:smartTagPr>
          <w:attr w:name="Month" w:val="10"/>
          <w:attr w:name="Day" w:val="1"/>
          <w:attr w:name="Year" w:val="2000"/>
        </w:smartTagPr>
        <w:r w:rsidRPr="00701FA9">
          <w:rPr>
            <w:rFonts w:ascii="Gill Sans MT" w:hAnsi="Gill Sans MT"/>
            <w:bCs/>
            <w:i/>
            <w:iCs/>
            <w:sz w:val="20"/>
          </w:rPr>
          <w:t>10-1-00</w:t>
        </w:r>
      </w:smartTag>
      <w:r w:rsidRPr="00701FA9">
        <w:rPr>
          <w:rFonts w:ascii="Gill Sans MT" w:hAnsi="Gill Sans MT"/>
          <w:bCs/>
          <w:i/>
          <w:iCs/>
          <w:sz w:val="20"/>
        </w:rPr>
        <w:t xml:space="preserve"> Edition) §59.5 (a</w:t>
      </w:r>
      <w:proofErr w:type="gramStart"/>
      <w:r w:rsidRPr="00701FA9">
        <w:rPr>
          <w:rFonts w:ascii="Gill Sans MT" w:hAnsi="Gill Sans MT"/>
          <w:bCs/>
          <w:i/>
          <w:iCs/>
          <w:sz w:val="20"/>
        </w:rPr>
        <w:t>)(</w:t>
      </w:r>
      <w:proofErr w:type="gramEnd"/>
      <w:r w:rsidRPr="00701FA9">
        <w:rPr>
          <w:rFonts w:ascii="Gill Sans MT" w:hAnsi="Gill Sans MT"/>
          <w:bCs/>
          <w:i/>
          <w:iCs/>
          <w:sz w:val="20"/>
        </w:rPr>
        <w:t>2)</w:t>
      </w:r>
    </w:p>
    <w:p w:rsidR="00DA2A31" w:rsidRPr="002519FC" w:rsidRDefault="00DA2A31" w:rsidP="00DA2A31">
      <w:pPr>
        <w:jc w:val="center"/>
        <w:rPr>
          <w:rFonts w:ascii="Gill Sans MT" w:hAnsi="Gill Sans MT"/>
          <w:b/>
          <w:sz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2.1</w:t>
      </w:r>
    </w:p>
    <w:p w:rsidR="00DA2A31" w:rsidRPr="002519FC" w:rsidRDefault="00DA2A31" w:rsidP="00DA2A31">
      <w:pPr>
        <w:rPr>
          <w:rFonts w:ascii="Gill Sans MT" w:hAnsi="Gill Sans MT"/>
          <w:b/>
          <w:sz w:val="18"/>
        </w:rPr>
      </w:pPr>
    </w:p>
    <w:p w:rsidR="00DA2A31" w:rsidRPr="00B643F2" w:rsidRDefault="00DA2A31" w:rsidP="00DA2A31">
      <w:pPr>
        <w:rPr>
          <w:rFonts w:ascii="Gill Sans MT" w:hAnsi="Gill Sans MT"/>
          <w:sz w:val="20"/>
          <w:u w:val="single"/>
        </w:rPr>
      </w:pPr>
      <w:r w:rsidRPr="00B643F2">
        <w:rPr>
          <w:rFonts w:ascii="Gill Sans MT" w:hAnsi="Gill Sans MT"/>
          <w:sz w:val="20"/>
        </w:rPr>
        <w:t xml:space="preserve">See </w:t>
      </w:r>
      <w:r w:rsidRPr="00B643F2">
        <w:rPr>
          <w:rFonts w:ascii="Gill Sans MT" w:hAnsi="Gill Sans MT"/>
          <w:sz w:val="20"/>
          <w:u w:val="single"/>
        </w:rPr>
        <w:t>Michigan Title X Family Planning Standards &amp; Guidelines 20</w:t>
      </w:r>
      <w:r w:rsidR="00FA000E" w:rsidRPr="00B643F2">
        <w:rPr>
          <w:rFonts w:ascii="Gill Sans MT" w:hAnsi="Gill Sans MT"/>
          <w:sz w:val="20"/>
          <w:u w:val="single"/>
        </w:rPr>
        <w:t>11</w:t>
      </w:r>
    </w:p>
    <w:p w:rsidR="00DA2A31" w:rsidRPr="00B643F2" w:rsidRDefault="00DA2A31" w:rsidP="008A6D62">
      <w:pPr>
        <w:numPr>
          <w:ilvl w:val="0"/>
          <w:numId w:val="22"/>
        </w:numPr>
        <w:rPr>
          <w:rFonts w:ascii="Gill Sans MT" w:hAnsi="Gill Sans MT"/>
          <w:sz w:val="20"/>
        </w:rPr>
      </w:pPr>
      <w:r w:rsidRPr="00B643F2">
        <w:rPr>
          <w:rFonts w:ascii="Gill Sans MT" w:hAnsi="Gill Sans MT"/>
          <w:sz w:val="20"/>
        </w:rPr>
        <w:t xml:space="preserve">3.4 B. 1, 2, 3 </w:t>
      </w:r>
    </w:p>
    <w:p w:rsidR="00DA2A31" w:rsidRPr="00B643F2" w:rsidRDefault="00DA2A31" w:rsidP="008A6D62">
      <w:pPr>
        <w:numPr>
          <w:ilvl w:val="0"/>
          <w:numId w:val="22"/>
        </w:numPr>
        <w:rPr>
          <w:rFonts w:ascii="Gill Sans MT" w:hAnsi="Gill Sans MT"/>
          <w:sz w:val="20"/>
        </w:rPr>
      </w:pPr>
      <w:r w:rsidRPr="00B643F2">
        <w:rPr>
          <w:rFonts w:ascii="Gill Sans MT" w:hAnsi="Gill Sans MT"/>
          <w:sz w:val="20"/>
        </w:rPr>
        <w:t xml:space="preserve">5.1 </w:t>
      </w:r>
    </w:p>
    <w:p w:rsidR="00DA2A31" w:rsidRPr="002519FC" w:rsidRDefault="00DA2A31" w:rsidP="00DA2A31">
      <w:pPr>
        <w:rPr>
          <w:rFonts w:ascii="Gill Sans MT" w:hAnsi="Gill Sans MT"/>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2519FC" w:rsidRDefault="00DA2A31" w:rsidP="00DA2A31">
      <w:pPr>
        <w:rPr>
          <w:rFonts w:ascii="Gill Sans MT" w:hAnsi="Gill Sans MT"/>
          <w:sz w:val="20"/>
          <w:szCs w:val="22"/>
        </w:rPr>
      </w:pPr>
    </w:p>
    <w:p w:rsidR="00DA2A31" w:rsidRPr="00B643F2" w:rsidRDefault="00277583" w:rsidP="008A6D62">
      <w:pPr>
        <w:numPr>
          <w:ilvl w:val="0"/>
          <w:numId w:val="23"/>
        </w:numPr>
        <w:rPr>
          <w:rFonts w:ascii="Gill Sans MT" w:hAnsi="Gill Sans MT"/>
          <w:sz w:val="20"/>
        </w:rPr>
      </w:pPr>
      <w:r w:rsidRPr="00B643F2">
        <w:rPr>
          <w:rFonts w:ascii="Gill Sans MT" w:hAnsi="Gill Sans MT"/>
          <w:sz w:val="20"/>
        </w:rPr>
        <w:t>Delegate</w:t>
      </w:r>
      <w:r w:rsidR="00DA2A31" w:rsidRPr="00B643F2">
        <w:rPr>
          <w:rFonts w:ascii="Gill Sans MT" w:hAnsi="Gill Sans MT"/>
          <w:sz w:val="20"/>
        </w:rPr>
        <w:t xml:space="preserve"> agencies providing family planning services must assure services will be provided to clients</w:t>
      </w:r>
      <w:r w:rsidRPr="00B643F2">
        <w:rPr>
          <w:rFonts w:ascii="Gill Sans MT" w:hAnsi="Gill Sans MT"/>
          <w:sz w:val="20"/>
        </w:rPr>
        <w:t>:</w:t>
      </w:r>
    </w:p>
    <w:p w:rsidR="00DA2A31" w:rsidRPr="00B643F2" w:rsidRDefault="00DA2A31" w:rsidP="008A6D62">
      <w:pPr>
        <w:numPr>
          <w:ilvl w:val="1"/>
          <w:numId w:val="23"/>
        </w:numPr>
        <w:rPr>
          <w:rFonts w:ascii="Gill Sans MT" w:hAnsi="Gill Sans MT"/>
          <w:sz w:val="20"/>
        </w:rPr>
      </w:pPr>
      <w:r w:rsidRPr="00B643F2">
        <w:rPr>
          <w:rFonts w:ascii="Gill Sans MT" w:hAnsi="Gill Sans MT"/>
          <w:sz w:val="20"/>
        </w:rPr>
        <w:t>On a voluntary basis</w:t>
      </w:r>
    </w:p>
    <w:p w:rsidR="00DA2A31" w:rsidRPr="00B643F2" w:rsidRDefault="00DA2A31" w:rsidP="008A6D62">
      <w:pPr>
        <w:numPr>
          <w:ilvl w:val="1"/>
          <w:numId w:val="23"/>
        </w:numPr>
        <w:rPr>
          <w:rFonts w:ascii="Gill Sans MT" w:hAnsi="Gill Sans MT"/>
          <w:sz w:val="20"/>
        </w:rPr>
      </w:pPr>
      <w:r w:rsidRPr="00B643F2">
        <w:rPr>
          <w:rFonts w:ascii="Gill Sans MT" w:hAnsi="Gill Sans MT"/>
          <w:sz w:val="20"/>
        </w:rPr>
        <w:t>Without coercion to accept services or any particular method of family planning</w:t>
      </w:r>
    </w:p>
    <w:p w:rsidR="00DA2A31" w:rsidRPr="00B643F2" w:rsidRDefault="00DA2A31" w:rsidP="008A6D62">
      <w:pPr>
        <w:numPr>
          <w:ilvl w:val="1"/>
          <w:numId w:val="23"/>
        </w:numPr>
        <w:rPr>
          <w:rFonts w:ascii="Gill Sans MT" w:hAnsi="Gill Sans MT"/>
          <w:sz w:val="20"/>
        </w:rPr>
      </w:pPr>
      <w:r w:rsidRPr="00B643F2">
        <w:rPr>
          <w:rFonts w:ascii="Gill Sans MT" w:hAnsi="Gill Sans MT"/>
          <w:sz w:val="20"/>
        </w:rPr>
        <w:t>Without making acceptance of services a prerequisite to eligibility for any other service or assistance in other programs</w:t>
      </w:r>
      <w:r w:rsidR="00AA3850" w:rsidRPr="00B643F2">
        <w:rPr>
          <w:rFonts w:ascii="Gill Sans MT" w:hAnsi="Gill Sans MT"/>
          <w:sz w:val="20"/>
        </w:rPr>
        <w:t xml:space="preserve"> </w:t>
      </w:r>
      <w:r w:rsidR="00277583" w:rsidRPr="00B643F2">
        <w:rPr>
          <w:rFonts w:ascii="Gill Sans MT" w:hAnsi="Gill Sans MT"/>
          <w:b/>
          <w:sz w:val="20"/>
        </w:rPr>
        <w:t>(3.4 B.1,2,3; 5.1)</w:t>
      </w:r>
    </w:p>
    <w:p w:rsidR="00DA2A31" w:rsidRPr="00B643F2" w:rsidRDefault="00DA2A31" w:rsidP="00DA2A31">
      <w:pPr>
        <w:tabs>
          <w:tab w:val="num" w:pos="300"/>
        </w:tabs>
        <w:ind w:left="300" w:hanging="300"/>
        <w:rPr>
          <w:rFonts w:ascii="Gill Sans MT" w:hAnsi="Gill Sans MT"/>
          <w:sz w:val="20"/>
        </w:rPr>
      </w:pPr>
    </w:p>
    <w:p w:rsidR="00DA2A31" w:rsidRPr="00B643F2" w:rsidRDefault="00DA2A31" w:rsidP="008A6D62">
      <w:pPr>
        <w:numPr>
          <w:ilvl w:val="0"/>
          <w:numId w:val="23"/>
        </w:numPr>
        <w:rPr>
          <w:rFonts w:ascii="Gill Sans MT" w:hAnsi="Gill Sans MT"/>
          <w:sz w:val="20"/>
        </w:rPr>
      </w:pPr>
      <w:r w:rsidRPr="00B643F2">
        <w:rPr>
          <w:rFonts w:ascii="Gill Sans MT" w:hAnsi="Gill Sans MT"/>
          <w:sz w:val="20"/>
        </w:rPr>
        <w:t>Staff must be informed</w:t>
      </w:r>
      <w:r w:rsidR="004A137F" w:rsidRPr="00B643F2">
        <w:rPr>
          <w:rFonts w:ascii="Gill Sans MT" w:hAnsi="Gill Sans MT"/>
          <w:sz w:val="20"/>
        </w:rPr>
        <w:t xml:space="preserve"> they may be subject to</w:t>
      </w:r>
      <w:r w:rsidRPr="00B643F2">
        <w:rPr>
          <w:rFonts w:ascii="Gill Sans MT" w:hAnsi="Gill Sans MT"/>
          <w:sz w:val="20"/>
        </w:rPr>
        <w:t xml:space="preserve"> prosecution</w:t>
      </w:r>
      <w:r w:rsidR="004A137F" w:rsidRPr="00B643F2">
        <w:rPr>
          <w:rFonts w:ascii="Gill Sans MT" w:hAnsi="Gill Sans MT"/>
          <w:sz w:val="20"/>
        </w:rPr>
        <w:t xml:space="preserve"> under federal law if </w:t>
      </w:r>
      <w:r w:rsidRPr="00B643F2">
        <w:rPr>
          <w:rFonts w:ascii="Gill Sans MT" w:hAnsi="Gill Sans MT"/>
          <w:sz w:val="20"/>
        </w:rPr>
        <w:t xml:space="preserve">they coerce </w:t>
      </w:r>
      <w:r w:rsidR="004A137F" w:rsidRPr="00B643F2">
        <w:rPr>
          <w:rFonts w:ascii="Gill Sans MT" w:hAnsi="Gill Sans MT"/>
          <w:sz w:val="20"/>
        </w:rPr>
        <w:t xml:space="preserve">or endeavor to coerce </w:t>
      </w:r>
      <w:r w:rsidRPr="00B643F2">
        <w:rPr>
          <w:rFonts w:ascii="Gill Sans MT" w:hAnsi="Gill Sans MT"/>
          <w:sz w:val="20"/>
        </w:rPr>
        <w:t xml:space="preserve">any </w:t>
      </w:r>
      <w:r w:rsidR="004A137F" w:rsidRPr="00B643F2">
        <w:rPr>
          <w:rFonts w:ascii="Gill Sans MT" w:hAnsi="Gill Sans MT"/>
          <w:sz w:val="20"/>
        </w:rPr>
        <w:t>person</w:t>
      </w:r>
      <w:r w:rsidRPr="00B643F2">
        <w:rPr>
          <w:rFonts w:ascii="Gill Sans MT" w:hAnsi="Gill Sans MT"/>
          <w:sz w:val="20"/>
        </w:rPr>
        <w:t xml:space="preserve"> to accept abortion or sterilization</w:t>
      </w:r>
      <w:r w:rsidR="00AA3850" w:rsidRPr="00B643F2">
        <w:rPr>
          <w:rFonts w:ascii="Gill Sans MT" w:hAnsi="Gill Sans MT"/>
          <w:sz w:val="20"/>
        </w:rPr>
        <w:t xml:space="preserve"> </w:t>
      </w:r>
      <w:r w:rsidRPr="00B643F2">
        <w:rPr>
          <w:rFonts w:ascii="Gill Sans MT" w:hAnsi="Gill Sans MT"/>
          <w:b/>
          <w:sz w:val="20"/>
        </w:rPr>
        <w:t>(5.1)</w:t>
      </w:r>
    </w:p>
    <w:p w:rsidR="00DA2A31" w:rsidRPr="000111C5" w:rsidRDefault="00DA2A31" w:rsidP="00DA2A31">
      <w:pPr>
        <w:rPr>
          <w:rFonts w:ascii="Gill Sans MT" w:hAnsi="Gill Sans MT"/>
          <w:sz w:val="22"/>
          <w:szCs w:val="22"/>
        </w:rPr>
      </w:pPr>
    </w:p>
    <w:p w:rsidR="00DA2A31" w:rsidRPr="00B643F2" w:rsidRDefault="00DA2A31" w:rsidP="00DA2A31">
      <w:pPr>
        <w:rPr>
          <w:rFonts w:ascii="Gill Sans MT" w:hAnsi="Gill Sans MT"/>
          <w:b/>
          <w:szCs w:val="24"/>
          <w:u w:val="single"/>
        </w:rPr>
      </w:pPr>
      <w:r w:rsidRPr="00B643F2">
        <w:rPr>
          <w:rFonts w:ascii="Gill Sans MT" w:hAnsi="Gill Sans MT"/>
          <w:b/>
          <w:szCs w:val="24"/>
          <w:u w:val="single"/>
        </w:rPr>
        <w:t>Documentation Required:</w:t>
      </w:r>
    </w:p>
    <w:p w:rsidR="00DA2A31" w:rsidRPr="000111C5" w:rsidRDefault="00DA2A31" w:rsidP="00DA2A31">
      <w:pPr>
        <w:rPr>
          <w:rFonts w:ascii="Gill Sans MT" w:hAnsi="Gill Sans MT"/>
          <w:sz w:val="22"/>
          <w:szCs w:val="22"/>
        </w:rPr>
      </w:pPr>
    </w:p>
    <w:p w:rsidR="00DA2A31" w:rsidRPr="00B643F2" w:rsidRDefault="00DA2A31" w:rsidP="008A6D62">
      <w:pPr>
        <w:numPr>
          <w:ilvl w:val="0"/>
          <w:numId w:val="24"/>
        </w:numPr>
        <w:tabs>
          <w:tab w:val="left" w:pos="252"/>
        </w:tabs>
        <w:rPr>
          <w:rFonts w:ascii="Gill Sans MT" w:hAnsi="Gill Sans MT"/>
          <w:sz w:val="20"/>
        </w:rPr>
      </w:pPr>
      <w:r w:rsidRPr="00B643F2">
        <w:rPr>
          <w:rFonts w:ascii="Gill Sans MT" w:hAnsi="Gill Sans MT"/>
          <w:sz w:val="20"/>
        </w:rPr>
        <w:t>Policy and operating procedures that address voluntary participation without coercion, eligibility or prerequisite</w:t>
      </w:r>
    </w:p>
    <w:p w:rsidR="00DA2A31" w:rsidRPr="00B643F2" w:rsidRDefault="00DA2A31" w:rsidP="008A6D62">
      <w:pPr>
        <w:numPr>
          <w:ilvl w:val="0"/>
          <w:numId w:val="24"/>
        </w:numPr>
        <w:tabs>
          <w:tab w:val="left" w:pos="252"/>
        </w:tabs>
        <w:rPr>
          <w:rFonts w:ascii="Gill Sans MT" w:hAnsi="Gill Sans MT"/>
          <w:sz w:val="20"/>
        </w:rPr>
      </w:pPr>
      <w:r w:rsidRPr="00B643F2">
        <w:rPr>
          <w:rFonts w:ascii="Gill Sans MT" w:hAnsi="Gill Sans MT"/>
          <w:sz w:val="20"/>
        </w:rPr>
        <w:t>Agency general consent for services form</w:t>
      </w:r>
    </w:p>
    <w:p w:rsidR="00DA2A31" w:rsidRPr="00B643F2" w:rsidRDefault="00DA2A31" w:rsidP="008A6D62">
      <w:pPr>
        <w:numPr>
          <w:ilvl w:val="0"/>
          <w:numId w:val="24"/>
        </w:numPr>
        <w:tabs>
          <w:tab w:val="left" w:pos="252"/>
        </w:tabs>
        <w:rPr>
          <w:rFonts w:ascii="Gill Sans MT" w:hAnsi="Gill Sans MT"/>
          <w:sz w:val="20"/>
        </w:rPr>
      </w:pPr>
      <w:r w:rsidRPr="00B643F2">
        <w:rPr>
          <w:rFonts w:ascii="Gill Sans MT" w:hAnsi="Gill Sans MT"/>
          <w:sz w:val="20"/>
        </w:rPr>
        <w:t>Documentation that staff has been informed of the possibility of prosecution if they coerce any client to accept abortion, sterilization, or any specific method of contraception</w:t>
      </w:r>
    </w:p>
    <w:p w:rsidR="00DA2A31" w:rsidRPr="000111C5" w:rsidRDefault="00DA2A31" w:rsidP="00DA2A31">
      <w:pPr>
        <w:rPr>
          <w:rFonts w:ascii="Gill Sans MT" w:hAnsi="Gill Sans MT"/>
          <w:sz w:val="22"/>
          <w:szCs w:val="22"/>
        </w:rPr>
      </w:pPr>
    </w:p>
    <w:p w:rsidR="00DA2A31" w:rsidRPr="00B643F2" w:rsidRDefault="00DA2A31" w:rsidP="00DA2A31">
      <w:pPr>
        <w:rPr>
          <w:rFonts w:ascii="Gill Sans MT" w:hAnsi="Gill Sans MT"/>
          <w:b/>
          <w:szCs w:val="24"/>
          <w:u w:val="single"/>
        </w:rPr>
      </w:pPr>
      <w:r w:rsidRPr="00B643F2">
        <w:rPr>
          <w:rFonts w:ascii="Gill Sans MT" w:hAnsi="Gill Sans MT"/>
          <w:b/>
          <w:szCs w:val="24"/>
          <w:u w:val="single"/>
        </w:rPr>
        <w:t>Evaluation Questions:</w:t>
      </w:r>
    </w:p>
    <w:p w:rsidR="00DA2A31" w:rsidRPr="000111C5" w:rsidRDefault="00DA2A31" w:rsidP="00DA2A31">
      <w:pPr>
        <w:rPr>
          <w:rFonts w:ascii="Gill Sans MT" w:hAnsi="Gill Sans MT"/>
          <w:sz w:val="22"/>
          <w:szCs w:val="22"/>
        </w:rPr>
      </w:pPr>
    </w:p>
    <w:p w:rsidR="00DA2A31" w:rsidRPr="00B643F2" w:rsidRDefault="00DA2A31" w:rsidP="008A6D62">
      <w:pPr>
        <w:numPr>
          <w:ilvl w:val="0"/>
          <w:numId w:val="25"/>
        </w:numPr>
        <w:rPr>
          <w:rFonts w:ascii="Gill Sans MT" w:hAnsi="Gill Sans MT"/>
          <w:sz w:val="20"/>
        </w:rPr>
      </w:pPr>
      <w:r w:rsidRPr="00B643F2">
        <w:rPr>
          <w:rFonts w:ascii="Gill Sans MT" w:hAnsi="Gill Sans MT"/>
          <w:sz w:val="20"/>
        </w:rPr>
        <w:t>Is there a policy statement that services are</w:t>
      </w:r>
      <w:r w:rsidR="0019650B" w:rsidRPr="00B643F2">
        <w:rPr>
          <w:rFonts w:ascii="Gill Sans MT" w:hAnsi="Gill Sans MT"/>
          <w:sz w:val="20"/>
        </w:rPr>
        <w:t xml:space="preserve"> voluntary,</w:t>
      </w:r>
      <w:r w:rsidRPr="00B643F2">
        <w:rPr>
          <w:rFonts w:ascii="Gill Sans MT" w:hAnsi="Gill Sans MT"/>
          <w:sz w:val="20"/>
        </w:rPr>
        <w:t xml:space="preserve"> provided without coercion, eligibility</w:t>
      </w:r>
      <w:r w:rsidR="006C426D" w:rsidRPr="00B643F2">
        <w:rPr>
          <w:rFonts w:ascii="Gill Sans MT" w:hAnsi="Gill Sans MT"/>
          <w:sz w:val="20"/>
        </w:rPr>
        <w:t xml:space="preserve"> requirements</w:t>
      </w:r>
      <w:r w:rsidRPr="00B643F2">
        <w:rPr>
          <w:rFonts w:ascii="Gill Sans MT" w:hAnsi="Gill Sans MT"/>
          <w:sz w:val="20"/>
        </w:rPr>
        <w:t xml:space="preserve"> or </w:t>
      </w:r>
      <w:r w:rsidR="006C426D" w:rsidRPr="00B643F2">
        <w:rPr>
          <w:rFonts w:ascii="Gill Sans MT" w:hAnsi="Gill Sans MT"/>
          <w:sz w:val="20"/>
        </w:rPr>
        <w:t xml:space="preserve">any </w:t>
      </w:r>
      <w:r w:rsidRPr="00B643F2">
        <w:rPr>
          <w:rFonts w:ascii="Gill Sans MT" w:hAnsi="Gill Sans MT"/>
          <w:sz w:val="20"/>
        </w:rPr>
        <w:t>prerequisite?</w:t>
      </w:r>
    </w:p>
    <w:p w:rsidR="00DA2A31" w:rsidRPr="00B643F2" w:rsidRDefault="00DA2A31" w:rsidP="008A6D62">
      <w:pPr>
        <w:numPr>
          <w:ilvl w:val="0"/>
          <w:numId w:val="25"/>
        </w:numPr>
        <w:rPr>
          <w:rFonts w:ascii="Gill Sans MT" w:hAnsi="Gill Sans MT"/>
          <w:sz w:val="20"/>
        </w:rPr>
      </w:pPr>
      <w:r w:rsidRPr="00B643F2">
        <w:rPr>
          <w:rFonts w:ascii="Gill Sans MT" w:hAnsi="Gill Sans MT"/>
          <w:sz w:val="20"/>
        </w:rPr>
        <w:t>How is the fact that services are voluntary and provided without coercion or prerequisite communicated to clients in the clinic? (</w:t>
      </w:r>
      <w:proofErr w:type="gramStart"/>
      <w:r w:rsidRPr="00B643F2">
        <w:rPr>
          <w:rFonts w:ascii="Gill Sans MT" w:hAnsi="Gill Sans MT"/>
          <w:sz w:val="20"/>
        </w:rPr>
        <w:t>verbally</w:t>
      </w:r>
      <w:proofErr w:type="gramEnd"/>
      <w:r w:rsidRPr="00B643F2">
        <w:rPr>
          <w:rFonts w:ascii="Gill Sans MT" w:hAnsi="Gill Sans MT"/>
          <w:sz w:val="20"/>
        </w:rPr>
        <w:t>, written, included in consent forms, in signage?)</w:t>
      </w:r>
    </w:p>
    <w:p w:rsidR="00DA2A31" w:rsidRPr="00B643F2" w:rsidRDefault="00DA2A31" w:rsidP="008A6D62">
      <w:pPr>
        <w:numPr>
          <w:ilvl w:val="0"/>
          <w:numId w:val="25"/>
        </w:numPr>
        <w:rPr>
          <w:rFonts w:ascii="Gill Sans MT" w:hAnsi="Gill Sans MT"/>
          <w:sz w:val="20"/>
        </w:rPr>
      </w:pPr>
      <w:r w:rsidRPr="00B643F2">
        <w:rPr>
          <w:rFonts w:ascii="Gill Sans MT" w:hAnsi="Gill Sans MT"/>
          <w:sz w:val="20"/>
        </w:rPr>
        <w:t>Do clients express any feelings of coercion during interview?</w:t>
      </w:r>
    </w:p>
    <w:p w:rsidR="00DA2A31" w:rsidRPr="00B643F2" w:rsidRDefault="00DA2A31" w:rsidP="008A6D62">
      <w:pPr>
        <w:numPr>
          <w:ilvl w:val="0"/>
          <w:numId w:val="25"/>
        </w:numPr>
        <w:rPr>
          <w:rFonts w:ascii="Gill Sans MT" w:hAnsi="Gill Sans MT"/>
          <w:sz w:val="20"/>
        </w:rPr>
      </w:pPr>
      <w:r w:rsidRPr="00B643F2">
        <w:rPr>
          <w:rFonts w:ascii="Gill Sans MT" w:hAnsi="Gill Sans MT"/>
          <w:sz w:val="20"/>
        </w:rPr>
        <w:t xml:space="preserve">Is there documentation that all staff </w:t>
      </w:r>
      <w:r w:rsidR="0019650B" w:rsidRPr="00B643F2">
        <w:rPr>
          <w:rFonts w:ascii="Gill Sans MT" w:hAnsi="Gill Sans MT"/>
          <w:sz w:val="20"/>
        </w:rPr>
        <w:t>has</w:t>
      </w:r>
      <w:r w:rsidRPr="00B643F2">
        <w:rPr>
          <w:rFonts w:ascii="Gill Sans MT" w:hAnsi="Gill Sans MT"/>
          <w:sz w:val="20"/>
        </w:rPr>
        <w:t xml:space="preserve"> been informed of the possibility of prosecution if they coerce any client to accept abortion, sterilization, or any specific method of contraception?</w:t>
      </w:r>
    </w:p>
    <w:p w:rsidR="00DA2A31" w:rsidRPr="000D5787" w:rsidRDefault="00DA2A31" w:rsidP="00DA2A31">
      <w:pPr>
        <w:rPr>
          <w:rFonts w:ascii="Gill Sans MT" w:hAnsi="Gill Sans MT"/>
          <w:sz w:val="20"/>
        </w:rPr>
      </w:pPr>
      <w:r>
        <w:rPr>
          <w:rFonts w:ascii="Gill Sans MT" w:hAnsi="Gill Sans MT"/>
          <w:sz w:val="20"/>
        </w:rPr>
        <w:br w:type="page"/>
      </w:r>
    </w:p>
    <w:p w:rsidR="00DA2A31" w:rsidRPr="00B6526A"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Pr>
          <w:rFonts w:ascii="Gill Sans MT" w:hAnsi="Gill Sans MT"/>
          <w:b/>
          <w:sz w:val="32"/>
          <w:szCs w:val="32"/>
        </w:rPr>
        <w:t>MPR 3</w:t>
      </w:r>
    </w:p>
    <w:p w:rsidR="00DA2A31"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01FA9">
        <w:rPr>
          <w:rFonts w:ascii="Gill Sans MT" w:hAnsi="Gill Sans MT"/>
        </w:rPr>
        <w:t>Provide services in a manner which protects the dignity of the individual.</w:t>
      </w:r>
    </w:p>
    <w:p w:rsidR="00B643F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D7721E"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D7721E">
        <w:rPr>
          <w:rFonts w:ascii="Gill Sans MT" w:hAnsi="Gill Sans MT"/>
          <w:b/>
          <w:i/>
          <w:sz w:val="20"/>
        </w:rPr>
        <w:t>Reference</w:t>
      </w:r>
      <w:r>
        <w:rPr>
          <w:rFonts w:ascii="Gill Sans MT" w:hAnsi="Gill Sans MT"/>
          <w:b/>
          <w:i/>
          <w:sz w:val="20"/>
        </w:rPr>
        <w:t>s</w:t>
      </w:r>
      <w:r w:rsidRPr="00D7721E">
        <w:rPr>
          <w:rFonts w:ascii="Gill Sans MT" w:hAnsi="Gill Sans MT"/>
          <w:b/>
          <w:i/>
          <w:sz w:val="20"/>
        </w:rPr>
        <w:t>:</w:t>
      </w:r>
      <w:r w:rsidRPr="00D7721E">
        <w:rPr>
          <w:rFonts w:ascii="Gill Sans MT" w:hAnsi="Gill Sans MT"/>
          <w:i/>
          <w:sz w:val="20"/>
        </w:rPr>
        <w:t xml:space="preserve">  </w:t>
      </w:r>
      <w:r w:rsidRPr="00701FA9">
        <w:rPr>
          <w:rFonts w:ascii="Gill Sans MT" w:hAnsi="Gill Sans MT"/>
          <w:bCs/>
          <w:i/>
          <w:iCs/>
          <w:sz w:val="20"/>
        </w:rPr>
        <w:t xml:space="preserve">42 CFR </w:t>
      </w:r>
      <w:smartTag w:uri="urn:schemas-microsoft-com:office:smarttags" w:element="place">
        <w:smartTag w:uri="urn:schemas-microsoft-com:office:smarttags" w:element="country-region">
          <w:r w:rsidRPr="00701FA9">
            <w:rPr>
              <w:rFonts w:ascii="Gill Sans MT" w:hAnsi="Gill Sans MT"/>
              <w:bCs/>
              <w:i/>
              <w:iCs/>
              <w:sz w:val="20"/>
            </w:rPr>
            <w:t>CH.</w:t>
          </w:r>
        </w:smartTag>
      </w:smartTag>
      <w:r w:rsidRPr="00701FA9">
        <w:rPr>
          <w:rFonts w:ascii="Gill Sans MT" w:hAnsi="Gill Sans MT"/>
          <w:bCs/>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bCs/>
            <w:i/>
            <w:iCs/>
            <w:sz w:val="20"/>
          </w:rPr>
          <w:t>10-1-00</w:t>
        </w:r>
      </w:smartTag>
      <w:r w:rsidRPr="00701FA9">
        <w:rPr>
          <w:rFonts w:ascii="Gill Sans MT" w:hAnsi="Gill Sans MT"/>
          <w:bCs/>
          <w:i/>
          <w:iCs/>
          <w:sz w:val="20"/>
        </w:rPr>
        <w:t xml:space="preserve"> Edition) §59.5 (a</w:t>
      </w:r>
      <w:proofErr w:type="gramStart"/>
      <w:r w:rsidRPr="00701FA9">
        <w:rPr>
          <w:rFonts w:ascii="Gill Sans MT" w:hAnsi="Gill Sans MT"/>
          <w:bCs/>
          <w:i/>
          <w:iCs/>
          <w:sz w:val="20"/>
        </w:rPr>
        <w:t>)(</w:t>
      </w:r>
      <w:proofErr w:type="gramEnd"/>
      <w:r w:rsidRPr="00701FA9">
        <w:rPr>
          <w:rFonts w:ascii="Gill Sans MT" w:hAnsi="Gill Sans MT"/>
          <w:bCs/>
          <w:i/>
          <w:iCs/>
          <w:sz w:val="20"/>
        </w:rPr>
        <w:t>3)</w:t>
      </w:r>
    </w:p>
    <w:p w:rsidR="00DA2A31" w:rsidRPr="002519FC" w:rsidRDefault="00DA2A31" w:rsidP="00DA2A31">
      <w:pPr>
        <w:jc w:val="center"/>
        <w:rPr>
          <w:rFonts w:ascii="Gill Sans MT" w:hAnsi="Gill Sans MT"/>
          <w:b/>
          <w:sz w:val="22"/>
          <w:u w:val="single"/>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3.1</w:t>
      </w:r>
    </w:p>
    <w:p w:rsidR="00DA2A31" w:rsidRPr="002519FC"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3.4 C; 5.0</w:t>
      </w:r>
      <w:r w:rsidR="006C426D" w:rsidRPr="00B643F2">
        <w:rPr>
          <w:rFonts w:ascii="Gill Sans MT" w:hAnsi="Gill Sans MT"/>
          <w:sz w:val="20"/>
        </w:rPr>
        <w:t xml:space="preserve"> B</w:t>
      </w:r>
      <w:r w:rsidRPr="00B643F2">
        <w:rPr>
          <w:rFonts w:ascii="Gill Sans MT" w:hAnsi="Gill Sans MT"/>
          <w:sz w:val="20"/>
        </w:rPr>
        <w:t xml:space="preserve"> (dignity &amp; respect)</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 xml:space="preserve">5.2 </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5.5 A 1 a – b</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 xml:space="preserve">5.5 B </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 xml:space="preserve">7.0 </w:t>
      </w:r>
      <w:r w:rsidR="009917EF" w:rsidRPr="00B643F2">
        <w:rPr>
          <w:rFonts w:ascii="Gill Sans MT" w:hAnsi="Gill Sans MT"/>
          <w:sz w:val="20"/>
        </w:rPr>
        <w:t>B, C</w:t>
      </w:r>
    </w:p>
    <w:p w:rsidR="00DA2A31" w:rsidRPr="00B643F2" w:rsidRDefault="00441E7F" w:rsidP="008A6D62">
      <w:pPr>
        <w:numPr>
          <w:ilvl w:val="0"/>
          <w:numId w:val="26"/>
        </w:numPr>
        <w:rPr>
          <w:rFonts w:ascii="Gill Sans MT" w:hAnsi="Gill Sans MT"/>
          <w:sz w:val="20"/>
        </w:rPr>
      </w:pPr>
      <w:r w:rsidRPr="00B643F2">
        <w:rPr>
          <w:rFonts w:ascii="Gill Sans MT" w:hAnsi="Gill Sans MT"/>
          <w:sz w:val="20"/>
        </w:rPr>
        <w:t>7.2 A</w:t>
      </w:r>
    </w:p>
    <w:p w:rsidR="00DA2A31" w:rsidRPr="00B643F2" w:rsidRDefault="00DA2A31" w:rsidP="008A6D62">
      <w:pPr>
        <w:numPr>
          <w:ilvl w:val="0"/>
          <w:numId w:val="26"/>
        </w:numPr>
        <w:rPr>
          <w:rFonts w:ascii="Gill Sans MT" w:hAnsi="Gill Sans MT"/>
          <w:sz w:val="20"/>
        </w:rPr>
      </w:pPr>
      <w:r w:rsidRPr="00B643F2">
        <w:rPr>
          <w:rFonts w:ascii="Gill Sans MT" w:hAnsi="Gill Sans MT"/>
          <w:sz w:val="20"/>
        </w:rPr>
        <w:t>10.3 C</w:t>
      </w:r>
    </w:p>
    <w:p w:rsidR="00DA2A31" w:rsidRPr="002519FC" w:rsidRDefault="00DA2A31" w:rsidP="00DA2A31">
      <w:pPr>
        <w:rPr>
          <w:rFonts w:ascii="Gill Sans MT" w:hAnsi="Gill Sans MT"/>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2519FC" w:rsidRDefault="00DA2A31" w:rsidP="00DA2A31">
      <w:pPr>
        <w:rPr>
          <w:rFonts w:ascii="Gill Sans MT" w:hAnsi="Gill Sans MT"/>
          <w:sz w:val="20"/>
          <w:szCs w:val="22"/>
        </w:rPr>
      </w:pPr>
    </w:p>
    <w:p w:rsidR="00DA2A31" w:rsidRPr="00B643F2" w:rsidRDefault="00DA2A31" w:rsidP="00DA2A31">
      <w:pPr>
        <w:rPr>
          <w:rFonts w:ascii="Gill Sans MT" w:hAnsi="Gill Sans MT"/>
          <w:sz w:val="20"/>
        </w:rPr>
      </w:pPr>
      <w:r w:rsidRPr="00B643F2">
        <w:rPr>
          <w:rFonts w:ascii="Gill Sans MT" w:hAnsi="Gill Sans MT"/>
          <w:sz w:val="20"/>
        </w:rPr>
        <w:t>The agency must:</w:t>
      </w:r>
    </w:p>
    <w:p w:rsidR="00DA2A31" w:rsidRPr="002519FC" w:rsidRDefault="00DA2A31" w:rsidP="008A6D62">
      <w:pPr>
        <w:numPr>
          <w:ilvl w:val="0"/>
          <w:numId w:val="27"/>
        </w:numPr>
        <w:tabs>
          <w:tab w:val="num" w:pos="300"/>
        </w:tabs>
        <w:rPr>
          <w:rFonts w:ascii="Gill Sans MT" w:hAnsi="Gill Sans MT"/>
          <w:sz w:val="20"/>
        </w:rPr>
      </w:pPr>
      <w:r w:rsidRPr="00B643F2">
        <w:rPr>
          <w:rFonts w:ascii="Gill Sans MT" w:hAnsi="Gill Sans MT"/>
          <w:sz w:val="20"/>
        </w:rPr>
        <w:t xml:space="preserve">Provide services in a manner that will protect each individual’s dignity and respects the diverse cultural and social practices of the service area population </w:t>
      </w:r>
      <w:r w:rsidRPr="00B643F2">
        <w:rPr>
          <w:rFonts w:ascii="Gill Sans MT" w:hAnsi="Gill Sans MT"/>
          <w:b/>
          <w:sz w:val="20"/>
        </w:rPr>
        <w:t>(3.4 C)</w:t>
      </w:r>
    </w:p>
    <w:p w:rsidR="00DA2A31" w:rsidRPr="002519FC" w:rsidRDefault="00DA2A31" w:rsidP="008A6D62">
      <w:pPr>
        <w:numPr>
          <w:ilvl w:val="0"/>
          <w:numId w:val="27"/>
        </w:numPr>
        <w:tabs>
          <w:tab w:val="num" w:pos="300"/>
        </w:tabs>
        <w:rPr>
          <w:rFonts w:ascii="Gill Sans MT" w:hAnsi="Gill Sans MT"/>
          <w:sz w:val="20"/>
        </w:rPr>
      </w:pPr>
      <w:r w:rsidRPr="00B643F2">
        <w:rPr>
          <w:rFonts w:ascii="Gill Sans MT" w:hAnsi="Gill Sans MT"/>
          <w:sz w:val="20"/>
        </w:rPr>
        <w:t xml:space="preserve">Have written policy and/or operating procedures to assure the dignity and respect for cultural and social practices of the individual </w:t>
      </w:r>
      <w:r w:rsidRPr="00B643F2">
        <w:rPr>
          <w:rFonts w:ascii="Gill Sans MT" w:hAnsi="Gill Sans MT"/>
          <w:b/>
          <w:sz w:val="20"/>
        </w:rPr>
        <w:t>(5.0</w:t>
      </w:r>
      <w:r w:rsidR="009917EF" w:rsidRPr="00B643F2">
        <w:rPr>
          <w:rFonts w:ascii="Gill Sans MT" w:hAnsi="Gill Sans MT"/>
          <w:b/>
          <w:sz w:val="20"/>
        </w:rPr>
        <w:t xml:space="preserve"> B</w:t>
      </w:r>
      <w:r w:rsidRPr="00B643F2">
        <w:rPr>
          <w:rFonts w:ascii="Gill Sans MT" w:hAnsi="Gill Sans MT"/>
          <w:b/>
          <w:sz w:val="20"/>
        </w:rPr>
        <w:t>)</w:t>
      </w:r>
    </w:p>
    <w:p w:rsidR="00DA2A31" w:rsidRPr="002519FC" w:rsidRDefault="00DA2A31" w:rsidP="008A6D62">
      <w:pPr>
        <w:numPr>
          <w:ilvl w:val="0"/>
          <w:numId w:val="27"/>
        </w:numPr>
        <w:rPr>
          <w:rFonts w:ascii="Gill Sans MT" w:hAnsi="Gill Sans MT"/>
          <w:sz w:val="20"/>
        </w:rPr>
      </w:pPr>
      <w:r w:rsidRPr="00B643F2">
        <w:rPr>
          <w:rFonts w:ascii="Gill Sans MT" w:hAnsi="Gill Sans MT"/>
          <w:sz w:val="20"/>
        </w:rPr>
        <w:t xml:space="preserve">Service delivery to all clients must include the following </w:t>
      </w:r>
      <w:r w:rsidR="00441E7F" w:rsidRPr="00B643F2">
        <w:rPr>
          <w:rFonts w:ascii="Gill Sans MT" w:hAnsi="Gill Sans MT"/>
          <w:b/>
          <w:sz w:val="20"/>
        </w:rPr>
        <w:t>(7.2 A</w:t>
      </w:r>
      <w:r w:rsidRPr="00B643F2">
        <w:rPr>
          <w:rFonts w:ascii="Gill Sans MT" w:hAnsi="Gill Sans MT"/>
          <w:b/>
          <w:sz w:val="20"/>
        </w:rPr>
        <w:t>)</w:t>
      </w:r>
      <w:r w:rsidR="002519FC">
        <w:rPr>
          <w:rFonts w:ascii="Gill Sans MT" w:hAnsi="Gill Sans MT"/>
          <w:sz w:val="20"/>
        </w:rPr>
        <w:t>:</w:t>
      </w:r>
      <w:r w:rsidRPr="002519FC">
        <w:rPr>
          <w:rFonts w:ascii="Gill Sans MT" w:hAnsi="Gill Sans MT"/>
          <w:sz w:val="20"/>
        </w:rPr>
        <w:t xml:space="preserve"> </w:t>
      </w:r>
    </w:p>
    <w:p w:rsidR="00DA2A31" w:rsidRPr="00B643F2" w:rsidRDefault="00DA2A31" w:rsidP="008A6D62">
      <w:pPr>
        <w:numPr>
          <w:ilvl w:val="1"/>
          <w:numId w:val="27"/>
        </w:numPr>
        <w:rPr>
          <w:rFonts w:ascii="Gill Sans MT" w:hAnsi="Gill Sans MT"/>
          <w:sz w:val="20"/>
        </w:rPr>
      </w:pPr>
      <w:r w:rsidRPr="00B643F2">
        <w:rPr>
          <w:rFonts w:ascii="Gill Sans MT" w:hAnsi="Gill Sans MT"/>
          <w:sz w:val="20"/>
        </w:rPr>
        <w:t>Assuring clients are treated courteously and with dignity and respect</w:t>
      </w:r>
    </w:p>
    <w:p w:rsidR="00DA2A31" w:rsidRPr="00B643F2" w:rsidRDefault="00DA2A31" w:rsidP="008A6D62">
      <w:pPr>
        <w:numPr>
          <w:ilvl w:val="1"/>
          <w:numId w:val="27"/>
        </w:numPr>
        <w:rPr>
          <w:rFonts w:ascii="Gill Sans MT" w:hAnsi="Gill Sans MT"/>
          <w:sz w:val="20"/>
        </w:rPr>
      </w:pPr>
      <w:r w:rsidRPr="00B643F2">
        <w:rPr>
          <w:rFonts w:ascii="Gill Sans MT" w:hAnsi="Gill Sans MT"/>
          <w:sz w:val="20"/>
        </w:rPr>
        <w:t>The opportunity to participate in planning their own medical treatment</w:t>
      </w:r>
    </w:p>
    <w:p w:rsidR="00DA2A31" w:rsidRPr="00B643F2" w:rsidRDefault="00DA2A31" w:rsidP="008A6D62">
      <w:pPr>
        <w:numPr>
          <w:ilvl w:val="1"/>
          <w:numId w:val="27"/>
        </w:numPr>
        <w:rPr>
          <w:rFonts w:ascii="Gill Sans MT" w:hAnsi="Gill Sans MT"/>
          <w:sz w:val="20"/>
        </w:rPr>
      </w:pPr>
      <w:r w:rsidRPr="00B643F2">
        <w:rPr>
          <w:rFonts w:ascii="Gill Sans MT" w:hAnsi="Gill Sans MT"/>
          <w:sz w:val="20"/>
        </w:rPr>
        <w:t>Encouraging clients to voice any questions or concerns they may have</w:t>
      </w:r>
    </w:p>
    <w:p w:rsidR="00DA2A31" w:rsidRPr="002519FC" w:rsidRDefault="00DA2A31" w:rsidP="00DA2A31">
      <w:pPr>
        <w:tabs>
          <w:tab w:val="num" w:pos="300"/>
        </w:tabs>
        <w:ind w:left="300" w:hanging="300"/>
        <w:rPr>
          <w:rFonts w:ascii="Gill Sans MT" w:hAnsi="Gill Sans MT"/>
          <w:sz w:val="14"/>
        </w:rPr>
      </w:pPr>
    </w:p>
    <w:p w:rsidR="00DA2A31" w:rsidRPr="002519FC" w:rsidRDefault="000D53A1" w:rsidP="008A6D62">
      <w:pPr>
        <w:numPr>
          <w:ilvl w:val="0"/>
          <w:numId w:val="28"/>
        </w:numPr>
        <w:rPr>
          <w:rFonts w:ascii="Gill Sans MT" w:hAnsi="Gill Sans MT"/>
          <w:sz w:val="20"/>
        </w:rPr>
      </w:pPr>
      <w:r w:rsidRPr="00B643F2">
        <w:rPr>
          <w:rFonts w:ascii="Gill Sans MT" w:hAnsi="Gill Sans MT"/>
          <w:sz w:val="20"/>
        </w:rPr>
        <w:t>C</w:t>
      </w:r>
      <w:r w:rsidR="00597F30" w:rsidRPr="00B643F2">
        <w:rPr>
          <w:rFonts w:ascii="Gill Sans MT" w:hAnsi="Gill Sans MT"/>
          <w:sz w:val="20"/>
        </w:rPr>
        <w:t>lient c</w:t>
      </w:r>
      <w:r w:rsidR="00DA2A31" w:rsidRPr="00B643F2">
        <w:rPr>
          <w:rFonts w:ascii="Gill Sans MT" w:hAnsi="Gill Sans MT"/>
          <w:sz w:val="20"/>
        </w:rPr>
        <w:t xml:space="preserve">onfidentiality </w:t>
      </w:r>
      <w:r w:rsidR="00597F30" w:rsidRPr="00B643F2">
        <w:rPr>
          <w:rFonts w:ascii="Gill Sans MT" w:hAnsi="Gill Sans MT"/>
          <w:sz w:val="20"/>
        </w:rPr>
        <w:t xml:space="preserve">must be </w:t>
      </w:r>
      <w:r w:rsidR="00DA2A31" w:rsidRPr="00B643F2">
        <w:rPr>
          <w:rFonts w:ascii="Gill Sans MT" w:hAnsi="Gill Sans MT"/>
          <w:sz w:val="20"/>
        </w:rPr>
        <w:t>assur</w:t>
      </w:r>
      <w:r w:rsidR="00597F30" w:rsidRPr="00B643F2">
        <w:rPr>
          <w:rFonts w:ascii="Gill Sans MT" w:hAnsi="Gill Sans MT"/>
          <w:sz w:val="20"/>
        </w:rPr>
        <w:t>ed</w:t>
      </w:r>
      <w:r w:rsidR="00DA2A31" w:rsidRPr="00B643F2">
        <w:rPr>
          <w:rFonts w:ascii="Gill Sans MT" w:hAnsi="Gill Sans MT"/>
          <w:sz w:val="20"/>
        </w:rPr>
        <w:t xml:space="preserve"> </w:t>
      </w:r>
      <w:r w:rsidR="00DA2A31" w:rsidRPr="00B643F2">
        <w:rPr>
          <w:rFonts w:ascii="Gill Sans MT" w:hAnsi="Gill Sans MT"/>
          <w:b/>
          <w:sz w:val="20"/>
        </w:rPr>
        <w:t xml:space="preserve">(7.0 </w:t>
      </w:r>
      <w:r w:rsidRPr="00B643F2">
        <w:rPr>
          <w:rFonts w:ascii="Gill Sans MT" w:hAnsi="Gill Sans MT"/>
          <w:b/>
          <w:sz w:val="20"/>
        </w:rPr>
        <w:t>C;</w:t>
      </w:r>
      <w:r w:rsidR="00441E7F" w:rsidRPr="00B643F2">
        <w:rPr>
          <w:rFonts w:ascii="Gill Sans MT" w:hAnsi="Gill Sans MT"/>
          <w:b/>
          <w:sz w:val="20"/>
        </w:rPr>
        <w:t xml:space="preserve"> 7.2 A.2;</w:t>
      </w:r>
      <w:r w:rsidRPr="00B643F2">
        <w:rPr>
          <w:rFonts w:ascii="Gill Sans MT" w:hAnsi="Gill Sans MT"/>
          <w:b/>
          <w:sz w:val="20"/>
        </w:rPr>
        <w:t xml:space="preserve"> 10.3 C)</w:t>
      </w:r>
    </w:p>
    <w:p w:rsidR="00597F30" w:rsidRPr="00B643F2" w:rsidRDefault="001032B6" w:rsidP="008A6D62">
      <w:pPr>
        <w:numPr>
          <w:ilvl w:val="1"/>
          <w:numId w:val="28"/>
        </w:numPr>
        <w:rPr>
          <w:rFonts w:ascii="Gill Sans MT" w:hAnsi="Gill Sans MT"/>
          <w:sz w:val="20"/>
        </w:rPr>
      </w:pPr>
      <w:r w:rsidRPr="00B643F2">
        <w:rPr>
          <w:rFonts w:ascii="Gill Sans MT" w:hAnsi="Gill Sans MT"/>
          <w:sz w:val="20"/>
        </w:rPr>
        <w:t>A c</w:t>
      </w:r>
      <w:r w:rsidR="00597F30" w:rsidRPr="00B643F2">
        <w:rPr>
          <w:rFonts w:ascii="Gill Sans MT" w:hAnsi="Gill Sans MT"/>
          <w:sz w:val="20"/>
        </w:rPr>
        <w:t xml:space="preserve">onfidentiality assurance statement must appear </w:t>
      </w:r>
      <w:r w:rsidRPr="00B643F2">
        <w:rPr>
          <w:rFonts w:ascii="Gill Sans MT" w:hAnsi="Gill Sans MT"/>
          <w:sz w:val="20"/>
        </w:rPr>
        <w:t>i</w:t>
      </w:r>
      <w:r w:rsidR="00597F30" w:rsidRPr="00B643F2">
        <w:rPr>
          <w:rFonts w:ascii="Gill Sans MT" w:hAnsi="Gill Sans MT"/>
          <w:sz w:val="20"/>
        </w:rPr>
        <w:t xml:space="preserve">n the client’s record </w:t>
      </w:r>
    </w:p>
    <w:p w:rsidR="00597F30" w:rsidRPr="00B643F2" w:rsidRDefault="001032B6" w:rsidP="008A6D62">
      <w:pPr>
        <w:numPr>
          <w:ilvl w:val="1"/>
          <w:numId w:val="28"/>
        </w:numPr>
        <w:rPr>
          <w:rFonts w:ascii="Gill Sans MT" w:hAnsi="Gill Sans MT"/>
          <w:sz w:val="20"/>
        </w:rPr>
      </w:pPr>
      <w:r w:rsidRPr="00B643F2">
        <w:rPr>
          <w:rFonts w:ascii="Gill Sans MT" w:hAnsi="Gill Sans MT"/>
          <w:sz w:val="20"/>
        </w:rPr>
        <w:t>Assurance</w:t>
      </w:r>
      <w:r w:rsidR="00597F30" w:rsidRPr="00B643F2">
        <w:rPr>
          <w:rFonts w:ascii="Gill Sans MT" w:hAnsi="Gill Sans MT"/>
          <w:sz w:val="20"/>
        </w:rPr>
        <w:t xml:space="preserve"> </w:t>
      </w:r>
      <w:r w:rsidRPr="00B643F2">
        <w:rPr>
          <w:rFonts w:ascii="Gill Sans MT" w:hAnsi="Gill Sans MT"/>
          <w:sz w:val="20"/>
        </w:rPr>
        <w:t xml:space="preserve">of </w:t>
      </w:r>
      <w:r w:rsidR="00597F30" w:rsidRPr="00B643F2">
        <w:rPr>
          <w:rFonts w:ascii="Gill Sans MT" w:hAnsi="Gill Sans MT"/>
          <w:sz w:val="20"/>
        </w:rPr>
        <w:t>confidentiality</w:t>
      </w:r>
      <w:r w:rsidRPr="00B643F2">
        <w:rPr>
          <w:rFonts w:ascii="Gill Sans MT" w:hAnsi="Gill Sans MT"/>
          <w:sz w:val="20"/>
        </w:rPr>
        <w:t xml:space="preserve"> must be </w:t>
      </w:r>
      <w:r w:rsidR="00DA2A31" w:rsidRPr="00B643F2">
        <w:rPr>
          <w:rFonts w:ascii="Gill Sans MT" w:hAnsi="Gill Sans MT"/>
          <w:sz w:val="20"/>
        </w:rPr>
        <w:t>in Policy and Procedure</w:t>
      </w:r>
      <w:r w:rsidR="00597F30" w:rsidRPr="00B643F2">
        <w:rPr>
          <w:rFonts w:ascii="Gill Sans MT" w:hAnsi="Gill Sans MT"/>
          <w:sz w:val="20"/>
        </w:rPr>
        <w:t>s</w:t>
      </w:r>
    </w:p>
    <w:p w:rsidR="00DA2A31" w:rsidRPr="00B643F2" w:rsidRDefault="006048F9" w:rsidP="008A6D62">
      <w:pPr>
        <w:numPr>
          <w:ilvl w:val="1"/>
          <w:numId w:val="28"/>
        </w:numPr>
        <w:rPr>
          <w:rFonts w:ascii="Gill Sans MT" w:hAnsi="Gill Sans MT"/>
          <w:sz w:val="20"/>
        </w:rPr>
      </w:pPr>
      <w:r w:rsidRPr="00B643F2">
        <w:rPr>
          <w:rFonts w:ascii="Gill Sans MT" w:hAnsi="Gill Sans MT"/>
          <w:sz w:val="20"/>
        </w:rPr>
        <w:t>Delegate agency personnel</w:t>
      </w:r>
      <w:r w:rsidR="00DA2A31" w:rsidRPr="00B643F2">
        <w:rPr>
          <w:rFonts w:ascii="Gill Sans MT" w:hAnsi="Gill Sans MT"/>
          <w:sz w:val="20"/>
        </w:rPr>
        <w:t xml:space="preserve"> </w:t>
      </w:r>
      <w:r w:rsidRPr="00B643F2">
        <w:rPr>
          <w:rFonts w:ascii="Gill Sans MT" w:hAnsi="Gill Sans MT"/>
          <w:sz w:val="20"/>
        </w:rPr>
        <w:t>must assure confidentiality, such as a confidentiality statement</w:t>
      </w:r>
    </w:p>
    <w:p w:rsidR="00DA2A31" w:rsidRPr="002519FC" w:rsidRDefault="00DA2A31" w:rsidP="00DA2A31">
      <w:pPr>
        <w:tabs>
          <w:tab w:val="num" w:pos="300"/>
        </w:tabs>
        <w:ind w:left="300" w:hanging="300"/>
        <w:rPr>
          <w:rFonts w:ascii="Gill Sans MT" w:hAnsi="Gill Sans MT"/>
          <w:sz w:val="14"/>
        </w:rPr>
      </w:pPr>
    </w:p>
    <w:p w:rsidR="00762709" w:rsidRPr="002519FC" w:rsidRDefault="00441E7F" w:rsidP="008A6D62">
      <w:pPr>
        <w:numPr>
          <w:ilvl w:val="0"/>
          <w:numId w:val="28"/>
        </w:numPr>
        <w:rPr>
          <w:rFonts w:ascii="Gill Sans MT" w:hAnsi="Gill Sans MT"/>
          <w:sz w:val="20"/>
        </w:rPr>
      </w:pPr>
      <w:r w:rsidRPr="00B643F2">
        <w:rPr>
          <w:rFonts w:ascii="Gill Sans MT" w:hAnsi="Gill Sans MT"/>
          <w:sz w:val="20"/>
        </w:rPr>
        <w:t xml:space="preserve">The clinic must have safeguards to provide for the confidentiality and privacy of the client </w:t>
      </w:r>
      <w:r w:rsidR="00DA2A31" w:rsidRPr="00B643F2">
        <w:rPr>
          <w:rFonts w:ascii="Gill Sans MT" w:hAnsi="Gill Sans MT"/>
          <w:sz w:val="20"/>
        </w:rPr>
        <w:t xml:space="preserve">as required by the Privacy Act </w:t>
      </w:r>
      <w:r w:rsidR="00DA2A31" w:rsidRPr="00B643F2">
        <w:rPr>
          <w:rFonts w:ascii="Gill Sans MT" w:hAnsi="Gill Sans MT"/>
          <w:b/>
          <w:sz w:val="20"/>
        </w:rPr>
        <w:t>(5.2</w:t>
      </w:r>
      <w:r w:rsidR="000D53A1" w:rsidRPr="00B643F2">
        <w:rPr>
          <w:rFonts w:ascii="Gill Sans MT" w:hAnsi="Gill Sans MT"/>
          <w:b/>
          <w:sz w:val="20"/>
        </w:rPr>
        <w:t>; 7.0 B</w:t>
      </w:r>
      <w:r w:rsidR="00DA2A31" w:rsidRPr="00B643F2">
        <w:rPr>
          <w:rFonts w:ascii="Gill Sans MT" w:hAnsi="Gill Sans MT"/>
          <w:b/>
          <w:sz w:val="20"/>
        </w:rPr>
        <w:t>)</w:t>
      </w:r>
    </w:p>
    <w:p w:rsidR="00DA2A31" w:rsidRPr="002519FC" w:rsidRDefault="00DA2A31" w:rsidP="008A6D62">
      <w:pPr>
        <w:numPr>
          <w:ilvl w:val="0"/>
          <w:numId w:val="28"/>
        </w:numPr>
        <w:tabs>
          <w:tab w:val="num" w:pos="300"/>
        </w:tabs>
        <w:rPr>
          <w:rFonts w:ascii="Gill Sans MT" w:hAnsi="Gill Sans MT"/>
          <w:sz w:val="20"/>
        </w:rPr>
      </w:pPr>
      <w:r w:rsidRPr="00B643F2">
        <w:rPr>
          <w:rFonts w:ascii="Gill Sans MT" w:hAnsi="Gill Sans MT"/>
          <w:sz w:val="20"/>
        </w:rPr>
        <w:t xml:space="preserve">A system must be in place to keep client records confidential </w:t>
      </w:r>
      <w:r w:rsidRPr="00B643F2">
        <w:rPr>
          <w:rFonts w:ascii="Gill Sans MT" w:hAnsi="Gill Sans MT"/>
          <w:b/>
          <w:sz w:val="20"/>
        </w:rPr>
        <w:t>(10.3 C.)</w:t>
      </w:r>
    </w:p>
    <w:p w:rsidR="00DA2A31" w:rsidRPr="002519FC" w:rsidRDefault="00DA2A31" w:rsidP="008A6D62">
      <w:pPr>
        <w:numPr>
          <w:ilvl w:val="0"/>
          <w:numId w:val="28"/>
        </w:numPr>
        <w:tabs>
          <w:tab w:val="num" w:pos="300"/>
        </w:tabs>
        <w:rPr>
          <w:rFonts w:ascii="Gill Sans MT" w:hAnsi="Gill Sans MT"/>
          <w:sz w:val="20"/>
        </w:rPr>
      </w:pPr>
      <w:r w:rsidRPr="00B643F2">
        <w:rPr>
          <w:rFonts w:ascii="Gill Sans MT" w:hAnsi="Gill Sans MT"/>
          <w:sz w:val="20"/>
        </w:rPr>
        <w:t xml:space="preserve">Not disclose client information without the client’s consent, except as required by law or as necessary to provide services </w:t>
      </w:r>
      <w:r w:rsidRPr="00B643F2">
        <w:rPr>
          <w:rFonts w:ascii="Gill Sans MT" w:hAnsi="Gill Sans MT"/>
          <w:b/>
          <w:sz w:val="20"/>
        </w:rPr>
        <w:t>(5.2</w:t>
      </w:r>
      <w:r w:rsidR="00762709" w:rsidRPr="00B643F2">
        <w:rPr>
          <w:rFonts w:ascii="Gill Sans MT" w:hAnsi="Gill Sans MT"/>
          <w:b/>
          <w:sz w:val="20"/>
        </w:rPr>
        <w:t>; 10.3 C.3</w:t>
      </w:r>
      <w:r w:rsidRPr="00B643F2">
        <w:rPr>
          <w:rFonts w:ascii="Gill Sans MT" w:hAnsi="Gill Sans MT"/>
          <w:b/>
          <w:sz w:val="20"/>
        </w:rPr>
        <w:t>)</w:t>
      </w:r>
    </w:p>
    <w:p w:rsidR="00DA2A31" w:rsidRPr="002519FC" w:rsidRDefault="00DA2A31" w:rsidP="008A6D62">
      <w:pPr>
        <w:numPr>
          <w:ilvl w:val="0"/>
          <w:numId w:val="28"/>
        </w:numPr>
        <w:tabs>
          <w:tab w:val="num" w:pos="300"/>
        </w:tabs>
        <w:rPr>
          <w:rFonts w:ascii="Gill Sans MT" w:hAnsi="Gill Sans MT"/>
          <w:sz w:val="20"/>
        </w:rPr>
      </w:pPr>
      <w:r w:rsidRPr="00B643F2">
        <w:rPr>
          <w:rFonts w:ascii="Gill Sans MT" w:hAnsi="Gill Sans MT"/>
          <w:sz w:val="20"/>
        </w:rPr>
        <w:t xml:space="preserve">Information collected for reporting purposes is disclosed only in summary or statistical form </w:t>
      </w:r>
      <w:r w:rsidRPr="00B643F2">
        <w:rPr>
          <w:rFonts w:ascii="Gill Sans MT" w:hAnsi="Gill Sans MT"/>
          <w:b/>
          <w:sz w:val="20"/>
        </w:rPr>
        <w:t>(5.2</w:t>
      </w:r>
      <w:r w:rsidR="00B26987" w:rsidRPr="00B643F2">
        <w:rPr>
          <w:rFonts w:ascii="Gill Sans MT" w:hAnsi="Gill Sans MT"/>
          <w:b/>
          <w:sz w:val="20"/>
        </w:rPr>
        <w:t>;10.3 C.4</w:t>
      </w:r>
      <w:r w:rsidRPr="00B643F2">
        <w:rPr>
          <w:rFonts w:ascii="Gill Sans MT" w:hAnsi="Gill Sans MT"/>
          <w:b/>
          <w:sz w:val="20"/>
        </w:rPr>
        <w:t>)</w:t>
      </w:r>
    </w:p>
    <w:p w:rsidR="00B26987" w:rsidRPr="002519FC" w:rsidRDefault="00DA2A31" w:rsidP="008A6D62">
      <w:pPr>
        <w:numPr>
          <w:ilvl w:val="0"/>
          <w:numId w:val="28"/>
        </w:numPr>
        <w:rPr>
          <w:rFonts w:ascii="Gill Sans MT" w:hAnsi="Gill Sans MT"/>
          <w:sz w:val="20"/>
        </w:rPr>
      </w:pPr>
      <w:r w:rsidRPr="00B643F2">
        <w:rPr>
          <w:rFonts w:ascii="Gill Sans MT" w:hAnsi="Gill Sans MT"/>
          <w:sz w:val="20"/>
        </w:rPr>
        <w:t xml:space="preserve">Upon request, </w:t>
      </w:r>
      <w:r w:rsidR="00B26987" w:rsidRPr="00B643F2">
        <w:rPr>
          <w:rFonts w:ascii="Gill Sans MT" w:hAnsi="Gill Sans MT"/>
          <w:sz w:val="20"/>
        </w:rPr>
        <w:t xml:space="preserve">transferring </w:t>
      </w:r>
      <w:r w:rsidRPr="00B643F2">
        <w:rPr>
          <w:rFonts w:ascii="Gill Sans MT" w:hAnsi="Gill Sans MT"/>
          <w:sz w:val="20"/>
        </w:rPr>
        <w:t xml:space="preserve">clients </w:t>
      </w:r>
      <w:r w:rsidR="00B26987" w:rsidRPr="00B643F2">
        <w:rPr>
          <w:rFonts w:ascii="Gill Sans MT" w:hAnsi="Gill Sans MT"/>
          <w:sz w:val="20"/>
        </w:rPr>
        <w:t xml:space="preserve">must be provided with a copy or summary of their record to expedite care. </w:t>
      </w:r>
      <w:r w:rsidR="00B26987" w:rsidRPr="00B643F2">
        <w:rPr>
          <w:rFonts w:ascii="Gill Sans MT" w:hAnsi="Gill Sans MT"/>
          <w:b/>
          <w:sz w:val="20"/>
        </w:rPr>
        <w:t>(10.3 C. 5)</w:t>
      </w:r>
    </w:p>
    <w:p w:rsidR="00DA2A31" w:rsidRPr="002519FC" w:rsidRDefault="00B26987" w:rsidP="008A6D62">
      <w:pPr>
        <w:numPr>
          <w:ilvl w:val="0"/>
          <w:numId w:val="28"/>
        </w:numPr>
        <w:rPr>
          <w:rFonts w:ascii="Gill Sans MT" w:hAnsi="Gill Sans MT"/>
          <w:sz w:val="20"/>
        </w:rPr>
      </w:pPr>
      <w:r w:rsidRPr="00B643F2">
        <w:rPr>
          <w:rFonts w:ascii="Gill Sans MT" w:hAnsi="Gill Sans MT"/>
          <w:sz w:val="20"/>
        </w:rPr>
        <w:t xml:space="preserve">Upon request, clients must be given access to their medical record </w:t>
      </w:r>
      <w:r w:rsidRPr="00B643F2">
        <w:rPr>
          <w:rFonts w:ascii="Gill Sans MT" w:hAnsi="Gill Sans MT"/>
          <w:b/>
          <w:sz w:val="20"/>
        </w:rPr>
        <w:t>(10.3 C.6)</w:t>
      </w:r>
      <w:r w:rsidR="00DA2A31" w:rsidRPr="00B643F2">
        <w:rPr>
          <w:rFonts w:ascii="Gill Sans MT" w:hAnsi="Gill Sans MT"/>
          <w:sz w:val="20"/>
        </w:rPr>
        <w:t xml:space="preserve"> </w:t>
      </w:r>
    </w:p>
    <w:p w:rsidR="00DA2A31" w:rsidRPr="00C03B98" w:rsidRDefault="00B26987" w:rsidP="008A6D62">
      <w:pPr>
        <w:numPr>
          <w:ilvl w:val="0"/>
          <w:numId w:val="28"/>
        </w:numPr>
        <w:rPr>
          <w:rFonts w:ascii="Gill Sans MT" w:hAnsi="Gill Sans MT"/>
          <w:sz w:val="20"/>
        </w:rPr>
      </w:pPr>
      <w:r w:rsidRPr="00B643F2">
        <w:rPr>
          <w:rFonts w:ascii="Gill Sans MT" w:hAnsi="Gill Sans MT"/>
          <w:sz w:val="20"/>
        </w:rPr>
        <w:t>Delegate agency must obtain</w:t>
      </w:r>
      <w:r w:rsidR="00DA2A31" w:rsidRPr="00B643F2">
        <w:rPr>
          <w:rFonts w:ascii="Gill Sans MT" w:hAnsi="Gill Sans MT"/>
          <w:sz w:val="20"/>
        </w:rPr>
        <w:t xml:space="preserve"> </w:t>
      </w:r>
      <w:r w:rsidR="006D28D7">
        <w:rPr>
          <w:rFonts w:ascii="Gill Sans MT" w:hAnsi="Gill Sans MT"/>
          <w:sz w:val="20"/>
        </w:rPr>
        <w:t>Michigan Department of Health &amp; Human Services (MDHHS)</w:t>
      </w:r>
      <w:bookmarkStart w:id="0" w:name="_GoBack"/>
      <w:bookmarkEnd w:id="0"/>
      <w:r w:rsidR="00DA2A31" w:rsidRPr="00B643F2">
        <w:rPr>
          <w:rFonts w:ascii="Gill Sans MT" w:hAnsi="Gill Sans MT"/>
          <w:sz w:val="20"/>
        </w:rPr>
        <w:t xml:space="preserve"> approval to conduct any clinical or sociological research</w:t>
      </w:r>
      <w:r w:rsidRPr="00B643F2">
        <w:rPr>
          <w:rFonts w:ascii="Gill Sans MT" w:hAnsi="Gill Sans MT"/>
          <w:sz w:val="20"/>
        </w:rPr>
        <w:t xml:space="preserve"> using Title </w:t>
      </w:r>
      <w:r w:rsidRPr="00C03B98">
        <w:rPr>
          <w:rFonts w:ascii="Gill Sans MT" w:hAnsi="Gill Sans MT"/>
          <w:sz w:val="20"/>
        </w:rPr>
        <w:t>X clients as subjects</w:t>
      </w:r>
      <w:r w:rsidR="00DA2A31" w:rsidRPr="00C03B98">
        <w:rPr>
          <w:rFonts w:ascii="Gill Sans MT" w:hAnsi="Gill Sans MT"/>
          <w:sz w:val="20"/>
        </w:rPr>
        <w:t xml:space="preserve"> </w:t>
      </w:r>
      <w:r w:rsidR="00DA2A31" w:rsidRPr="00C03B98">
        <w:rPr>
          <w:rFonts w:ascii="Gill Sans MT" w:hAnsi="Gill Sans MT"/>
          <w:b/>
          <w:sz w:val="20"/>
        </w:rPr>
        <w:t>(5.5 A</w:t>
      </w:r>
      <w:r w:rsidRPr="00C03B98">
        <w:rPr>
          <w:rFonts w:ascii="Gill Sans MT" w:hAnsi="Gill Sans MT"/>
          <w:b/>
          <w:sz w:val="20"/>
        </w:rPr>
        <w:t xml:space="preserve"> &amp; </w:t>
      </w:r>
      <w:r w:rsidR="00DA2A31" w:rsidRPr="00C03B98">
        <w:rPr>
          <w:rFonts w:ascii="Gill Sans MT" w:hAnsi="Gill Sans MT"/>
          <w:b/>
          <w:sz w:val="20"/>
        </w:rPr>
        <w:t>B)</w:t>
      </w:r>
    </w:p>
    <w:p w:rsidR="00C03B98" w:rsidRDefault="00C03B98" w:rsidP="00DA2A31">
      <w:pPr>
        <w:rPr>
          <w:rFonts w:ascii="Gill Sans MT" w:hAnsi="Gill Sans MT"/>
          <w:b/>
          <w:sz w:val="22"/>
          <w:szCs w:val="24"/>
          <w:u w:val="single"/>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Documentation Required:</w:t>
      </w:r>
    </w:p>
    <w:p w:rsidR="00DA2A31" w:rsidRPr="002519FC" w:rsidRDefault="00DA2A31" w:rsidP="00DA2A31">
      <w:pPr>
        <w:rPr>
          <w:rFonts w:ascii="Gill Sans MT" w:hAnsi="Gill Sans MT"/>
          <w:sz w:val="20"/>
          <w:szCs w:val="22"/>
        </w:rPr>
      </w:pPr>
    </w:p>
    <w:p w:rsidR="00DA2A31" w:rsidRPr="002519FC" w:rsidRDefault="00DA2A31" w:rsidP="008A6D62">
      <w:pPr>
        <w:pStyle w:val="BodyTextIndent"/>
        <w:numPr>
          <w:ilvl w:val="0"/>
          <w:numId w:val="29"/>
        </w:numPr>
        <w:jc w:val="left"/>
        <w:rPr>
          <w:rFonts w:ascii="Gill Sans MT" w:hAnsi="Gill Sans MT" w:cs="Arial"/>
          <w:color w:val="auto"/>
          <w:sz w:val="20"/>
        </w:rPr>
      </w:pPr>
      <w:r w:rsidRPr="00B643F2">
        <w:rPr>
          <w:rFonts w:ascii="Gill Sans MT" w:hAnsi="Gill Sans MT" w:cs="Arial"/>
          <w:color w:val="auto"/>
          <w:sz w:val="20"/>
        </w:rPr>
        <w:t>Policy and Procedure Manuals</w:t>
      </w:r>
    </w:p>
    <w:p w:rsidR="00DA2A31" w:rsidRPr="002519FC" w:rsidRDefault="00DA2A31" w:rsidP="008A6D62">
      <w:pPr>
        <w:pStyle w:val="BodyTextIndent"/>
        <w:numPr>
          <w:ilvl w:val="0"/>
          <w:numId w:val="29"/>
        </w:numPr>
        <w:rPr>
          <w:rFonts w:ascii="Gill Sans MT" w:hAnsi="Gill Sans MT" w:cs="Arial"/>
          <w:color w:val="auto"/>
          <w:sz w:val="20"/>
        </w:rPr>
      </w:pPr>
      <w:r w:rsidRPr="00B643F2">
        <w:rPr>
          <w:rFonts w:ascii="Gill Sans MT" w:hAnsi="Gill Sans MT" w:cs="Arial"/>
          <w:color w:val="auto"/>
          <w:sz w:val="20"/>
        </w:rPr>
        <w:t>Client rights sheet/poster</w:t>
      </w:r>
    </w:p>
    <w:p w:rsidR="00DA2A31" w:rsidRPr="00B643F2" w:rsidRDefault="00DA2A31" w:rsidP="008A6D62">
      <w:pPr>
        <w:pStyle w:val="BodyTextIndent"/>
        <w:numPr>
          <w:ilvl w:val="0"/>
          <w:numId w:val="29"/>
        </w:numPr>
        <w:rPr>
          <w:rFonts w:ascii="Gill Sans MT" w:hAnsi="Gill Sans MT" w:cs="Arial"/>
          <w:color w:val="auto"/>
          <w:sz w:val="20"/>
        </w:rPr>
      </w:pPr>
      <w:r w:rsidRPr="00B643F2">
        <w:rPr>
          <w:rFonts w:ascii="Gill Sans MT" w:hAnsi="Gill Sans MT" w:cs="Arial"/>
          <w:color w:val="auto"/>
          <w:sz w:val="20"/>
        </w:rPr>
        <w:t>Client records</w:t>
      </w:r>
    </w:p>
    <w:p w:rsidR="00DA2A31" w:rsidRPr="002519FC" w:rsidRDefault="00DA2A31" w:rsidP="00DA2A31">
      <w:pPr>
        <w:pStyle w:val="BodyTextIndent"/>
        <w:numPr>
          <w:ilvl w:val="0"/>
          <w:numId w:val="0"/>
        </w:numPr>
        <w:rPr>
          <w:rFonts w:ascii="Gill Sans MT" w:hAnsi="Gill Sans MT" w:cs="Arial"/>
          <w:color w:val="auto"/>
          <w:sz w:val="20"/>
          <w:szCs w:val="22"/>
        </w:rPr>
      </w:pPr>
    </w:p>
    <w:p w:rsidR="00DA2A31" w:rsidRPr="002519FC" w:rsidRDefault="00DA2A31" w:rsidP="00DA2A31">
      <w:pPr>
        <w:pStyle w:val="BodyTextIndent"/>
        <w:numPr>
          <w:ilvl w:val="0"/>
          <w:numId w:val="0"/>
        </w:numPr>
        <w:rPr>
          <w:rFonts w:ascii="Gill Sans MT" w:hAnsi="Gill Sans MT" w:cs="Arial"/>
          <w:b/>
          <w:color w:val="auto"/>
          <w:sz w:val="22"/>
          <w:szCs w:val="24"/>
          <w:u w:val="single"/>
        </w:rPr>
      </w:pPr>
      <w:r w:rsidRPr="002519FC">
        <w:rPr>
          <w:rFonts w:ascii="Gill Sans MT" w:hAnsi="Gill Sans MT" w:cs="Arial"/>
          <w:b/>
          <w:color w:val="auto"/>
          <w:sz w:val="22"/>
          <w:szCs w:val="24"/>
          <w:u w:val="single"/>
        </w:rPr>
        <w:t>Evaluation Questions:</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30"/>
        </w:numPr>
        <w:tabs>
          <w:tab w:val="num" w:pos="252"/>
        </w:tabs>
        <w:rPr>
          <w:rFonts w:ascii="Gill Sans MT" w:hAnsi="Gill Sans MT"/>
          <w:sz w:val="20"/>
        </w:rPr>
      </w:pPr>
      <w:r w:rsidRPr="00B643F2">
        <w:rPr>
          <w:rFonts w:ascii="Gill Sans MT" w:hAnsi="Gill Sans MT"/>
          <w:sz w:val="20"/>
        </w:rPr>
        <w:t xml:space="preserve">Do policies and procedures address </w:t>
      </w:r>
      <w:r w:rsidR="00DE72CB" w:rsidRPr="00B643F2">
        <w:rPr>
          <w:rFonts w:ascii="Gill Sans MT" w:hAnsi="Gill Sans MT"/>
          <w:sz w:val="20"/>
        </w:rPr>
        <w:t xml:space="preserve">treating clients with </w:t>
      </w:r>
      <w:r w:rsidRPr="00B643F2">
        <w:rPr>
          <w:rFonts w:ascii="Gill Sans MT" w:hAnsi="Gill Sans MT"/>
          <w:sz w:val="20"/>
        </w:rPr>
        <w:t xml:space="preserve">dignity </w:t>
      </w:r>
      <w:r w:rsidR="00DE72CB" w:rsidRPr="00B643F2">
        <w:rPr>
          <w:rFonts w:ascii="Gill Sans MT" w:hAnsi="Gill Sans MT"/>
          <w:sz w:val="20"/>
        </w:rPr>
        <w:t>and respect for diverse cultural</w:t>
      </w:r>
      <w:r w:rsidRPr="00B643F2">
        <w:rPr>
          <w:rFonts w:ascii="Gill Sans MT" w:hAnsi="Gill Sans MT"/>
          <w:sz w:val="20"/>
        </w:rPr>
        <w:t xml:space="preserve"> and social practices, and </w:t>
      </w:r>
      <w:r w:rsidR="00DE72CB" w:rsidRPr="00B643F2">
        <w:rPr>
          <w:rFonts w:ascii="Gill Sans MT" w:hAnsi="Gill Sans MT"/>
          <w:sz w:val="20"/>
        </w:rPr>
        <w:t xml:space="preserve">assure </w:t>
      </w:r>
      <w:r w:rsidRPr="00B643F2">
        <w:rPr>
          <w:rFonts w:ascii="Gill Sans MT" w:hAnsi="Gill Sans MT"/>
          <w:sz w:val="20"/>
        </w:rPr>
        <w:t>client confidentiality?</w:t>
      </w:r>
    </w:p>
    <w:p w:rsidR="00DA2A31" w:rsidRPr="002519FC" w:rsidRDefault="00DA2A31" w:rsidP="008A6D62">
      <w:pPr>
        <w:numPr>
          <w:ilvl w:val="0"/>
          <w:numId w:val="30"/>
        </w:numPr>
        <w:tabs>
          <w:tab w:val="num" w:pos="252"/>
        </w:tabs>
        <w:rPr>
          <w:rFonts w:ascii="Gill Sans MT" w:hAnsi="Gill Sans MT"/>
          <w:sz w:val="20"/>
        </w:rPr>
      </w:pPr>
      <w:r w:rsidRPr="00B643F2">
        <w:rPr>
          <w:rFonts w:ascii="Gill Sans MT" w:hAnsi="Gill Sans MT"/>
          <w:sz w:val="20"/>
        </w:rPr>
        <w:t xml:space="preserve">When services are provided, are clients treated courteously and with dignity and respect? </w:t>
      </w:r>
    </w:p>
    <w:p w:rsidR="00DA2A31" w:rsidRPr="002519FC" w:rsidRDefault="00DA2A31" w:rsidP="008A6D62">
      <w:pPr>
        <w:numPr>
          <w:ilvl w:val="0"/>
          <w:numId w:val="30"/>
        </w:numPr>
        <w:tabs>
          <w:tab w:val="num" w:pos="252"/>
        </w:tabs>
        <w:rPr>
          <w:rFonts w:ascii="Gill Sans MT" w:hAnsi="Gill Sans MT"/>
          <w:sz w:val="20"/>
        </w:rPr>
      </w:pPr>
      <w:r w:rsidRPr="00B643F2">
        <w:rPr>
          <w:rFonts w:ascii="Gill Sans MT" w:hAnsi="Gill Sans MT"/>
          <w:sz w:val="20"/>
        </w:rPr>
        <w:t>Are clients encouraged to ask questions and to participate in their plan of medical care?</w:t>
      </w:r>
    </w:p>
    <w:p w:rsidR="00DA2A31" w:rsidRPr="00B643F2" w:rsidRDefault="00DA2A31" w:rsidP="008A6D62">
      <w:pPr>
        <w:numPr>
          <w:ilvl w:val="0"/>
          <w:numId w:val="30"/>
        </w:numPr>
        <w:rPr>
          <w:rFonts w:ascii="Gill Sans MT" w:hAnsi="Gill Sans MT"/>
          <w:sz w:val="20"/>
        </w:rPr>
      </w:pPr>
      <w:r w:rsidRPr="00B643F2">
        <w:rPr>
          <w:rFonts w:ascii="Gill Sans MT" w:hAnsi="Gill Sans MT"/>
          <w:sz w:val="20"/>
        </w:rPr>
        <w:t>Does a client confidentiality statement appear:</w:t>
      </w:r>
    </w:p>
    <w:p w:rsidR="00DA2A31" w:rsidRPr="00B643F2" w:rsidRDefault="00DA2A31" w:rsidP="008A6D62">
      <w:pPr>
        <w:numPr>
          <w:ilvl w:val="1"/>
          <w:numId w:val="30"/>
        </w:numPr>
        <w:rPr>
          <w:rFonts w:ascii="Gill Sans MT" w:hAnsi="Gill Sans MT"/>
          <w:sz w:val="20"/>
        </w:rPr>
      </w:pPr>
      <w:r w:rsidRPr="00B643F2">
        <w:rPr>
          <w:rFonts w:ascii="Gill Sans MT" w:hAnsi="Gill Sans MT"/>
          <w:sz w:val="20"/>
        </w:rPr>
        <w:t>In the client’s record</w:t>
      </w:r>
    </w:p>
    <w:p w:rsidR="00DE72CB" w:rsidRPr="00B643F2" w:rsidRDefault="00DA2A31" w:rsidP="008A6D62">
      <w:pPr>
        <w:numPr>
          <w:ilvl w:val="1"/>
          <w:numId w:val="30"/>
        </w:numPr>
        <w:rPr>
          <w:rFonts w:ascii="Gill Sans MT" w:hAnsi="Gill Sans MT"/>
          <w:sz w:val="20"/>
        </w:rPr>
      </w:pPr>
      <w:r w:rsidRPr="00B643F2">
        <w:rPr>
          <w:rFonts w:ascii="Gill Sans MT" w:hAnsi="Gill Sans MT"/>
          <w:sz w:val="20"/>
        </w:rPr>
        <w:t>Stated in Policy and Procedure</w:t>
      </w:r>
    </w:p>
    <w:p w:rsidR="00DE72CB" w:rsidRPr="00B643F2" w:rsidRDefault="00DE72CB" w:rsidP="00DE72CB">
      <w:pPr>
        <w:rPr>
          <w:rFonts w:ascii="Gill Sans MT" w:hAnsi="Gill Sans MT"/>
          <w:sz w:val="20"/>
        </w:rPr>
      </w:pPr>
    </w:p>
    <w:p w:rsidR="00DA2A31" w:rsidRPr="002519FC" w:rsidRDefault="00DE72CB" w:rsidP="008A6D62">
      <w:pPr>
        <w:numPr>
          <w:ilvl w:val="0"/>
          <w:numId w:val="31"/>
        </w:numPr>
        <w:rPr>
          <w:rFonts w:ascii="Gill Sans MT" w:hAnsi="Gill Sans MT"/>
          <w:sz w:val="20"/>
        </w:rPr>
      </w:pPr>
      <w:r w:rsidRPr="00B643F2">
        <w:rPr>
          <w:rFonts w:ascii="Gill Sans MT" w:hAnsi="Gill Sans MT"/>
          <w:sz w:val="20"/>
        </w:rPr>
        <w:t>Do all delegate agency personnel assure confidentiality, as in a signed statement?</w:t>
      </w:r>
    </w:p>
    <w:p w:rsidR="00DA2A31" w:rsidRPr="002519FC" w:rsidRDefault="00DA2A31" w:rsidP="008A6D62">
      <w:pPr>
        <w:numPr>
          <w:ilvl w:val="0"/>
          <w:numId w:val="31"/>
        </w:numPr>
        <w:tabs>
          <w:tab w:val="num" w:pos="252"/>
        </w:tabs>
        <w:rPr>
          <w:rFonts w:ascii="Gill Sans MT" w:hAnsi="Gill Sans MT"/>
          <w:sz w:val="20"/>
        </w:rPr>
      </w:pPr>
      <w:r w:rsidRPr="00B643F2">
        <w:rPr>
          <w:rFonts w:ascii="Gill Sans MT" w:hAnsi="Gill Sans MT"/>
          <w:sz w:val="20"/>
        </w:rPr>
        <w:t>Is information released only with the client’s written consent, unless disclosure is required by law?</w:t>
      </w:r>
    </w:p>
    <w:p w:rsidR="00DA2A31" w:rsidRPr="002519FC" w:rsidRDefault="00DA2A31" w:rsidP="008A6D62">
      <w:pPr>
        <w:numPr>
          <w:ilvl w:val="0"/>
          <w:numId w:val="31"/>
        </w:numPr>
        <w:tabs>
          <w:tab w:val="num" w:pos="252"/>
        </w:tabs>
        <w:rPr>
          <w:rFonts w:ascii="Gill Sans MT" w:hAnsi="Gill Sans MT"/>
          <w:sz w:val="20"/>
        </w:rPr>
      </w:pPr>
      <w:r w:rsidRPr="00B643F2">
        <w:rPr>
          <w:rFonts w:ascii="Gill Sans MT" w:hAnsi="Gill Sans MT"/>
          <w:sz w:val="20"/>
        </w:rPr>
        <w:t>Is there a system in place to maintain confidentiality of client records?</w:t>
      </w:r>
    </w:p>
    <w:p w:rsidR="00DA2A31" w:rsidRPr="002519FC" w:rsidRDefault="00DA2A31" w:rsidP="008A6D62">
      <w:pPr>
        <w:numPr>
          <w:ilvl w:val="0"/>
          <w:numId w:val="31"/>
        </w:numPr>
        <w:tabs>
          <w:tab w:val="num" w:pos="252"/>
        </w:tabs>
        <w:rPr>
          <w:rFonts w:ascii="Gill Sans MT" w:hAnsi="Gill Sans MT"/>
          <w:sz w:val="20"/>
        </w:rPr>
      </w:pPr>
      <w:r w:rsidRPr="00B643F2">
        <w:rPr>
          <w:rFonts w:ascii="Gill Sans MT" w:hAnsi="Gill Sans MT"/>
          <w:sz w:val="20"/>
        </w:rPr>
        <w:t>Upon request, are clients provided access or given a copy of their medical record?</w:t>
      </w:r>
    </w:p>
    <w:p w:rsidR="00DA2A31" w:rsidRPr="002519FC" w:rsidRDefault="00DA2A31" w:rsidP="008A6D62">
      <w:pPr>
        <w:numPr>
          <w:ilvl w:val="0"/>
          <w:numId w:val="31"/>
        </w:numPr>
        <w:tabs>
          <w:tab w:val="num" w:pos="252"/>
        </w:tabs>
        <w:rPr>
          <w:rFonts w:ascii="Gill Sans MT" w:hAnsi="Gill Sans MT"/>
          <w:sz w:val="20"/>
        </w:rPr>
      </w:pPr>
      <w:r w:rsidRPr="00B643F2">
        <w:rPr>
          <w:rFonts w:ascii="Gill Sans MT" w:hAnsi="Gill Sans MT"/>
          <w:sz w:val="20"/>
        </w:rPr>
        <w:t>Is information collected for reporting purposes disclosed only in summary or statistical form?</w:t>
      </w:r>
    </w:p>
    <w:p w:rsidR="00DA2A31" w:rsidRPr="002519FC" w:rsidRDefault="00DA2A31" w:rsidP="008A6D62">
      <w:pPr>
        <w:numPr>
          <w:ilvl w:val="0"/>
          <w:numId w:val="31"/>
        </w:numPr>
        <w:tabs>
          <w:tab w:val="num" w:pos="252"/>
        </w:tabs>
        <w:rPr>
          <w:rFonts w:ascii="Gill Sans MT" w:hAnsi="Gill Sans MT"/>
          <w:sz w:val="20"/>
        </w:rPr>
      </w:pPr>
      <w:r w:rsidRPr="00B643F2">
        <w:rPr>
          <w:rFonts w:ascii="Gill Sans MT" w:hAnsi="Gill Sans MT"/>
          <w:sz w:val="20"/>
        </w:rPr>
        <w:t xml:space="preserve">If the agency conducted any research, was </w:t>
      </w:r>
      <w:r w:rsidR="006D28D7">
        <w:rPr>
          <w:rFonts w:ascii="Gill Sans MT" w:hAnsi="Gill Sans MT"/>
          <w:sz w:val="20"/>
        </w:rPr>
        <w:t>MDHHS</w:t>
      </w:r>
      <w:r w:rsidRPr="00B643F2">
        <w:rPr>
          <w:rFonts w:ascii="Gill Sans MT" w:hAnsi="Gill Sans MT"/>
          <w:sz w:val="20"/>
        </w:rPr>
        <w:t>’s approval received before it began?</w:t>
      </w:r>
    </w:p>
    <w:p w:rsidR="00DA2A31" w:rsidRPr="00B643F2" w:rsidRDefault="00DA2A31" w:rsidP="008A6D62">
      <w:pPr>
        <w:numPr>
          <w:ilvl w:val="0"/>
          <w:numId w:val="31"/>
        </w:numPr>
        <w:rPr>
          <w:rFonts w:ascii="Gill Sans MT" w:hAnsi="Gill Sans MT"/>
          <w:sz w:val="20"/>
        </w:rPr>
      </w:pPr>
      <w:r w:rsidRPr="00B643F2">
        <w:rPr>
          <w:rFonts w:ascii="Gill Sans MT" w:hAnsi="Gill Sans MT"/>
          <w:sz w:val="20"/>
        </w:rPr>
        <w:t>Do</w:t>
      </w:r>
      <w:r w:rsidR="000A06D0" w:rsidRPr="00B643F2">
        <w:rPr>
          <w:rFonts w:ascii="Gill Sans MT" w:hAnsi="Gill Sans MT"/>
          <w:sz w:val="20"/>
        </w:rPr>
        <w:t xml:space="preserve"> procedures and </w:t>
      </w:r>
      <w:r w:rsidRPr="00B643F2">
        <w:rPr>
          <w:rFonts w:ascii="Gill Sans MT" w:hAnsi="Gill Sans MT"/>
          <w:sz w:val="20"/>
        </w:rPr>
        <w:t>clinic</w:t>
      </w:r>
      <w:r w:rsidR="000A06D0" w:rsidRPr="00B643F2">
        <w:rPr>
          <w:rFonts w:ascii="Gill Sans MT" w:hAnsi="Gill Sans MT"/>
          <w:sz w:val="20"/>
        </w:rPr>
        <w:t xml:space="preserve"> flow </w:t>
      </w:r>
      <w:r w:rsidRPr="00B643F2">
        <w:rPr>
          <w:rFonts w:ascii="Gill Sans MT" w:hAnsi="Gill Sans MT"/>
          <w:sz w:val="20"/>
        </w:rPr>
        <w:t xml:space="preserve">provide for the confidentiality and privacy of the client? </w:t>
      </w:r>
    </w:p>
    <w:p w:rsidR="00DA2A31" w:rsidRPr="00B738DD" w:rsidRDefault="00DA2A31" w:rsidP="00DA2A31">
      <w:pPr>
        <w:rPr>
          <w:rFonts w:ascii="Gill Sans MT" w:hAnsi="Gill Sans MT"/>
          <w:sz w:val="20"/>
        </w:rPr>
      </w:pPr>
    </w:p>
    <w:p w:rsidR="00DA2A31" w:rsidRPr="00DF1831" w:rsidRDefault="00DA2A31" w:rsidP="000111C5">
      <w:pPr>
        <w:pBdr>
          <w:top w:val="threeDEmboss" w:sz="24" w:space="1" w:color="auto"/>
          <w:left w:val="threeDEmboss" w:sz="24" w:space="4" w:color="auto"/>
          <w:bottom w:val="threeDEngrave" w:sz="24" w:space="1" w:color="auto"/>
          <w:right w:val="threeDEngrave" w:sz="24" w:space="4" w:color="auto"/>
        </w:pBdr>
        <w:jc w:val="center"/>
      </w:pPr>
      <w:r>
        <w:br w:type="page"/>
      </w:r>
      <w:r w:rsidRPr="00E37FD8">
        <w:rPr>
          <w:rFonts w:ascii="Gill Sans MT" w:hAnsi="Gill Sans MT"/>
          <w:b/>
          <w:sz w:val="32"/>
          <w:szCs w:val="32"/>
        </w:rPr>
        <w:t>MPR 4</w:t>
      </w:r>
    </w:p>
    <w:p w:rsidR="00DA2A31"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01FA9">
        <w:rPr>
          <w:rFonts w:ascii="Gill Sans MT" w:hAnsi="Gill Sans MT"/>
        </w:rPr>
        <w:t xml:space="preserve">Provide services without regard to religion, race, color, national origin, handicapping condition, age, sex, number of pregnancies, or marital status.  </w:t>
      </w:r>
    </w:p>
    <w:p w:rsidR="00B643F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E37FD8"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2"/>
          <w:szCs w:val="22"/>
        </w:rPr>
      </w:pPr>
      <w:r w:rsidRPr="00E37FD8">
        <w:rPr>
          <w:rFonts w:ascii="Gill Sans MT" w:hAnsi="Gill Sans MT"/>
          <w:b/>
          <w:i/>
          <w:sz w:val="20"/>
        </w:rPr>
        <w:t xml:space="preserve">Reference: </w:t>
      </w:r>
      <w:r w:rsidRPr="00701FA9">
        <w:rPr>
          <w:rFonts w:ascii="Gill Sans MT" w:hAnsi="Gill Sans MT"/>
          <w:i/>
          <w:iCs/>
          <w:sz w:val="20"/>
        </w:rPr>
        <w:t xml:space="preserve">42 CFR </w:t>
      </w:r>
      <w:smartTag w:uri="urn:schemas-microsoft-com:office:smarttags" w:element="place">
        <w:smartTag w:uri="urn:schemas-microsoft-com:office:smarttags" w:element="country-region">
          <w:r w:rsidRPr="00701FA9">
            <w:rPr>
              <w:rFonts w:ascii="Gill Sans MT" w:hAnsi="Gill Sans MT"/>
              <w:i/>
              <w:iCs/>
              <w:sz w:val="20"/>
            </w:rPr>
            <w:t>CH.</w:t>
          </w:r>
        </w:smartTag>
      </w:smartTag>
      <w:r w:rsidRPr="00701FA9">
        <w:rPr>
          <w:rFonts w:ascii="Gill Sans MT" w:hAnsi="Gill Sans MT"/>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i/>
            <w:iCs/>
            <w:sz w:val="20"/>
          </w:rPr>
          <w:t>10-1-00</w:t>
        </w:r>
      </w:smartTag>
      <w:r w:rsidRPr="00701FA9">
        <w:rPr>
          <w:rFonts w:ascii="Gill Sans MT" w:hAnsi="Gill Sans MT"/>
          <w:i/>
          <w:iCs/>
          <w:sz w:val="20"/>
        </w:rPr>
        <w:t xml:space="preserve"> Edition) §59.5 (a</w:t>
      </w:r>
      <w:proofErr w:type="gramStart"/>
      <w:r w:rsidRPr="00701FA9">
        <w:rPr>
          <w:rFonts w:ascii="Gill Sans MT" w:hAnsi="Gill Sans MT"/>
          <w:i/>
          <w:iCs/>
          <w:sz w:val="20"/>
        </w:rPr>
        <w:t>)(</w:t>
      </w:r>
      <w:proofErr w:type="gramEnd"/>
      <w:r w:rsidRPr="00701FA9">
        <w:rPr>
          <w:rFonts w:ascii="Gill Sans MT" w:hAnsi="Gill Sans MT"/>
          <w:i/>
          <w:iCs/>
          <w:sz w:val="20"/>
        </w:rPr>
        <w:t>4)</w:t>
      </w:r>
    </w:p>
    <w:p w:rsidR="00DA2A31" w:rsidRPr="002519FC" w:rsidRDefault="00DA2A31" w:rsidP="00DA2A31">
      <w:pPr>
        <w:rPr>
          <w:rFonts w:ascii="Gill Sans MT" w:hAnsi="Gill Sans MT"/>
          <w:b/>
          <w:sz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4.1</w:t>
      </w:r>
    </w:p>
    <w:p w:rsidR="00DA2A31" w:rsidRPr="002519FC" w:rsidRDefault="00DA2A31" w:rsidP="00DA2A31">
      <w:pPr>
        <w:rPr>
          <w:rFonts w:ascii="Gill Sans MT" w:hAnsi="Gill Sans MT"/>
          <w:b/>
          <w:sz w:val="20"/>
          <w:szCs w:val="22"/>
          <w:u w:val="single"/>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32"/>
        </w:numPr>
        <w:rPr>
          <w:rFonts w:ascii="Gill Sans MT" w:hAnsi="Gill Sans MT"/>
          <w:sz w:val="20"/>
        </w:rPr>
      </w:pPr>
      <w:r w:rsidRPr="00B643F2">
        <w:rPr>
          <w:rFonts w:ascii="Gill Sans MT" w:hAnsi="Gill Sans MT"/>
          <w:sz w:val="20"/>
        </w:rPr>
        <w:t>3.4 D</w:t>
      </w:r>
      <w:r w:rsidR="00F53381" w:rsidRPr="00B643F2">
        <w:rPr>
          <w:rFonts w:ascii="Gill Sans MT" w:hAnsi="Gill Sans MT"/>
          <w:sz w:val="20"/>
        </w:rPr>
        <w:t>;</w:t>
      </w:r>
      <w:r w:rsidR="00654276" w:rsidRPr="00B643F2">
        <w:rPr>
          <w:rFonts w:ascii="Gill Sans MT" w:hAnsi="Gill Sans MT"/>
          <w:sz w:val="20"/>
        </w:rPr>
        <w:t xml:space="preserve"> </w:t>
      </w:r>
      <w:r w:rsidRPr="00B643F2">
        <w:rPr>
          <w:rFonts w:ascii="Gill Sans MT" w:hAnsi="Gill Sans MT"/>
          <w:sz w:val="20"/>
        </w:rPr>
        <w:t>5.0 B</w:t>
      </w:r>
      <w:r w:rsidR="00654276" w:rsidRPr="00B643F2">
        <w:rPr>
          <w:rFonts w:ascii="Gill Sans MT" w:hAnsi="Gill Sans MT"/>
          <w:sz w:val="20"/>
        </w:rPr>
        <w:t xml:space="preserve"> (non discrimination)</w:t>
      </w:r>
    </w:p>
    <w:p w:rsidR="00DA2A31" w:rsidRPr="00B643F2" w:rsidRDefault="00DA2A31" w:rsidP="008A6D62">
      <w:pPr>
        <w:numPr>
          <w:ilvl w:val="0"/>
          <w:numId w:val="32"/>
        </w:numPr>
        <w:rPr>
          <w:rFonts w:ascii="Gill Sans MT" w:hAnsi="Gill Sans MT"/>
          <w:sz w:val="20"/>
        </w:rPr>
      </w:pPr>
      <w:r w:rsidRPr="00B643F2">
        <w:rPr>
          <w:rFonts w:ascii="Gill Sans MT" w:hAnsi="Gill Sans MT"/>
          <w:sz w:val="20"/>
        </w:rPr>
        <w:t>5.6</w:t>
      </w:r>
      <w:r w:rsidR="00654276" w:rsidRPr="00B643F2">
        <w:rPr>
          <w:rFonts w:ascii="Gill Sans MT" w:hAnsi="Gill Sans MT"/>
          <w:sz w:val="20"/>
        </w:rPr>
        <w:t xml:space="preserve"> (LEP services)</w:t>
      </w:r>
    </w:p>
    <w:p w:rsidR="00DA2A31" w:rsidRPr="00B643F2" w:rsidRDefault="00DA2A31" w:rsidP="008A6D62">
      <w:pPr>
        <w:numPr>
          <w:ilvl w:val="0"/>
          <w:numId w:val="32"/>
        </w:numPr>
        <w:rPr>
          <w:rFonts w:ascii="Gill Sans MT" w:hAnsi="Gill Sans MT"/>
          <w:sz w:val="20"/>
        </w:rPr>
      </w:pPr>
      <w:r w:rsidRPr="00B643F2">
        <w:rPr>
          <w:rFonts w:ascii="Gill Sans MT" w:hAnsi="Gill Sans MT"/>
          <w:sz w:val="20"/>
        </w:rPr>
        <w:t>6.4</w:t>
      </w:r>
      <w:r w:rsidR="00654276" w:rsidRPr="00B643F2">
        <w:rPr>
          <w:rFonts w:ascii="Gill Sans MT" w:hAnsi="Gill Sans MT"/>
          <w:sz w:val="20"/>
        </w:rPr>
        <w:t xml:space="preserve"> (Accessibility of Services and Facilities)</w:t>
      </w:r>
    </w:p>
    <w:p w:rsidR="00DA2A31" w:rsidRPr="00B643F2" w:rsidRDefault="00DA2A31" w:rsidP="008A6D62">
      <w:pPr>
        <w:numPr>
          <w:ilvl w:val="0"/>
          <w:numId w:val="32"/>
        </w:numPr>
        <w:rPr>
          <w:rFonts w:ascii="Gill Sans MT" w:hAnsi="Gill Sans MT"/>
          <w:sz w:val="20"/>
        </w:rPr>
      </w:pPr>
      <w:r w:rsidRPr="00B643F2">
        <w:rPr>
          <w:rFonts w:ascii="Gill Sans MT" w:hAnsi="Gill Sans MT"/>
          <w:sz w:val="20"/>
        </w:rPr>
        <w:t>7.2 A.5</w:t>
      </w:r>
      <w:r w:rsidR="00F53381" w:rsidRPr="00B643F2">
        <w:rPr>
          <w:rFonts w:ascii="Gill Sans MT" w:hAnsi="Gill Sans MT"/>
          <w:sz w:val="20"/>
        </w:rPr>
        <w:t>;</w:t>
      </w:r>
      <w:r w:rsidR="00654276" w:rsidRPr="00B643F2">
        <w:rPr>
          <w:rFonts w:ascii="Gill Sans MT" w:hAnsi="Gill Sans MT"/>
          <w:sz w:val="20"/>
        </w:rPr>
        <w:t xml:space="preserve"> 8.1B.4.a. (Accessibility of Materials)</w:t>
      </w:r>
    </w:p>
    <w:p w:rsidR="00DA2A31" w:rsidRPr="00B643F2" w:rsidRDefault="00DA2A31" w:rsidP="008A6D62">
      <w:pPr>
        <w:numPr>
          <w:ilvl w:val="0"/>
          <w:numId w:val="32"/>
        </w:numPr>
        <w:rPr>
          <w:rFonts w:ascii="Gill Sans MT" w:hAnsi="Gill Sans MT"/>
          <w:sz w:val="20"/>
        </w:rPr>
      </w:pPr>
      <w:r w:rsidRPr="00B643F2">
        <w:rPr>
          <w:rFonts w:ascii="Gill Sans MT" w:hAnsi="Gill Sans MT"/>
          <w:sz w:val="20"/>
        </w:rPr>
        <w:t>6.7</w:t>
      </w:r>
      <w:r w:rsidR="00F53381" w:rsidRPr="00B643F2">
        <w:rPr>
          <w:rFonts w:ascii="Gill Sans MT" w:hAnsi="Gill Sans MT"/>
          <w:sz w:val="20"/>
        </w:rPr>
        <w:t xml:space="preserve"> (FPAR reporting requirements)</w:t>
      </w:r>
      <w:r w:rsidRPr="00B643F2">
        <w:rPr>
          <w:rFonts w:ascii="Gill Sans MT" w:hAnsi="Gill Sans MT"/>
          <w:sz w:val="20"/>
        </w:rPr>
        <w:t xml:space="preserve">  </w:t>
      </w:r>
    </w:p>
    <w:p w:rsidR="00DA2A31" w:rsidRPr="002519FC" w:rsidRDefault="00DA2A31" w:rsidP="00DA2A31">
      <w:pPr>
        <w:rPr>
          <w:rFonts w:ascii="Gill Sans MT" w:hAnsi="Gill Sans MT"/>
          <w:sz w:val="20"/>
          <w:szCs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To fully meet this indicator:</w:t>
      </w:r>
    </w:p>
    <w:p w:rsidR="00DA2A31" w:rsidRPr="002519FC" w:rsidRDefault="00DA2A31" w:rsidP="00DA2A31">
      <w:pPr>
        <w:rPr>
          <w:rFonts w:ascii="Gill Sans MT" w:hAnsi="Gill Sans MT"/>
          <w:sz w:val="20"/>
          <w:szCs w:val="22"/>
        </w:rPr>
      </w:pPr>
    </w:p>
    <w:p w:rsidR="00DA2A31" w:rsidRPr="002519FC" w:rsidRDefault="00DA2A31" w:rsidP="008A6D62">
      <w:pPr>
        <w:numPr>
          <w:ilvl w:val="0"/>
          <w:numId w:val="33"/>
        </w:numPr>
        <w:tabs>
          <w:tab w:val="num" w:pos="300"/>
        </w:tabs>
        <w:jc w:val="both"/>
        <w:rPr>
          <w:rFonts w:ascii="Gill Sans MT" w:hAnsi="Gill Sans MT" w:cs="Arial"/>
          <w:sz w:val="20"/>
        </w:rPr>
      </w:pPr>
      <w:r w:rsidRPr="00B643F2">
        <w:rPr>
          <w:rFonts w:ascii="Gill Sans MT" w:hAnsi="Gill Sans MT" w:cs="Arial"/>
          <w:sz w:val="20"/>
        </w:rPr>
        <w:t xml:space="preserve">The local agency </w:t>
      </w:r>
      <w:r w:rsidRPr="00B643F2">
        <w:rPr>
          <w:rFonts w:ascii="Gill Sans MT" w:hAnsi="Gill Sans MT" w:cs="Arial"/>
          <w:i/>
          <w:iCs/>
          <w:sz w:val="20"/>
        </w:rPr>
        <w:t>must</w:t>
      </w:r>
      <w:r w:rsidRPr="00B643F2">
        <w:rPr>
          <w:rFonts w:ascii="Gill Sans MT" w:hAnsi="Gill Sans MT" w:cs="Arial"/>
          <w:sz w:val="20"/>
        </w:rPr>
        <w:t xml:space="preserve"> have written policies and procedures of non-discrimination in providing services </w:t>
      </w:r>
      <w:r w:rsidRPr="00B643F2">
        <w:rPr>
          <w:rFonts w:ascii="Gill Sans MT" w:hAnsi="Gill Sans MT" w:cs="Arial"/>
          <w:b/>
          <w:sz w:val="20"/>
        </w:rPr>
        <w:t>(5.0 B)</w:t>
      </w:r>
    </w:p>
    <w:p w:rsidR="00DA2A31" w:rsidRPr="002519FC" w:rsidRDefault="00DA2A31" w:rsidP="008A6D62">
      <w:pPr>
        <w:numPr>
          <w:ilvl w:val="0"/>
          <w:numId w:val="33"/>
        </w:numPr>
        <w:tabs>
          <w:tab w:val="num" w:pos="300"/>
        </w:tabs>
        <w:jc w:val="both"/>
        <w:rPr>
          <w:rFonts w:ascii="Gill Sans MT" w:hAnsi="Gill Sans MT" w:cs="Arial"/>
          <w:sz w:val="20"/>
        </w:rPr>
      </w:pPr>
      <w:r w:rsidRPr="00B643F2">
        <w:rPr>
          <w:rFonts w:ascii="Gill Sans MT" w:hAnsi="Gill Sans MT" w:cs="Arial"/>
          <w:sz w:val="20"/>
        </w:rPr>
        <w:t xml:space="preserve">The agency must comply with [45 CFR Part 84], which requires among other things that the recipients of Federal funds operate their programs so that, when viewed in their entirety, they are readily accessible to people with disabilities </w:t>
      </w:r>
      <w:r w:rsidRPr="00B643F2">
        <w:rPr>
          <w:rFonts w:ascii="Gill Sans MT" w:hAnsi="Gill Sans MT" w:cs="Arial"/>
          <w:b/>
          <w:sz w:val="20"/>
        </w:rPr>
        <w:t>(6.4)</w:t>
      </w:r>
    </w:p>
    <w:p w:rsidR="00DA2A31" w:rsidRPr="002519FC" w:rsidRDefault="00DA2A31" w:rsidP="008A6D62">
      <w:pPr>
        <w:numPr>
          <w:ilvl w:val="0"/>
          <w:numId w:val="33"/>
        </w:numPr>
        <w:tabs>
          <w:tab w:val="num" w:pos="300"/>
        </w:tabs>
        <w:jc w:val="both"/>
        <w:rPr>
          <w:rFonts w:ascii="Gill Sans MT" w:hAnsi="Gill Sans MT" w:cs="Arial"/>
          <w:sz w:val="20"/>
        </w:rPr>
      </w:pPr>
      <w:r w:rsidRPr="00B643F2">
        <w:rPr>
          <w:rFonts w:ascii="Gill Sans MT" w:hAnsi="Gill Sans MT" w:cs="Arial"/>
          <w:sz w:val="20"/>
        </w:rPr>
        <w:t xml:space="preserve">The local agency must have a written plan including all required components to ensure meaningful access to services for persons with limited English proficiency </w:t>
      </w:r>
      <w:r w:rsidRPr="00B643F2">
        <w:rPr>
          <w:rFonts w:ascii="Gill Sans MT" w:hAnsi="Gill Sans MT" w:cs="Arial"/>
          <w:b/>
          <w:sz w:val="20"/>
        </w:rPr>
        <w:t>(5.6)</w:t>
      </w:r>
    </w:p>
    <w:p w:rsidR="00DA2A31" w:rsidRPr="002519FC" w:rsidRDefault="00DA2A31" w:rsidP="008A6D62">
      <w:pPr>
        <w:numPr>
          <w:ilvl w:val="0"/>
          <w:numId w:val="33"/>
        </w:numPr>
        <w:tabs>
          <w:tab w:val="num" w:pos="300"/>
        </w:tabs>
        <w:jc w:val="both"/>
        <w:rPr>
          <w:rFonts w:ascii="Gill Sans MT" w:hAnsi="Gill Sans MT" w:cs="Arial"/>
          <w:sz w:val="20"/>
        </w:rPr>
      </w:pPr>
      <w:r w:rsidRPr="00B643F2">
        <w:rPr>
          <w:rFonts w:ascii="Gill Sans MT" w:hAnsi="Gill Sans MT" w:cs="Arial"/>
          <w:sz w:val="20"/>
        </w:rPr>
        <w:t xml:space="preserve">All consent forms must be written in the primary language of the client or translated and witnessed by an interpreter </w:t>
      </w:r>
      <w:r w:rsidRPr="00B643F2">
        <w:rPr>
          <w:rFonts w:ascii="Gill Sans MT" w:hAnsi="Gill Sans MT" w:cs="Arial"/>
          <w:b/>
          <w:sz w:val="20"/>
        </w:rPr>
        <w:t xml:space="preserve">(8.1 </w:t>
      </w:r>
      <w:r w:rsidR="00F53381" w:rsidRPr="00B643F2">
        <w:rPr>
          <w:rFonts w:ascii="Gill Sans MT" w:hAnsi="Gill Sans MT" w:cs="Arial"/>
          <w:b/>
          <w:sz w:val="20"/>
        </w:rPr>
        <w:t>B</w:t>
      </w:r>
      <w:r w:rsidRPr="00B643F2">
        <w:rPr>
          <w:rFonts w:ascii="Gill Sans MT" w:hAnsi="Gill Sans MT" w:cs="Arial"/>
          <w:b/>
          <w:sz w:val="20"/>
        </w:rPr>
        <w:t>.4.a)</w:t>
      </w:r>
    </w:p>
    <w:p w:rsidR="00DA2A31" w:rsidRPr="00B643F2" w:rsidRDefault="00DA2A31" w:rsidP="008A6D62">
      <w:pPr>
        <w:numPr>
          <w:ilvl w:val="0"/>
          <w:numId w:val="33"/>
        </w:numPr>
        <w:jc w:val="both"/>
        <w:rPr>
          <w:rFonts w:ascii="Gill Sans MT" w:hAnsi="Gill Sans MT" w:cs="Arial"/>
          <w:sz w:val="20"/>
        </w:rPr>
      </w:pPr>
      <w:r w:rsidRPr="00B643F2">
        <w:rPr>
          <w:rFonts w:ascii="Gill Sans MT" w:hAnsi="Gill Sans MT" w:cs="Arial"/>
          <w:sz w:val="20"/>
        </w:rPr>
        <w:t>The agency must comply with the Office of Population Affairs FPAR, including accurate collection of race and ethnicity data (FPAR Tables 2 and 3)</w:t>
      </w:r>
      <w:r w:rsidRPr="00B643F2">
        <w:rPr>
          <w:rFonts w:ascii="Gill Sans MT" w:hAnsi="Gill Sans MT" w:cs="Arial"/>
          <w:b/>
          <w:sz w:val="20"/>
        </w:rPr>
        <w:t xml:space="preserve"> (6.7)</w:t>
      </w:r>
    </w:p>
    <w:p w:rsidR="00DA2A31" w:rsidRPr="002519FC" w:rsidRDefault="00DA2A31" w:rsidP="00DA2A31">
      <w:pPr>
        <w:rPr>
          <w:rFonts w:ascii="Gill Sans MT" w:hAnsi="Gill Sans MT"/>
          <w:sz w:val="16"/>
          <w:szCs w:val="22"/>
        </w:rPr>
      </w:pPr>
    </w:p>
    <w:p w:rsidR="00DA2A31" w:rsidRPr="002519FC" w:rsidRDefault="00DA2A31" w:rsidP="00DA2A31">
      <w:pPr>
        <w:pStyle w:val="BodyTextIndent"/>
        <w:ind w:left="0" w:firstLine="0"/>
        <w:rPr>
          <w:rFonts w:ascii="Gill Sans MT" w:hAnsi="Gill Sans MT"/>
          <w:b/>
          <w:bCs/>
          <w:color w:val="auto"/>
          <w:sz w:val="22"/>
          <w:szCs w:val="24"/>
          <w:u w:val="single"/>
        </w:rPr>
      </w:pPr>
      <w:r w:rsidRPr="002519FC">
        <w:rPr>
          <w:rFonts w:ascii="Gill Sans MT" w:hAnsi="Gill Sans MT"/>
          <w:b/>
          <w:bCs/>
          <w:color w:val="auto"/>
          <w:sz w:val="22"/>
          <w:szCs w:val="24"/>
          <w:u w:val="single"/>
        </w:rPr>
        <w:t>Documentation Required:</w:t>
      </w:r>
    </w:p>
    <w:p w:rsidR="00DA2A31" w:rsidRPr="002519FC" w:rsidRDefault="00DA2A31" w:rsidP="00DA2A31">
      <w:pPr>
        <w:rPr>
          <w:rFonts w:ascii="Gill Sans MT" w:hAnsi="Gill Sans MT"/>
          <w:sz w:val="16"/>
          <w:szCs w:val="22"/>
        </w:rPr>
      </w:pPr>
    </w:p>
    <w:p w:rsidR="00DA2A31" w:rsidRPr="002519FC" w:rsidRDefault="00DA2A31" w:rsidP="008A6D62">
      <w:pPr>
        <w:numPr>
          <w:ilvl w:val="0"/>
          <w:numId w:val="34"/>
        </w:numPr>
        <w:tabs>
          <w:tab w:val="num" w:pos="252"/>
        </w:tabs>
        <w:rPr>
          <w:rFonts w:ascii="Gill Sans MT" w:hAnsi="Gill Sans MT" w:cs="Arial"/>
          <w:sz w:val="20"/>
        </w:rPr>
      </w:pPr>
      <w:r w:rsidRPr="00B643F2">
        <w:rPr>
          <w:rFonts w:ascii="Gill Sans MT" w:hAnsi="Gill Sans MT" w:cs="Arial"/>
          <w:sz w:val="20"/>
        </w:rPr>
        <w:t>Non-discrimination policy</w:t>
      </w:r>
    </w:p>
    <w:p w:rsidR="00DA2A31" w:rsidRPr="002519FC" w:rsidRDefault="00DA2A31" w:rsidP="008A6D62">
      <w:pPr>
        <w:numPr>
          <w:ilvl w:val="0"/>
          <w:numId w:val="34"/>
        </w:numPr>
        <w:tabs>
          <w:tab w:val="num" w:pos="252"/>
        </w:tabs>
        <w:rPr>
          <w:rFonts w:ascii="Gill Sans MT" w:hAnsi="Gill Sans MT" w:cs="Arial"/>
          <w:sz w:val="20"/>
        </w:rPr>
      </w:pPr>
      <w:r w:rsidRPr="00B643F2">
        <w:rPr>
          <w:rFonts w:ascii="Gill Sans MT" w:hAnsi="Gill Sans MT" w:cs="Arial"/>
          <w:sz w:val="20"/>
        </w:rPr>
        <w:t>Copy/location of agency’s posted or distributed non-discrimination policy</w:t>
      </w:r>
    </w:p>
    <w:p w:rsidR="00DA2A31" w:rsidRPr="002519FC" w:rsidRDefault="00DA2A31" w:rsidP="008A6D62">
      <w:pPr>
        <w:numPr>
          <w:ilvl w:val="0"/>
          <w:numId w:val="34"/>
        </w:numPr>
        <w:tabs>
          <w:tab w:val="num" w:pos="252"/>
        </w:tabs>
        <w:rPr>
          <w:rFonts w:ascii="Gill Sans MT" w:hAnsi="Gill Sans MT" w:cs="Arial"/>
          <w:sz w:val="20"/>
        </w:rPr>
      </w:pPr>
      <w:r w:rsidRPr="00B643F2">
        <w:rPr>
          <w:rFonts w:ascii="Gill Sans MT" w:hAnsi="Gill Sans MT" w:cs="Arial"/>
          <w:sz w:val="20"/>
        </w:rPr>
        <w:t>Limited English Proficiency (LEP) plan</w:t>
      </w:r>
    </w:p>
    <w:p w:rsidR="00DA2A31" w:rsidRPr="002519FC" w:rsidRDefault="00DA2A31" w:rsidP="008A6D62">
      <w:pPr>
        <w:numPr>
          <w:ilvl w:val="0"/>
          <w:numId w:val="34"/>
        </w:numPr>
        <w:tabs>
          <w:tab w:val="num" w:pos="252"/>
        </w:tabs>
        <w:rPr>
          <w:rFonts w:ascii="Gill Sans MT" w:hAnsi="Gill Sans MT" w:cs="Arial"/>
          <w:sz w:val="20"/>
        </w:rPr>
      </w:pPr>
      <w:r w:rsidRPr="00B643F2">
        <w:rPr>
          <w:rFonts w:ascii="Gill Sans MT" w:hAnsi="Gill Sans MT" w:cs="Arial"/>
          <w:sz w:val="20"/>
        </w:rPr>
        <w:t>Consent forms written in languages other than English, as appropriate</w:t>
      </w:r>
    </w:p>
    <w:p w:rsidR="00DA2A31" w:rsidRPr="002519FC" w:rsidRDefault="00DA2A31" w:rsidP="008A6D62">
      <w:pPr>
        <w:numPr>
          <w:ilvl w:val="0"/>
          <w:numId w:val="34"/>
        </w:numPr>
        <w:rPr>
          <w:rFonts w:ascii="Gill Sans MT" w:hAnsi="Gill Sans MT" w:cs="Arial"/>
          <w:sz w:val="20"/>
        </w:rPr>
      </w:pPr>
      <w:r w:rsidRPr="00B643F2">
        <w:rPr>
          <w:rFonts w:ascii="Gill Sans MT" w:hAnsi="Gill Sans MT" w:cs="Arial"/>
          <w:sz w:val="20"/>
        </w:rPr>
        <w:t>Client demographic data form</w:t>
      </w:r>
    </w:p>
    <w:p w:rsidR="00DA2A31" w:rsidRPr="002519FC" w:rsidRDefault="00DA2A31" w:rsidP="00DA2A31">
      <w:pPr>
        <w:rPr>
          <w:rFonts w:ascii="Gill Sans MT" w:hAnsi="Gill Sans MT" w:cs="Arial"/>
          <w:sz w:val="18"/>
          <w:szCs w:val="22"/>
        </w:rPr>
      </w:pPr>
    </w:p>
    <w:p w:rsidR="00DA2A31" w:rsidRPr="00B643F2" w:rsidRDefault="00DA2A31" w:rsidP="00DA2A31">
      <w:pPr>
        <w:rPr>
          <w:rFonts w:ascii="Gill Sans MT" w:hAnsi="Gill Sans MT" w:cs="Arial"/>
          <w:b/>
          <w:szCs w:val="24"/>
          <w:u w:val="single"/>
        </w:rPr>
      </w:pPr>
      <w:r w:rsidRPr="00B643F2">
        <w:rPr>
          <w:rFonts w:ascii="Gill Sans MT" w:hAnsi="Gill Sans MT" w:cs="Arial"/>
          <w:b/>
          <w:szCs w:val="24"/>
          <w:u w:val="single"/>
        </w:rPr>
        <w:t>Evaluation Questions:</w:t>
      </w:r>
    </w:p>
    <w:p w:rsidR="00DA2A31" w:rsidRPr="002519FC" w:rsidRDefault="00DA2A31" w:rsidP="00DA2A31">
      <w:pPr>
        <w:rPr>
          <w:rFonts w:ascii="Gill Sans MT" w:hAnsi="Gill Sans MT"/>
          <w:sz w:val="18"/>
          <w:szCs w:val="22"/>
        </w:rPr>
      </w:pPr>
    </w:p>
    <w:p w:rsidR="00DA2A31" w:rsidRPr="002519FC" w:rsidRDefault="00DA2A31" w:rsidP="008A6D62">
      <w:pPr>
        <w:numPr>
          <w:ilvl w:val="0"/>
          <w:numId w:val="35"/>
        </w:numPr>
        <w:rPr>
          <w:rFonts w:ascii="Gill Sans MT" w:hAnsi="Gill Sans MT" w:cs="Arial"/>
          <w:sz w:val="20"/>
        </w:rPr>
      </w:pPr>
      <w:r w:rsidRPr="00B643F2">
        <w:rPr>
          <w:rFonts w:ascii="Gill Sans MT" w:hAnsi="Gill Sans MT"/>
          <w:sz w:val="20"/>
        </w:rPr>
        <w:t>Does the agency have a policy compliant with non-discrimination based on:</w:t>
      </w:r>
    </w:p>
    <w:p w:rsidR="002519FC" w:rsidRDefault="002519FC" w:rsidP="008A6D62">
      <w:pPr>
        <w:numPr>
          <w:ilvl w:val="1"/>
          <w:numId w:val="35"/>
        </w:numPr>
        <w:rPr>
          <w:rFonts w:ascii="Gill Sans MT" w:hAnsi="Gill Sans MT"/>
          <w:sz w:val="20"/>
        </w:rPr>
        <w:sectPr w:rsidR="002519FC" w:rsidSect="00C90736">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Race?</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Religion?</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Color?</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National origin?</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Creed?</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Handicapping condition?</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Sex?</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Age?</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Number of pregnancies?</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Contraceptive preference?</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Marital status?</w:t>
      </w:r>
    </w:p>
    <w:p w:rsidR="002519FC" w:rsidRDefault="002519FC" w:rsidP="002519FC">
      <w:pPr>
        <w:rPr>
          <w:rFonts w:ascii="Gill Sans MT" w:hAnsi="Gill Sans MT"/>
          <w:sz w:val="20"/>
        </w:rPr>
        <w:sectPr w:rsidR="002519FC" w:rsidSect="002519FC">
          <w:type w:val="continuous"/>
          <w:pgSz w:w="12240" w:h="15840"/>
          <w:pgMar w:top="1440" w:right="1440" w:bottom="1440" w:left="1440" w:header="720" w:footer="720" w:gutter="0"/>
          <w:cols w:num="2" w:space="720"/>
          <w:docGrid w:linePitch="360"/>
        </w:sectPr>
      </w:pPr>
    </w:p>
    <w:p w:rsidR="00DA2A31" w:rsidRPr="00B643F2" w:rsidRDefault="00DA2A31" w:rsidP="008A6D62">
      <w:pPr>
        <w:numPr>
          <w:ilvl w:val="0"/>
          <w:numId w:val="35"/>
        </w:numPr>
        <w:rPr>
          <w:rFonts w:ascii="Gill Sans MT" w:hAnsi="Gill Sans MT"/>
          <w:sz w:val="20"/>
        </w:rPr>
      </w:pPr>
      <w:r w:rsidRPr="00B643F2">
        <w:rPr>
          <w:rFonts w:ascii="Gill Sans MT" w:hAnsi="Gill Sans MT"/>
          <w:sz w:val="20"/>
        </w:rPr>
        <w:t>Is the non-discrimination policy communicated to all clients (written or verbally)?</w:t>
      </w:r>
    </w:p>
    <w:p w:rsidR="00DA2A31" w:rsidRPr="00B643F2" w:rsidRDefault="00DA2A31" w:rsidP="008A6D62">
      <w:pPr>
        <w:numPr>
          <w:ilvl w:val="0"/>
          <w:numId w:val="35"/>
        </w:numPr>
        <w:rPr>
          <w:rFonts w:ascii="Gill Sans MT" w:hAnsi="Gill Sans MT"/>
          <w:sz w:val="20"/>
        </w:rPr>
      </w:pPr>
      <w:r w:rsidRPr="00B643F2">
        <w:rPr>
          <w:rFonts w:ascii="Gill Sans MT" w:hAnsi="Gill Sans MT"/>
          <w:sz w:val="20"/>
        </w:rPr>
        <w:t>Is the non-discrimination policy posted in the clinic?</w:t>
      </w:r>
    </w:p>
    <w:p w:rsidR="00DA2A31" w:rsidRPr="00B643F2" w:rsidRDefault="00DA2A31" w:rsidP="008A6D62">
      <w:pPr>
        <w:numPr>
          <w:ilvl w:val="0"/>
          <w:numId w:val="35"/>
        </w:numPr>
        <w:rPr>
          <w:rFonts w:ascii="Gill Sans MT" w:hAnsi="Gill Sans MT"/>
          <w:sz w:val="20"/>
        </w:rPr>
      </w:pPr>
      <w:r w:rsidRPr="00B643F2">
        <w:rPr>
          <w:rFonts w:ascii="Gill Sans MT" w:hAnsi="Gill Sans MT"/>
          <w:sz w:val="20"/>
        </w:rPr>
        <w:t>Are facilities accessible to individuals with disabilities including but not limited to:</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Entrance ramps are clearly marked and easily accessible?</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Toilets accessible to the handicapped?</w:t>
      </w:r>
    </w:p>
    <w:p w:rsidR="00DA2A31" w:rsidRPr="00B643F2" w:rsidRDefault="00DA2A31" w:rsidP="008A6D62">
      <w:pPr>
        <w:numPr>
          <w:ilvl w:val="1"/>
          <w:numId w:val="35"/>
        </w:numPr>
        <w:rPr>
          <w:rFonts w:ascii="Gill Sans MT" w:hAnsi="Gill Sans MT"/>
          <w:sz w:val="20"/>
        </w:rPr>
      </w:pPr>
      <w:r w:rsidRPr="00B643F2">
        <w:rPr>
          <w:rFonts w:ascii="Gill Sans MT" w:hAnsi="Gill Sans MT"/>
          <w:sz w:val="20"/>
        </w:rPr>
        <w:t>Handicapped parking?</w:t>
      </w:r>
    </w:p>
    <w:p w:rsidR="00DA2A31" w:rsidRPr="00B643F2" w:rsidRDefault="00DA2A31" w:rsidP="00DA2A31">
      <w:pPr>
        <w:tabs>
          <w:tab w:val="num" w:pos="369"/>
        </w:tabs>
        <w:ind w:left="369" w:hanging="369"/>
        <w:rPr>
          <w:rFonts w:ascii="Gill Sans MT" w:hAnsi="Gill Sans MT"/>
          <w:sz w:val="20"/>
        </w:rPr>
      </w:pPr>
    </w:p>
    <w:p w:rsidR="00DA2A31" w:rsidRPr="002519FC" w:rsidRDefault="00DA2A31" w:rsidP="008A6D62">
      <w:pPr>
        <w:numPr>
          <w:ilvl w:val="0"/>
          <w:numId w:val="36"/>
        </w:numPr>
        <w:rPr>
          <w:rFonts w:ascii="Gill Sans MT" w:hAnsi="Gill Sans MT"/>
          <w:sz w:val="20"/>
        </w:rPr>
      </w:pPr>
      <w:r w:rsidRPr="00B643F2">
        <w:rPr>
          <w:rFonts w:ascii="Gill Sans MT" w:hAnsi="Gill Sans MT"/>
          <w:sz w:val="20"/>
        </w:rPr>
        <w:t>Does the agency/facility provide meaningful access for persons with limited English proficiency?</w:t>
      </w:r>
    </w:p>
    <w:p w:rsidR="00DA2A31" w:rsidRPr="00B643F2" w:rsidRDefault="00DA2A31" w:rsidP="008A6D62">
      <w:pPr>
        <w:numPr>
          <w:ilvl w:val="0"/>
          <w:numId w:val="36"/>
        </w:numPr>
        <w:rPr>
          <w:rFonts w:ascii="Gill Sans MT" w:hAnsi="Gill Sans MT"/>
          <w:sz w:val="20"/>
        </w:rPr>
      </w:pPr>
      <w:r w:rsidRPr="00B643F2">
        <w:rPr>
          <w:rFonts w:ascii="Gill Sans MT" w:hAnsi="Gill Sans MT"/>
          <w:sz w:val="20"/>
        </w:rPr>
        <w:t>Does the LEP plan:</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Identify LEP individuals who need language assistance?</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List what language assistance measure will be taken (oral interpretation or written translation)?</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Describe how staff will be trained?</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Provide notices to LEP persons?</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Monitor and updated the LEP plan appropriately?</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Include statements of the agency’s commitment to meaningful access?</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 xml:space="preserve">State </w:t>
      </w:r>
      <w:proofErr w:type="gramStart"/>
      <w:r w:rsidR="001617EC" w:rsidRPr="00B643F2">
        <w:rPr>
          <w:rFonts w:ascii="Gill Sans MT" w:hAnsi="Gill Sans MT"/>
          <w:sz w:val="20"/>
        </w:rPr>
        <w:t xml:space="preserve">that </w:t>
      </w:r>
      <w:r w:rsidRPr="00B643F2">
        <w:rPr>
          <w:rFonts w:ascii="Gill Sans MT" w:hAnsi="Gill Sans MT"/>
          <w:sz w:val="20"/>
        </w:rPr>
        <w:t>services</w:t>
      </w:r>
      <w:proofErr w:type="gramEnd"/>
      <w:r w:rsidRPr="00B643F2">
        <w:rPr>
          <w:rFonts w:ascii="Gill Sans MT" w:hAnsi="Gill Sans MT"/>
          <w:sz w:val="20"/>
        </w:rPr>
        <w:t xml:space="preserve"> will not be denied because of limited English proficiency?</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State that LEP services will be provided at no cost to the client?</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 xml:space="preserve">State </w:t>
      </w:r>
      <w:proofErr w:type="gramStart"/>
      <w:r w:rsidR="001617EC" w:rsidRPr="00B643F2">
        <w:rPr>
          <w:rFonts w:ascii="Gill Sans MT" w:hAnsi="Gill Sans MT"/>
          <w:sz w:val="20"/>
        </w:rPr>
        <w:t xml:space="preserve">that </w:t>
      </w:r>
      <w:r w:rsidRPr="00B643F2">
        <w:rPr>
          <w:rFonts w:ascii="Gill Sans MT" w:hAnsi="Gill Sans MT"/>
          <w:sz w:val="20"/>
        </w:rPr>
        <w:t>clients</w:t>
      </w:r>
      <w:proofErr w:type="gramEnd"/>
      <w:r w:rsidRPr="00B643F2">
        <w:rPr>
          <w:rFonts w:ascii="Gill Sans MT" w:hAnsi="Gill Sans MT"/>
          <w:sz w:val="20"/>
        </w:rPr>
        <w:t xml:space="preserve"> will not be asked or required to provide their own interpreter?  If the client chooses to use family or friends, has the client been informed of the right to receive free LEP services and has declining these services been documented?</w:t>
      </w:r>
    </w:p>
    <w:p w:rsidR="00DA2A31" w:rsidRPr="00B643F2" w:rsidRDefault="00DA2A31" w:rsidP="008A6D62">
      <w:pPr>
        <w:numPr>
          <w:ilvl w:val="1"/>
          <w:numId w:val="36"/>
        </w:numPr>
        <w:rPr>
          <w:rFonts w:ascii="Gill Sans MT" w:hAnsi="Gill Sans MT"/>
          <w:sz w:val="20"/>
        </w:rPr>
      </w:pPr>
      <w:r w:rsidRPr="00B643F2">
        <w:rPr>
          <w:rFonts w:ascii="Gill Sans MT" w:hAnsi="Gill Sans MT"/>
          <w:sz w:val="20"/>
        </w:rPr>
        <w:t>Appropriately address the scope and complexity of delivery service for the size and frequency in the target population served?</w:t>
      </w:r>
    </w:p>
    <w:p w:rsidR="00DA2A31" w:rsidRPr="00B643F2" w:rsidRDefault="00DA2A31" w:rsidP="00DA2A31">
      <w:pPr>
        <w:tabs>
          <w:tab w:val="num" w:pos="369"/>
        </w:tabs>
        <w:ind w:left="369" w:hanging="369"/>
        <w:rPr>
          <w:rFonts w:ascii="Gill Sans MT" w:hAnsi="Gill Sans MT"/>
          <w:sz w:val="20"/>
        </w:rPr>
      </w:pPr>
    </w:p>
    <w:p w:rsidR="00DA2A31" w:rsidRPr="002519FC" w:rsidRDefault="00DA2A31" w:rsidP="008A6D62">
      <w:pPr>
        <w:numPr>
          <w:ilvl w:val="0"/>
          <w:numId w:val="37"/>
        </w:numPr>
        <w:tabs>
          <w:tab w:val="num" w:pos="369"/>
        </w:tabs>
        <w:rPr>
          <w:rFonts w:ascii="Gill Sans MT" w:hAnsi="Gill Sans MT"/>
          <w:sz w:val="20"/>
        </w:rPr>
      </w:pPr>
      <w:r w:rsidRPr="00B643F2">
        <w:rPr>
          <w:rFonts w:ascii="Gill Sans MT" w:hAnsi="Gill Sans MT"/>
          <w:sz w:val="20"/>
        </w:rPr>
        <w:t xml:space="preserve">Has the agency’s LEP plan been submitted for review by </w:t>
      </w:r>
      <w:r w:rsidR="006D28D7">
        <w:rPr>
          <w:rFonts w:ascii="Gill Sans MT" w:hAnsi="Gill Sans MT"/>
          <w:sz w:val="20"/>
        </w:rPr>
        <w:t>MDHHS</w:t>
      </w:r>
      <w:r w:rsidRPr="00B643F2">
        <w:rPr>
          <w:rFonts w:ascii="Gill Sans MT" w:hAnsi="Gill Sans MT"/>
          <w:sz w:val="20"/>
        </w:rPr>
        <w:t>?</w:t>
      </w:r>
    </w:p>
    <w:p w:rsidR="00DA2A31" w:rsidRPr="002519FC" w:rsidRDefault="00DA2A31" w:rsidP="008A6D62">
      <w:pPr>
        <w:numPr>
          <w:ilvl w:val="0"/>
          <w:numId w:val="37"/>
        </w:numPr>
        <w:tabs>
          <w:tab w:val="num" w:pos="369"/>
        </w:tabs>
        <w:rPr>
          <w:rFonts w:ascii="Gill Sans MT" w:hAnsi="Gill Sans MT"/>
          <w:sz w:val="20"/>
        </w:rPr>
      </w:pPr>
      <w:r w:rsidRPr="00B643F2">
        <w:rPr>
          <w:rFonts w:ascii="Gill Sans MT" w:hAnsi="Gill Sans MT"/>
          <w:sz w:val="20"/>
        </w:rPr>
        <w:t>Are all consent forms either written in the primary language of the client or translated and witnessed by an interpreter?</w:t>
      </w:r>
    </w:p>
    <w:p w:rsidR="00DA2A31" w:rsidRPr="00B643F2" w:rsidRDefault="00DA2A31" w:rsidP="008A6D62">
      <w:pPr>
        <w:numPr>
          <w:ilvl w:val="0"/>
          <w:numId w:val="37"/>
        </w:numPr>
        <w:rPr>
          <w:rFonts w:ascii="Gill Sans MT" w:hAnsi="Gill Sans MT"/>
          <w:sz w:val="20"/>
        </w:rPr>
      </w:pPr>
      <w:r w:rsidRPr="00B643F2">
        <w:rPr>
          <w:rFonts w:ascii="Gill Sans MT" w:hAnsi="Gill Sans MT"/>
          <w:sz w:val="20"/>
        </w:rPr>
        <w:t>Does the agency accurately collect race and ethnicity data on its client data system to assure accurate data for the FPAR?</w:t>
      </w:r>
    </w:p>
    <w:p w:rsidR="00DA2A31" w:rsidRPr="00B6526A" w:rsidRDefault="00DA2A31" w:rsidP="000111C5">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Pr>
          <w:rFonts w:ascii="Gill Sans MT" w:hAnsi="Gill Sans MT"/>
          <w:b/>
          <w:sz w:val="32"/>
          <w:szCs w:val="32"/>
        </w:rPr>
        <w:t>MPR 5</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701FA9">
        <w:rPr>
          <w:rFonts w:ascii="Gill Sans MT" w:hAnsi="Gill Sans MT"/>
        </w:rPr>
        <w:t>Not provide abortion as a method of family planning.  Offer pregnant women the opportunity to be provided information and counseling regarding each of the following options:  (A) Prenatal care and delivery; (B) Infant care, foster care, or adoption; and (C) Pregnancy termination.</w:t>
      </w:r>
    </w:p>
    <w:p w:rsidR="00B643F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5B729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5B729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4075BD">
        <w:rPr>
          <w:rFonts w:ascii="Gill Sans MT" w:hAnsi="Gill Sans MT"/>
          <w:b/>
          <w:i/>
          <w:sz w:val="20"/>
        </w:rPr>
        <w:t>Reference:</w:t>
      </w:r>
      <w:r w:rsidRPr="004075BD">
        <w:rPr>
          <w:rFonts w:ascii="Gill Sans MT" w:hAnsi="Gill Sans MT"/>
          <w:i/>
          <w:sz w:val="20"/>
        </w:rPr>
        <w:t xml:space="preserve"> </w:t>
      </w:r>
      <w:r w:rsidRPr="00701FA9">
        <w:rPr>
          <w:rFonts w:ascii="Gill Sans MT" w:hAnsi="Gill Sans MT"/>
          <w:bCs/>
          <w:i/>
          <w:iCs/>
          <w:sz w:val="20"/>
        </w:rPr>
        <w:t xml:space="preserve">42 CFR </w:t>
      </w:r>
      <w:smartTag w:uri="urn:schemas-microsoft-com:office:smarttags" w:element="place">
        <w:smartTag w:uri="urn:schemas-microsoft-com:office:smarttags" w:element="country-region">
          <w:r w:rsidRPr="00701FA9">
            <w:rPr>
              <w:rFonts w:ascii="Gill Sans MT" w:hAnsi="Gill Sans MT"/>
              <w:bCs/>
              <w:i/>
              <w:iCs/>
              <w:sz w:val="20"/>
            </w:rPr>
            <w:t>CH.</w:t>
          </w:r>
        </w:smartTag>
      </w:smartTag>
      <w:r w:rsidRPr="00701FA9">
        <w:rPr>
          <w:rFonts w:ascii="Gill Sans MT" w:hAnsi="Gill Sans MT"/>
          <w:bCs/>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bCs/>
            <w:i/>
            <w:iCs/>
            <w:sz w:val="20"/>
          </w:rPr>
          <w:t>10-1-00</w:t>
        </w:r>
      </w:smartTag>
      <w:r w:rsidRPr="00701FA9">
        <w:rPr>
          <w:rFonts w:ascii="Gill Sans MT" w:hAnsi="Gill Sans MT"/>
          <w:bCs/>
          <w:i/>
          <w:iCs/>
          <w:sz w:val="20"/>
        </w:rPr>
        <w:t xml:space="preserve"> Edition) §59.5 (a</w:t>
      </w:r>
      <w:proofErr w:type="gramStart"/>
      <w:r w:rsidRPr="00701FA9">
        <w:rPr>
          <w:rFonts w:ascii="Gill Sans MT" w:hAnsi="Gill Sans MT"/>
          <w:bCs/>
          <w:i/>
          <w:iCs/>
          <w:sz w:val="20"/>
        </w:rPr>
        <w:t>)(</w:t>
      </w:r>
      <w:proofErr w:type="gramEnd"/>
      <w:r w:rsidRPr="00701FA9">
        <w:rPr>
          <w:rFonts w:ascii="Gill Sans MT" w:hAnsi="Gill Sans MT"/>
          <w:bCs/>
          <w:i/>
          <w:iCs/>
          <w:sz w:val="20"/>
        </w:rPr>
        <w:t>5) and (i)</w:t>
      </w:r>
    </w:p>
    <w:p w:rsidR="00DA2A31" w:rsidRPr="002519FC" w:rsidRDefault="00DA2A31" w:rsidP="00DA2A31">
      <w:pPr>
        <w:jc w:val="center"/>
        <w:rPr>
          <w:rFonts w:ascii="Gill Sans MT" w:hAnsi="Gill Sans MT"/>
          <w:sz w:val="22"/>
        </w:rPr>
      </w:pPr>
    </w:p>
    <w:p w:rsidR="00DA2A31" w:rsidRPr="002519FC" w:rsidRDefault="00DA2A31" w:rsidP="00DA2A31">
      <w:pPr>
        <w:rPr>
          <w:rFonts w:ascii="Gill Sans MT" w:hAnsi="Gill Sans MT"/>
          <w:b/>
          <w:sz w:val="22"/>
          <w:szCs w:val="24"/>
          <w:u w:val="single"/>
        </w:rPr>
      </w:pPr>
      <w:r w:rsidRPr="002519FC">
        <w:rPr>
          <w:rFonts w:ascii="Gill Sans MT" w:hAnsi="Gill Sans MT"/>
          <w:b/>
          <w:sz w:val="22"/>
          <w:szCs w:val="24"/>
          <w:u w:val="single"/>
        </w:rPr>
        <w:t>Indicator 5.1</w:t>
      </w:r>
    </w:p>
    <w:p w:rsidR="00DA2A31" w:rsidRPr="002519FC"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38"/>
        </w:numPr>
        <w:rPr>
          <w:rFonts w:ascii="Gill Sans MT" w:hAnsi="Gill Sans MT"/>
          <w:sz w:val="20"/>
        </w:rPr>
      </w:pPr>
      <w:r w:rsidRPr="00B643F2">
        <w:rPr>
          <w:rFonts w:ascii="Gill Sans MT" w:hAnsi="Gill Sans MT"/>
          <w:sz w:val="20"/>
        </w:rPr>
        <w:t>3.4 E</w:t>
      </w:r>
      <w:r w:rsidR="00E512FC" w:rsidRPr="00B643F2">
        <w:rPr>
          <w:rFonts w:ascii="Gill Sans MT" w:hAnsi="Gill Sans MT"/>
          <w:sz w:val="20"/>
        </w:rPr>
        <w:t xml:space="preserve"> (Not provide Abortion)</w:t>
      </w:r>
    </w:p>
    <w:p w:rsidR="00DA2A31" w:rsidRPr="00B643F2" w:rsidRDefault="00DA2A31" w:rsidP="008A6D62">
      <w:pPr>
        <w:numPr>
          <w:ilvl w:val="0"/>
          <w:numId w:val="38"/>
        </w:numPr>
        <w:rPr>
          <w:rFonts w:ascii="Gill Sans MT" w:hAnsi="Gill Sans MT"/>
          <w:sz w:val="20"/>
        </w:rPr>
      </w:pPr>
      <w:r w:rsidRPr="00B643F2">
        <w:rPr>
          <w:rFonts w:ascii="Gill Sans MT" w:hAnsi="Gill Sans MT"/>
          <w:sz w:val="20"/>
        </w:rPr>
        <w:t>8.6</w:t>
      </w:r>
      <w:r w:rsidR="00E512FC" w:rsidRPr="00B643F2">
        <w:rPr>
          <w:rFonts w:ascii="Gill Sans MT" w:hAnsi="Gill Sans MT"/>
          <w:sz w:val="20"/>
        </w:rPr>
        <w:t xml:space="preserve"> A,</w:t>
      </w:r>
      <w:r w:rsidRPr="00B643F2">
        <w:rPr>
          <w:rFonts w:ascii="Gill Sans MT" w:hAnsi="Gill Sans MT"/>
          <w:sz w:val="20"/>
        </w:rPr>
        <w:t xml:space="preserve"> B</w:t>
      </w:r>
      <w:r w:rsidR="00E512FC" w:rsidRPr="00B643F2">
        <w:rPr>
          <w:rFonts w:ascii="Gill Sans MT" w:hAnsi="Gill Sans MT"/>
          <w:sz w:val="20"/>
        </w:rPr>
        <w:t xml:space="preserve">, </w:t>
      </w:r>
      <w:r w:rsidR="001617EC" w:rsidRPr="00B643F2">
        <w:rPr>
          <w:rFonts w:ascii="Gill Sans MT" w:hAnsi="Gill Sans MT"/>
          <w:sz w:val="20"/>
        </w:rPr>
        <w:t>D, E</w:t>
      </w:r>
      <w:r w:rsidR="00E512FC" w:rsidRPr="00B643F2">
        <w:rPr>
          <w:rFonts w:ascii="Gill Sans MT" w:hAnsi="Gill Sans MT"/>
          <w:sz w:val="20"/>
        </w:rPr>
        <w:t xml:space="preserve"> (Pregnancy Diagnosis and Counseling) </w:t>
      </w:r>
    </w:p>
    <w:p w:rsidR="00E512FC" w:rsidRPr="00C03B98" w:rsidRDefault="00E512FC" w:rsidP="00E512FC">
      <w:pPr>
        <w:rPr>
          <w:rFonts w:ascii="Gill Sans MT" w:hAnsi="Gill Sans MT"/>
          <w:color w:val="FF0000"/>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color w:val="FF0000"/>
          <w:sz w:val="20"/>
          <w:szCs w:val="22"/>
        </w:rPr>
      </w:pPr>
    </w:p>
    <w:p w:rsidR="00DA2A31" w:rsidRPr="00B643F2" w:rsidRDefault="00DA2A31" w:rsidP="00DA2A31">
      <w:pPr>
        <w:rPr>
          <w:rFonts w:ascii="Gill Sans MT" w:hAnsi="Gill Sans MT"/>
          <w:sz w:val="20"/>
        </w:rPr>
      </w:pPr>
      <w:r w:rsidRPr="00B643F2">
        <w:rPr>
          <w:rFonts w:ascii="Gill Sans MT" w:hAnsi="Gill Sans MT"/>
          <w:sz w:val="20"/>
        </w:rPr>
        <w:t>The agency must:</w:t>
      </w:r>
    </w:p>
    <w:p w:rsidR="00C45F0C" w:rsidRPr="002519FC" w:rsidRDefault="00C45F0C" w:rsidP="008A6D62">
      <w:pPr>
        <w:numPr>
          <w:ilvl w:val="0"/>
          <w:numId w:val="39"/>
        </w:numPr>
        <w:tabs>
          <w:tab w:val="num" w:pos="300"/>
        </w:tabs>
        <w:rPr>
          <w:rFonts w:ascii="Gill Sans MT" w:hAnsi="Gill Sans MT"/>
          <w:sz w:val="20"/>
        </w:rPr>
      </w:pPr>
      <w:r w:rsidRPr="00B643F2">
        <w:rPr>
          <w:rFonts w:ascii="Gill Sans MT" w:hAnsi="Gill Sans MT"/>
          <w:sz w:val="20"/>
        </w:rPr>
        <w:t xml:space="preserve">Not provide abortion services as a method of family planning </w:t>
      </w:r>
      <w:r w:rsidRPr="00B643F2">
        <w:rPr>
          <w:rFonts w:ascii="Gill Sans MT" w:hAnsi="Gill Sans MT"/>
          <w:b/>
          <w:sz w:val="20"/>
        </w:rPr>
        <w:t>(3.4 E)</w:t>
      </w:r>
    </w:p>
    <w:p w:rsidR="00C45F0C" w:rsidRPr="002519FC" w:rsidRDefault="00C45F0C" w:rsidP="008A6D62">
      <w:pPr>
        <w:numPr>
          <w:ilvl w:val="0"/>
          <w:numId w:val="39"/>
        </w:numPr>
        <w:tabs>
          <w:tab w:val="num" w:pos="300"/>
        </w:tabs>
        <w:rPr>
          <w:rFonts w:ascii="Gill Sans MT" w:hAnsi="Gill Sans MT"/>
          <w:sz w:val="20"/>
        </w:rPr>
      </w:pPr>
      <w:r w:rsidRPr="00B643F2">
        <w:rPr>
          <w:rFonts w:ascii="Gill Sans MT" w:hAnsi="Gill Sans MT"/>
          <w:sz w:val="20"/>
        </w:rPr>
        <w:t xml:space="preserve">Provide pregnancy diagnosis and counseling to all clients in need of this service, including education and counseling about family planning services as indicated. </w:t>
      </w:r>
      <w:r w:rsidRPr="00B643F2">
        <w:rPr>
          <w:rFonts w:ascii="Gill Sans MT" w:hAnsi="Gill Sans MT"/>
          <w:b/>
          <w:sz w:val="20"/>
        </w:rPr>
        <w:t>(8.6)</w:t>
      </w:r>
    </w:p>
    <w:p w:rsidR="00C45F0C" w:rsidRPr="00B643F2" w:rsidRDefault="00C45F0C" w:rsidP="008A6D62">
      <w:pPr>
        <w:numPr>
          <w:ilvl w:val="0"/>
          <w:numId w:val="39"/>
        </w:numPr>
        <w:rPr>
          <w:rFonts w:ascii="Gill Sans MT" w:hAnsi="Gill Sans MT"/>
          <w:sz w:val="20"/>
        </w:rPr>
      </w:pPr>
      <w:r w:rsidRPr="00B643F2">
        <w:rPr>
          <w:rFonts w:ascii="Gill Sans MT" w:hAnsi="Gill Sans MT"/>
          <w:sz w:val="20"/>
        </w:rPr>
        <w:t xml:space="preserve">Have written protocols and procedures to offer pregnancy diagnosis services that include: </w:t>
      </w:r>
      <w:r w:rsidRPr="00B643F2">
        <w:rPr>
          <w:rFonts w:ascii="Gill Sans MT" w:hAnsi="Gill Sans MT"/>
          <w:b/>
          <w:sz w:val="20"/>
        </w:rPr>
        <w:t>(8.6)</w:t>
      </w:r>
      <w:r w:rsidRPr="00B643F2">
        <w:rPr>
          <w:rFonts w:ascii="Gill Sans MT" w:hAnsi="Gill Sans MT"/>
          <w:sz w:val="20"/>
        </w:rPr>
        <w:t xml:space="preserve">                                 </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Informed consent for pregnancy testing</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Pertinent history</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Highly sensitive pregnancy test</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 xml:space="preserve">Offer physical exam, or provide counseling regarding importance of physical assessment </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 xml:space="preserve">Offer non-directive pregnancy counseling services </w:t>
      </w:r>
    </w:p>
    <w:p w:rsidR="00C45F0C" w:rsidRPr="00B643F2" w:rsidRDefault="00C45F0C" w:rsidP="008A6D62">
      <w:pPr>
        <w:numPr>
          <w:ilvl w:val="1"/>
          <w:numId w:val="39"/>
        </w:numPr>
        <w:rPr>
          <w:rFonts w:ascii="Gill Sans MT" w:hAnsi="Gill Sans MT"/>
          <w:sz w:val="20"/>
        </w:rPr>
      </w:pPr>
      <w:r w:rsidRPr="00B643F2">
        <w:rPr>
          <w:rFonts w:ascii="Gill Sans MT" w:hAnsi="Gill Sans MT"/>
          <w:sz w:val="20"/>
        </w:rPr>
        <w:t xml:space="preserve">If ectopic pregnancy is suspected, immediate referral for diagnosis and treatment must occur. Follow-up must be documented in the medical record </w:t>
      </w:r>
    </w:p>
    <w:p w:rsidR="00C45F0C" w:rsidRPr="00B643F2" w:rsidRDefault="00C45F0C" w:rsidP="00C45F0C">
      <w:pPr>
        <w:rPr>
          <w:rFonts w:ascii="Gill Sans MT" w:hAnsi="Gill Sans MT"/>
          <w:sz w:val="20"/>
        </w:rPr>
      </w:pPr>
    </w:p>
    <w:p w:rsidR="00C45F0C" w:rsidRPr="002519FC" w:rsidRDefault="00C45F0C" w:rsidP="008A6D62">
      <w:pPr>
        <w:numPr>
          <w:ilvl w:val="0"/>
          <w:numId w:val="40"/>
        </w:numPr>
        <w:rPr>
          <w:rFonts w:ascii="Gill Sans MT" w:hAnsi="Gill Sans MT"/>
          <w:sz w:val="20"/>
        </w:rPr>
      </w:pPr>
      <w:r w:rsidRPr="00B643F2">
        <w:rPr>
          <w:rFonts w:ascii="Gill Sans MT" w:hAnsi="Gill Sans MT"/>
          <w:sz w:val="20"/>
        </w:rPr>
        <w:t xml:space="preserve">Pregnancy </w:t>
      </w:r>
      <w:r w:rsidR="00705D9F" w:rsidRPr="00B643F2">
        <w:rPr>
          <w:rFonts w:ascii="Gill Sans MT" w:hAnsi="Gill Sans MT"/>
          <w:sz w:val="20"/>
        </w:rPr>
        <w:t xml:space="preserve">options </w:t>
      </w:r>
      <w:r w:rsidRPr="00B643F2">
        <w:rPr>
          <w:rFonts w:ascii="Gill Sans MT" w:hAnsi="Gill Sans MT"/>
          <w:sz w:val="20"/>
        </w:rPr>
        <w:t xml:space="preserve">counseling services must be provided in a non-directive, unbiased manner. If requested to provide such information and counseling, factual information and referral upon request are provided. </w:t>
      </w:r>
      <w:r w:rsidRPr="00B643F2">
        <w:rPr>
          <w:rFonts w:ascii="Gill Sans MT" w:hAnsi="Gill Sans MT"/>
          <w:b/>
          <w:sz w:val="20"/>
        </w:rPr>
        <w:t xml:space="preserve">(8.6 B) </w:t>
      </w:r>
    </w:p>
    <w:p w:rsidR="00C45F0C" w:rsidRPr="00B643F2" w:rsidRDefault="00C45F0C" w:rsidP="008A6D62">
      <w:pPr>
        <w:numPr>
          <w:ilvl w:val="0"/>
          <w:numId w:val="40"/>
        </w:numPr>
        <w:rPr>
          <w:rFonts w:ascii="Gill Sans MT" w:hAnsi="Gill Sans MT"/>
          <w:sz w:val="20"/>
        </w:rPr>
      </w:pPr>
      <w:r w:rsidRPr="00B643F2">
        <w:rPr>
          <w:rFonts w:ascii="Gill Sans MT" w:hAnsi="Gill Sans MT"/>
          <w:sz w:val="20"/>
        </w:rPr>
        <w:t xml:space="preserve">Personnel involved in pregnancy diagnosis and counseling must have knowledge of: </w:t>
      </w:r>
      <w:r w:rsidRPr="00B643F2">
        <w:rPr>
          <w:rFonts w:ascii="Gill Sans MT" w:hAnsi="Gill Sans MT"/>
          <w:b/>
          <w:sz w:val="20"/>
        </w:rPr>
        <w:t>(8.6 E</w:t>
      </w:r>
      <w:r w:rsidRPr="00B643F2">
        <w:rPr>
          <w:rFonts w:ascii="Gill Sans MT" w:hAnsi="Gill Sans MT"/>
          <w:sz w:val="20"/>
        </w:rPr>
        <w:t>)</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Pregnancy testing procedures</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Prenatal care and delivery</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Infant care, foster care and adoption</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Pregnancy termination</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Local availability of referral services</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Methods of contraception</w:t>
      </w:r>
    </w:p>
    <w:p w:rsidR="00C45F0C" w:rsidRPr="00B643F2" w:rsidRDefault="00C45F0C" w:rsidP="008A6D62">
      <w:pPr>
        <w:numPr>
          <w:ilvl w:val="1"/>
          <w:numId w:val="40"/>
        </w:numPr>
        <w:rPr>
          <w:rFonts w:ascii="Gill Sans MT" w:hAnsi="Gill Sans MT"/>
          <w:sz w:val="20"/>
        </w:rPr>
      </w:pPr>
      <w:r w:rsidRPr="00B643F2">
        <w:rPr>
          <w:rFonts w:ascii="Gill Sans MT" w:hAnsi="Gill Sans MT"/>
          <w:sz w:val="20"/>
        </w:rPr>
        <w:t xml:space="preserve">Federal and state requirements regarding mandatory reporting, options counseling, and abortion laws   </w:t>
      </w:r>
    </w:p>
    <w:p w:rsidR="00C45F0C" w:rsidRPr="00B643F2" w:rsidRDefault="00C45F0C" w:rsidP="008A6D62">
      <w:pPr>
        <w:numPr>
          <w:ilvl w:val="1"/>
          <w:numId w:val="40"/>
        </w:numPr>
        <w:jc w:val="both"/>
        <w:rPr>
          <w:rFonts w:ascii="Gill Sans MT" w:hAnsi="Gill Sans MT"/>
          <w:sz w:val="20"/>
        </w:rPr>
      </w:pPr>
      <w:r w:rsidRPr="00B643F2">
        <w:rPr>
          <w:rFonts w:ascii="Gill Sans MT" w:hAnsi="Gill Sans MT"/>
          <w:sz w:val="20"/>
        </w:rPr>
        <w:t>Non-directive counseling skills and techniques</w:t>
      </w:r>
    </w:p>
    <w:p w:rsidR="00DA2A31" w:rsidRDefault="00DA2A31" w:rsidP="00DA2A31">
      <w:pPr>
        <w:rPr>
          <w:rFonts w:ascii="Gill Sans MT" w:hAnsi="Gill Sans MT"/>
          <w:b/>
          <w:sz w:val="20"/>
          <w:szCs w:val="22"/>
          <w:u w:val="single"/>
        </w:rPr>
      </w:pPr>
    </w:p>
    <w:p w:rsidR="00C03B98" w:rsidRDefault="00C03B98" w:rsidP="00DA2A31">
      <w:pPr>
        <w:rPr>
          <w:rFonts w:ascii="Gill Sans MT" w:hAnsi="Gill Sans MT"/>
          <w:b/>
          <w:sz w:val="20"/>
          <w:szCs w:val="22"/>
          <w:u w:val="single"/>
        </w:rPr>
      </w:pPr>
    </w:p>
    <w:p w:rsidR="00C03B98" w:rsidRDefault="00C03B98" w:rsidP="00DA2A31">
      <w:pPr>
        <w:rPr>
          <w:rFonts w:ascii="Gill Sans MT" w:hAnsi="Gill Sans MT"/>
          <w:b/>
          <w:sz w:val="20"/>
          <w:szCs w:val="22"/>
          <w:u w:val="single"/>
        </w:rPr>
      </w:pPr>
    </w:p>
    <w:p w:rsidR="00C03B98" w:rsidRDefault="00C03B98" w:rsidP="00DA2A31">
      <w:pPr>
        <w:rPr>
          <w:rFonts w:ascii="Gill Sans MT" w:hAnsi="Gill Sans MT"/>
          <w:b/>
          <w:sz w:val="20"/>
          <w:szCs w:val="22"/>
          <w:u w:val="single"/>
        </w:rPr>
      </w:pPr>
    </w:p>
    <w:p w:rsidR="00C03B98" w:rsidRDefault="00C03B98" w:rsidP="00DA2A31">
      <w:pPr>
        <w:rPr>
          <w:rFonts w:ascii="Gill Sans MT" w:hAnsi="Gill Sans MT"/>
          <w:b/>
          <w:sz w:val="20"/>
          <w:szCs w:val="22"/>
          <w:u w:val="single"/>
        </w:rPr>
      </w:pPr>
    </w:p>
    <w:p w:rsidR="00C03B98" w:rsidRPr="00C03B98" w:rsidRDefault="00C03B98" w:rsidP="00DA2A31">
      <w:pPr>
        <w:rPr>
          <w:rFonts w:ascii="Gill Sans MT" w:hAnsi="Gill Sans MT"/>
          <w:b/>
          <w:sz w:val="20"/>
          <w:szCs w:val="22"/>
          <w:u w:val="single"/>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18"/>
        </w:rPr>
      </w:pP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Protocol and operating procedures for pregnancy diagnosis and counseling</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Client medical records</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Pregnancy test consent form</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Educational materials related to pregnancy</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Referral listing of providers</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Laboratory manual for pregnancy testing controls</w:t>
      </w:r>
    </w:p>
    <w:p w:rsidR="00DA2A31" w:rsidRPr="00B643F2" w:rsidRDefault="00DA2A31" w:rsidP="008A6D62">
      <w:pPr>
        <w:numPr>
          <w:ilvl w:val="0"/>
          <w:numId w:val="41"/>
        </w:numPr>
        <w:rPr>
          <w:rFonts w:ascii="Gill Sans MT" w:hAnsi="Gill Sans MT" w:cs="Arial"/>
          <w:sz w:val="20"/>
        </w:rPr>
      </w:pPr>
      <w:r w:rsidRPr="00B643F2">
        <w:rPr>
          <w:rFonts w:ascii="Gill Sans MT" w:hAnsi="Gill Sans MT" w:cs="Arial"/>
          <w:sz w:val="20"/>
        </w:rPr>
        <w:t>Laboratory log of pregnancy tests performed</w:t>
      </w:r>
    </w:p>
    <w:p w:rsidR="00DA2A31" w:rsidRPr="000111C5" w:rsidRDefault="00DA2A31" w:rsidP="00DA2A31">
      <w:pPr>
        <w:rPr>
          <w:rFonts w:ascii="Gill Sans MT" w:hAnsi="Gill Sans MT" w:cs="Arial"/>
          <w:b/>
          <w:sz w:val="22"/>
          <w:szCs w:val="22"/>
          <w:u w:val="single"/>
        </w:rPr>
      </w:pPr>
    </w:p>
    <w:p w:rsidR="00DA2A31" w:rsidRPr="00B643F2" w:rsidRDefault="00DA2A31" w:rsidP="00DA2A31">
      <w:pPr>
        <w:rPr>
          <w:rFonts w:ascii="Gill Sans MT" w:hAnsi="Gill Sans MT" w:cs="Arial"/>
          <w:b/>
          <w:szCs w:val="24"/>
          <w:u w:val="single"/>
        </w:rPr>
      </w:pPr>
      <w:r w:rsidRPr="00B643F2">
        <w:rPr>
          <w:rFonts w:ascii="Gill Sans MT" w:hAnsi="Gill Sans MT" w:cs="Arial"/>
          <w:b/>
          <w:szCs w:val="24"/>
          <w:u w:val="single"/>
        </w:rPr>
        <w:t>Evaluation Questions:</w:t>
      </w:r>
    </w:p>
    <w:p w:rsidR="00DA2A31" w:rsidRPr="000111C5" w:rsidRDefault="00DA2A31" w:rsidP="00DA2A31">
      <w:pPr>
        <w:rPr>
          <w:rFonts w:ascii="Gill Sans MT" w:hAnsi="Gill Sans MT"/>
          <w:sz w:val="22"/>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Does the agency’s policy and procedure manual </w:t>
      </w:r>
      <w:proofErr w:type="gramStart"/>
      <w:r w:rsidRPr="00B643F2">
        <w:rPr>
          <w:rFonts w:ascii="Gill Sans MT" w:hAnsi="Gill Sans MT"/>
          <w:sz w:val="20"/>
        </w:rPr>
        <w:t>include:</w:t>
      </w:r>
      <w:proofErr w:type="gramEnd"/>
    </w:p>
    <w:p w:rsidR="00DA2A31" w:rsidRPr="00C03B98" w:rsidRDefault="00DA2A31" w:rsidP="008A6D62">
      <w:pPr>
        <w:numPr>
          <w:ilvl w:val="0"/>
          <w:numId w:val="42"/>
        </w:numPr>
        <w:tabs>
          <w:tab w:val="num" w:pos="252"/>
        </w:tabs>
        <w:rPr>
          <w:rFonts w:ascii="Gill Sans MT" w:hAnsi="Gill Sans MT"/>
          <w:sz w:val="20"/>
        </w:rPr>
      </w:pPr>
      <w:r w:rsidRPr="00B643F2">
        <w:rPr>
          <w:rFonts w:ascii="Gill Sans MT" w:hAnsi="Gill Sans MT"/>
          <w:sz w:val="20"/>
        </w:rPr>
        <w:t>That abortion services are not provided as a method of family planning?</w:t>
      </w:r>
    </w:p>
    <w:p w:rsidR="00DA2A31" w:rsidRPr="00C03B98" w:rsidRDefault="00DA2A31" w:rsidP="008A6D62">
      <w:pPr>
        <w:numPr>
          <w:ilvl w:val="0"/>
          <w:numId w:val="42"/>
        </w:numPr>
        <w:tabs>
          <w:tab w:val="num" w:pos="252"/>
        </w:tabs>
        <w:rPr>
          <w:rFonts w:ascii="Gill Sans MT" w:hAnsi="Gill Sans MT"/>
          <w:sz w:val="20"/>
        </w:rPr>
      </w:pPr>
      <w:r w:rsidRPr="00B643F2">
        <w:rPr>
          <w:rFonts w:ascii="Gill Sans MT" w:hAnsi="Gill Sans MT"/>
          <w:sz w:val="20"/>
        </w:rPr>
        <w:t>That pregnancy diagnosis and counseling is provided to all clients in need of this service?</w:t>
      </w:r>
    </w:p>
    <w:p w:rsidR="00DA2A31" w:rsidRPr="00B643F2" w:rsidRDefault="00DA2A31" w:rsidP="008A6D62">
      <w:pPr>
        <w:numPr>
          <w:ilvl w:val="0"/>
          <w:numId w:val="42"/>
        </w:numPr>
        <w:rPr>
          <w:rFonts w:ascii="Gill Sans MT" w:hAnsi="Gill Sans MT"/>
          <w:sz w:val="20"/>
        </w:rPr>
      </w:pPr>
      <w:r w:rsidRPr="00B643F2">
        <w:rPr>
          <w:rFonts w:ascii="Gill Sans MT" w:hAnsi="Gill Sans MT"/>
          <w:sz w:val="20"/>
        </w:rPr>
        <w:t>That pregnancy diagnosis service consists of:</w:t>
      </w:r>
    </w:p>
    <w:p w:rsidR="00DA2A31" w:rsidRPr="00B643F2" w:rsidRDefault="00DA2A31" w:rsidP="008A6D62">
      <w:pPr>
        <w:numPr>
          <w:ilvl w:val="1"/>
          <w:numId w:val="42"/>
        </w:numPr>
        <w:rPr>
          <w:rFonts w:ascii="Gill Sans MT" w:hAnsi="Gill Sans MT"/>
          <w:sz w:val="20"/>
        </w:rPr>
      </w:pPr>
      <w:r w:rsidRPr="00B643F2">
        <w:rPr>
          <w:rFonts w:ascii="Gill Sans MT" w:hAnsi="Gill Sans MT"/>
          <w:sz w:val="20"/>
        </w:rPr>
        <w:t>Informed consent</w:t>
      </w:r>
    </w:p>
    <w:p w:rsidR="00DA2A31" w:rsidRPr="00B643F2" w:rsidRDefault="00DA2A31" w:rsidP="008A6D62">
      <w:pPr>
        <w:numPr>
          <w:ilvl w:val="1"/>
          <w:numId w:val="42"/>
        </w:numPr>
        <w:rPr>
          <w:rFonts w:ascii="Gill Sans MT" w:hAnsi="Gill Sans MT"/>
          <w:sz w:val="20"/>
        </w:rPr>
      </w:pPr>
      <w:r w:rsidRPr="00B643F2">
        <w:rPr>
          <w:rFonts w:ascii="Gill Sans MT" w:hAnsi="Gill Sans MT"/>
          <w:sz w:val="20"/>
        </w:rPr>
        <w:t>History, including signs and symptoms of ectopic pregnancy and past history of STI and PID</w:t>
      </w:r>
    </w:p>
    <w:p w:rsidR="00DA2A31" w:rsidRPr="00B643F2" w:rsidRDefault="00DA2A31" w:rsidP="008A6D62">
      <w:pPr>
        <w:numPr>
          <w:ilvl w:val="1"/>
          <w:numId w:val="42"/>
        </w:numPr>
        <w:rPr>
          <w:rFonts w:ascii="Gill Sans MT" w:hAnsi="Gill Sans MT"/>
          <w:sz w:val="20"/>
        </w:rPr>
      </w:pPr>
      <w:r w:rsidRPr="00B643F2">
        <w:rPr>
          <w:rFonts w:ascii="Gill Sans MT" w:hAnsi="Gill Sans MT"/>
          <w:sz w:val="20"/>
        </w:rPr>
        <w:t>Physical exam offered</w:t>
      </w:r>
    </w:p>
    <w:p w:rsidR="00DA2A31" w:rsidRPr="00B643F2" w:rsidRDefault="00DA2A31" w:rsidP="008A6D62">
      <w:pPr>
        <w:numPr>
          <w:ilvl w:val="1"/>
          <w:numId w:val="42"/>
        </w:numPr>
        <w:rPr>
          <w:rFonts w:ascii="Gill Sans MT" w:hAnsi="Gill Sans MT"/>
          <w:sz w:val="20"/>
        </w:rPr>
      </w:pPr>
      <w:r w:rsidRPr="00B643F2">
        <w:rPr>
          <w:rFonts w:ascii="Gill Sans MT" w:hAnsi="Gill Sans MT"/>
          <w:sz w:val="20"/>
        </w:rPr>
        <w:t>Pregnancy test</w:t>
      </w:r>
    </w:p>
    <w:p w:rsidR="00DA2A31" w:rsidRPr="00B643F2" w:rsidRDefault="00DA2A31" w:rsidP="008A6D62">
      <w:pPr>
        <w:numPr>
          <w:ilvl w:val="1"/>
          <w:numId w:val="42"/>
        </w:numPr>
        <w:rPr>
          <w:rFonts w:ascii="Gill Sans MT" w:hAnsi="Gill Sans MT"/>
          <w:sz w:val="20"/>
        </w:rPr>
      </w:pPr>
      <w:r w:rsidRPr="00B643F2">
        <w:rPr>
          <w:rFonts w:ascii="Gill Sans MT" w:hAnsi="Gill Sans MT"/>
          <w:sz w:val="20"/>
        </w:rPr>
        <w:t>If ectopic pregnancy is suspected, is the client referred for immediate diagnosis and treatment? Is follow-up documented in the medical record?</w:t>
      </w:r>
    </w:p>
    <w:p w:rsidR="004B775E" w:rsidRPr="00B643F2" w:rsidRDefault="004B775E" w:rsidP="004B775E">
      <w:pPr>
        <w:ind w:left="360"/>
        <w:rPr>
          <w:rFonts w:ascii="Gill Sans MT" w:hAnsi="Gill Sans MT"/>
          <w:sz w:val="20"/>
        </w:rPr>
      </w:pPr>
    </w:p>
    <w:p w:rsidR="004B775E" w:rsidRPr="00C03B98" w:rsidRDefault="004B775E" w:rsidP="008A6D62">
      <w:pPr>
        <w:numPr>
          <w:ilvl w:val="0"/>
          <w:numId w:val="43"/>
        </w:numPr>
        <w:rPr>
          <w:rFonts w:ascii="Gill Sans MT" w:hAnsi="Gill Sans MT"/>
          <w:sz w:val="20"/>
        </w:rPr>
      </w:pPr>
      <w:r w:rsidRPr="00B643F2">
        <w:rPr>
          <w:rFonts w:ascii="Gill Sans MT" w:hAnsi="Gill Sans MT"/>
          <w:sz w:val="20"/>
        </w:rPr>
        <w:t>Are those with positive pregnancies offered counseling services and referral upon request?</w:t>
      </w:r>
    </w:p>
    <w:p w:rsidR="004B775E" w:rsidRPr="00B643F2" w:rsidRDefault="004B775E" w:rsidP="008A6D62">
      <w:pPr>
        <w:numPr>
          <w:ilvl w:val="0"/>
          <w:numId w:val="43"/>
        </w:numPr>
        <w:rPr>
          <w:rFonts w:ascii="Gill Sans MT" w:hAnsi="Gill Sans MT"/>
          <w:sz w:val="20"/>
        </w:rPr>
      </w:pPr>
      <w:r w:rsidRPr="00B643F2">
        <w:rPr>
          <w:rFonts w:ascii="Gill Sans MT" w:hAnsi="Gill Sans MT"/>
          <w:sz w:val="20"/>
        </w:rPr>
        <w:t>Does pregnancy counseling service include:</w:t>
      </w:r>
    </w:p>
    <w:p w:rsidR="004B775E" w:rsidRPr="00B643F2" w:rsidRDefault="004B775E" w:rsidP="008A6D62">
      <w:pPr>
        <w:numPr>
          <w:ilvl w:val="1"/>
          <w:numId w:val="43"/>
        </w:numPr>
        <w:rPr>
          <w:rFonts w:ascii="Gill Sans MT" w:hAnsi="Gill Sans MT"/>
          <w:sz w:val="20"/>
        </w:rPr>
      </w:pPr>
      <w:r w:rsidRPr="00B643F2">
        <w:rPr>
          <w:rFonts w:ascii="Gill Sans MT" w:hAnsi="Gill Sans MT"/>
          <w:sz w:val="20"/>
        </w:rPr>
        <w:t xml:space="preserve">Information and counseling provided in a factual, non-directive, unbiased manner? </w:t>
      </w:r>
    </w:p>
    <w:p w:rsidR="004B775E" w:rsidRPr="00B643F2" w:rsidRDefault="004B775E" w:rsidP="008A6D62">
      <w:pPr>
        <w:numPr>
          <w:ilvl w:val="1"/>
          <w:numId w:val="43"/>
        </w:numPr>
        <w:rPr>
          <w:rFonts w:ascii="Gill Sans MT" w:hAnsi="Gill Sans MT"/>
          <w:sz w:val="20"/>
        </w:rPr>
      </w:pPr>
      <w:r w:rsidRPr="00B643F2">
        <w:rPr>
          <w:rFonts w:ascii="Gill Sans MT" w:hAnsi="Gill Sans MT"/>
          <w:sz w:val="20"/>
        </w:rPr>
        <w:t>Information about prenatal care and delivery; Infant care, foster care, adoption and pregnancy termination unless the client indicates she does not wish to receive such</w:t>
      </w:r>
      <w:r w:rsidRPr="00B643F2">
        <w:rPr>
          <w:sz w:val="20"/>
        </w:rPr>
        <w:t xml:space="preserve"> </w:t>
      </w:r>
      <w:r w:rsidRPr="00B643F2">
        <w:rPr>
          <w:rFonts w:ascii="Gill Sans MT" w:hAnsi="Gill Sans MT"/>
          <w:sz w:val="20"/>
        </w:rPr>
        <w:t>information?</w:t>
      </w:r>
    </w:p>
    <w:p w:rsidR="004B775E" w:rsidRPr="00B643F2" w:rsidRDefault="004B775E" w:rsidP="004B775E">
      <w:pPr>
        <w:tabs>
          <w:tab w:val="num" w:pos="252"/>
        </w:tabs>
        <w:ind w:left="252" w:hanging="252"/>
        <w:rPr>
          <w:rFonts w:ascii="Gill Sans MT" w:hAnsi="Gill Sans MT"/>
          <w:sz w:val="20"/>
        </w:rPr>
      </w:pPr>
    </w:p>
    <w:p w:rsidR="004B775E" w:rsidRPr="00C03B98" w:rsidRDefault="004B775E" w:rsidP="008A6D62">
      <w:pPr>
        <w:numPr>
          <w:ilvl w:val="0"/>
          <w:numId w:val="44"/>
        </w:numPr>
        <w:tabs>
          <w:tab w:val="num" w:pos="252"/>
        </w:tabs>
        <w:rPr>
          <w:rFonts w:ascii="Gill Sans MT" w:hAnsi="Gill Sans MT"/>
          <w:sz w:val="20"/>
        </w:rPr>
      </w:pPr>
      <w:r w:rsidRPr="00B643F2">
        <w:rPr>
          <w:rFonts w:ascii="Gill Sans MT" w:hAnsi="Gill Sans MT"/>
          <w:sz w:val="20"/>
        </w:rPr>
        <w:t xml:space="preserve">Is the referral list current and does it include a full range of providers for pregnancy care? </w:t>
      </w:r>
    </w:p>
    <w:p w:rsidR="004B775E" w:rsidRPr="00C03B98" w:rsidRDefault="004B775E" w:rsidP="008A6D62">
      <w:pPr>
        <w:numPr>
          <w:ilvl w:val="0"/>
          <w:numId w:val="44"/>
        </w:numPr>
        <w:rPr>
          <w:rFonts w:ascii="Gill Sans MT" w:hAnsi="Gill Sans MT"/>
          <w:sz w:val="20"/>
        </w:rPr>
      </w:pPr>
      <w:r w:rsidRPr="00B643F2">
        <w:rPr>
          <w:rFonts w:ascii="Gill Sans MT" w:hAnsi="Gill Sans MT"/>
          <w:sz w:val="20"/>
        </w:rPr>
        <w:t>Does a laboratory log exist of tests performed?</w:t>
      </w:r>
    </w:p>
    <w:p w:rsidR="004B775E" w:rsidRPr="00B643F2" w:rsidRDefault="004B775E" w:rsidP="008A6D62">
      <w:pPr>
        <w:numPr>
          <w:ilvl w:val="0"/>
          <w:numId w:val="44"/>
        </w:numPr>
        <w:rPr>
          <w:rFonts w:ascii="Gill Sans MT" w:hAnsi="Gill Sans MT"/>
          <w:sz w:val="20"/>
        </w:rPr>
      </w:pPr>
      <w:r w:rsidRPr="00B643F2">
        <w:rPr>
          <w:rFonts w:ascii="Gill Sans MT" w:hAnsi="Gill Sans MT"/>
          <w:sz w:val="20"/>
        </w:rPr>
        <w:t>Are pregnancy counseling personnel knowledgeable to provide counseling and referral information in a non- directive manner?</w:t>
      </w:r>
    </w:p>
    <w:p w:rsidR="004B775E" w:rsidRPr="001C116A" w:rsidRDefault="00B643F2" w:rsidP="004B775E">
      <w:pPr>
        <w:rPr>
          <w:rFonts w:ascii="Gill Sans MT" w:hAnsi="Gill Sans MT"/>
          <w:sz w:val="22"/>
          <w:szCs w:val="22"/>
        </w:rPr>
      </w:pPr>
      <w:r>
        <w:rPr>
          <w:rFonts w:ascii="Gill Sans MT" w:hAnsi="Gill Sans MT"/>
          <w:sz w:val="22"/>
          <w:szCs w:val="22"/>
        </w:rPr>
        <w:br w:type="page"/>
      </w:r>
    </w:p>
    <w:p w:rsidR="00DA2A31" w:rsidRPr="00B6526A" w:rsidRDefault="00DA2A31" w:rsidP="00AA3850">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Pr>
          <w:rFonts w:ascii="Gill Sans MT" w:hAnsi="Gill Sans MT"/>
          <w:b/>
          <w:sz w:val="32"/>
          <w:szCs w:val="32"/>
        </w:rPr>
        <w:t>MPR 6</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701FA9">
        <w:rPr>
          <w:rFonts w:ascii="Gill Sans MT" w:hAnsi="Gill Sans MT"/>
        </w:rPr>
        <w:t xml:space="preserve">Provide that priority in the provision of services will be given to persons from low-income families.  </w:t>
      </w:r>
    </w:p>
    <w:p w:rsidR="00B643F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4075BD">
        <w:rPr>
          <w:rFonts w:ascii="Gill Sans MT" w:hAnsi="Gill Sans MT"/>
          <w:b/>
          <w:i/>
          <w:sz w:val="20"/>
        </w:rPr>
        <w:t>Reference:</w:t>
      </w:r>
      <w:r w:rsidRPr="004075BD">
        <w:rPr>
          <w:rFonts w:ascii="Gill Sans MT" w:hAnsi="Gill Sans MT"/>
          <w:i/>
          <w:sz w:val="20"/>
        </w:rPr>
        <w:t xml:space="preserve"> </w:t>
      </w:r>
      <w:r w:rsidRPr="00701FA9">
        <w:rPr>
          <w:rFonts w:ascii="Gill Sans MT" w:hAnsi="Gill Sans MT"/>
          <w:i/>
          <w:iCs/>
          <w:sz w:val="20"/>
        </w:rPr>
        <w:t xml:space="preserve">42 CFR </w:t>
      </w:r>
      <w:smartTag w:uri="urn:schemas-microsoft-com:office:smarttags" w:element="place">
        <w:smartTag w:uri="urn:schemas-microsoft-com:office:smarttags" w:element="country-region">
          <w:r w:rsidRPr="00701FA9">
            <w:rPr>
              <w:rFonts w:ascii="Gill Sans MT" w:hAnsi="Gill Sans MT"/>
              <w:i/>
              <w:iCs/>
              <w:sz w:val="20"/>
            </w:rPr>
            <w:t>CH.</w:t>
          </w:r>
        </w:smartTag>
      </w:smartTag>
      <w:r w:rsidRPr="00701FA9">
        <w:rPr>
          <w:rFonts w:ascii="Gill Sans MT" w:hAnsi="Gill Sans MT"/>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i/>
            <w:iCs/>
            <w:sz w:val="20"/>
          </w:rPr>
          <w:t>10-1-00</w:t>
        </w:r>
      </w:smartTag>
      <w:r w:rsidRPr="00701FA9">
        <w:rPr>
          <w:rFonts w:ascii="Gill Sans MT" w:hAnsi="Gill Sans MT"/>
          <w:i/>
          <w:iCs/>
          <w:sz w:val="20"/>
        </w:rPr>
        <w:t xml:space="preserve"> Edition) §59.5 (a</w:t>
      </w:r>
      <w:proofErr w:type="gramStart"/>
      <w:r w:rsidRPr="00701FA9">
        <w:rPr>
          <w:rFonts w:ascii="Gill Sans MT" w:hAnsi="Gill Sans MT"/>
          <w:i/>
          <w:iCs/>
          <w:sz w:val="20"/>
        </w:rPr>
        <w:t>)(</w:t>
      </w:r>
      <w:proofErr w:type="gramEnd"/>
      <w:r w:rsidRPr="00701FA9">
        <w:rPr>
          <w:rFonts w:ascii="Gill Sans MT" w:hAnsi="Gill Sans MT"/>
          <w:i/>
          <w:iCs/>
          <w:sz w:val="20"/>
        </w:rPr>
        <w:t>6)</w:t>
      </w:r>
    </w:p>
    <w:p w:rsidR="00DA2A31" w:rsidRPr="00C03B98" w:rsidRDefault="00DA2A31" w:rsidP="00DA2A31">
      <w:pPr>
        <w:jc w:val="center"/>
        <w:rPr>
          <w:rFonts w:ascii="Gill Sans MT" w:hAnsi="Gill Sans MT"/>
          <w:sz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Indicator 6.1</w:t>
      </w:r>
    </w:p>
    <w:p w:rsidR="00DA2A31" w:rsidRPr="00C03B98"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45"/>
        </w:numPr>
        <w:rPr>
          <w:rFonts w:ascii="Gill Sans MT" w:hAnsi="Gill Sans MT"/>
          <w:sz w:val="20"/>
        </w:rPr>
      </w:pPr>
      <w:r w:rsidRPr="00B643F2">
        <w:rPr>
          <w:rFonts w:ascii="Gill Sans MT" w:hAnsi="Gill Sans MT"/>
          <w:sz w:val="20"/>
        </w:rPr>
        <w:t>3.4 F</w:t>
      </w:r>
    </w:p>
    <w:p w:rsidR="00DA2A31" w:rsidRPr="00B643F2" w:rsidRDefault="00AA3850" w:rsidP="008A6D62">
      <w:pPr>
        <w:numPr>
          <w:ilvl w:val="0"/>
          <w:numId w:val="45"/>
        </w:numPr>
        <w:rPr>
          <w:rFonts w:ascii="Gill Sans MT" w:hAnsi="Gill Sans MT"/>
          <w:sz w:val="20"/>
        </w:rPr>
      </w:pPr>
      <w:r w:rsidRPr="00B643F2">
        <w:rPr>
          <w:rFonts w:ascii="Gill Sans MT" w:hAnsi="Gill Sans MT"/>
          <w:sz w:val="20"/>
        </w:rPr>
        <w:t>6.3 1</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sz w:val="18"/>
        </w:rPr>
      </w:pPr>
    </w:p>
    <w:p w:rsidR="00DA2A31" w:rsidRPr="00B643F2" w:rsidRDefault="00DA2A31" w:rsidP="00DA2A31">
      <w:pPr>
        <w:rPr>
          <w:rFonts w:ascii="Gill Sans MT" w:hAnsi="Gill Sans MT"/>
          <w:sz w:val="20"/>
        </w:rPr>
      </w:pPr>
      <w:r w:rsidRPr="00B643F2">
        <w:rPr>
          <w:rFonts w:ascii="Gill Sans MT" w:hAnsi="Gill Sans MT"/>
          <w:sz w:val="20"/>
        </w:rPr>
        <w:t>The agency must:</w:t>
      </w:r>
    </w:p>
    <w:p w:rsidR="00DA2A31" w:rsidRPr="00C03B98" w:rsidRDefault="00DA2A31" w:rsidP="008A6D62">
      <w:pPr>
        <w:numPr>
          <w:ilvl w:val="0"/>
          <w:numId w:val="46"/>
        </w:numPr>
        <w:tabs>
          <w:tab w:val="num" w:pos="300"/>
        </w:tabs>
        <w:rPr>
          <w:rFonts w:ascii="Gill Sans MT" w:hAnsi="Gill Sans MT"/>
          <w:sz w:val="20"/>
        </w:rPr>
      </w:pPr>
      <w:r w:rsidRPr="00B643F2">
        <w:rPr>
          <w:rFonts w:ascii="Gill Sans MT" w:hAnsi="Gill Sans MT"/>
          <w:sz w:val="20"/>
        </w:rPr>
        <w:t xml:space="preserve">Have written policies and/or procedures to assure that no patient is denied services or is subject to any variation in quality of services because of inability to pay </w:t>
      </w:r>
      <w:r w:rsidRPr="00B643F2">
        <w:rPr>
          <w:rFonts w:ascii="Gill Sans MT" w:hAnsi="Gill Sans MT"/>
          <w:b/>
          <w:sz w:val="20"/>
        </w:rPr>
        <w:t>(6.3.1)</w:t>
      </w:r>
    </w:p>
    <w:p w:rsidR="00DA2A31" w:rsidRPr="00C03B98" w:rsidRDefault="00DA2A31" w:rsidP="008A6D62">
      <w:pPr>
        <w:numPr>
          <w:ilvl w:val="0"/>
          <w:numId w:val="46"/>
        </w:numPr>
        <w:tabs>
          <w:tab w:val="num" w:pos="300"/>
        </w:tabs>
        <w:rPr>
          <w:rFonts w:ascii="Gill Sans MT" w:hAnsi="Gill Sans MT"/>
          <w:sz w:val="20"/>
        </w:rPr>
      </w:pPr>
      <w:r w:rsidRPr="00B643F2">
        <w:rPr>
          <w:rFonts w:ascii="Gill Sans MT" w:hAnsi="Gill Sans MT"/>
          <w:sz w:val="20"/>
        </w:rPr>
        <w:t xml:space="preserve">Strive to increase use of services by historically under-served segments of the population </w:t>
      </w:r>
      <w:r w:rsidRPr="00B643F2">
        <w:rPr>
          <w:rFonts w:ascii="Gill Sans MT" w:hAnsi="Gill Sans MT"/>
          <w:b/>
          <w:sz w:val="20"/>
        </w:rPr>
        <w:t>(3.4 F)</w:t>
      </w:r>
    </w:p>
    <w:p w:rsidR="00DA2A31" w:rsidRPr="00B643F2" w:rsidRDefault="00DA2A31" w:rsidP="008A6D62">
      <w:pPr>
        <w:numPr>
          <w:ilvl w:val="0"/>
          <w:numId w:val="46"/>
        </w:numPr>
        <w:rPr>
          <w:rFonts w:ascii="Gill Sans MT" w:hAnsi="Gill Sans MT"/>
          <w:sz w:val="20"/>
        </w:rPr>
      </w:pPr>
      <w:r w:rsidRPr="00B643F2">
        <w:rPr>
          <w:rFonts w:ascii="Gill Sans MT" w:hAnsi="Gill Sans MT"/>
          <w:sz w:val="20"/>
        </w:rPr>
        <w:t xml:space="preserve">Have policy and/or procedures to ensure that low-income clients are given priority to receive services </w:t>
      </w:r>
      <w:r w:rsidRPr="00B643F2">
        <w:rPr>
          <w:rFonts w:ascii="Gill Sans MT" w:hAnsi="Gill Sans MT"/>
          <w:b/>
          <w:sz w:val="20"/>
        </w:rPr>
        <w:t>(3.4 F)</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20"/>
          <w:szCs w:val="22"/>
        </w:rPr>
      </w:pPr>
    </w:p>
    <w:p w:rsidR="00DA2A31" w:rsidRPr="00C03B98" w:rsidRDefault="00DA2A31" w:rsidP="008A6D62">
      <w:pPr>
        <w:numPr>
          <w:ilvl w:val="0"/>
          <w:numId w:val="47"/>
        </w:numPr>
        <w:tabs>
          <w:tab w:val="num" w:pos="252"/>
        </w:tabs>
        <w:rPr>
          <w:rFonts w:ascii="Gill Sans MT" w:hAnsi="Gill Sans MT" w:cs="Arial"/>
          <w:sz w:val="20"/>
        </w:rPr>
      </w:pPr>
      <w:r w:rsidRPr="00B643F2">
        <w:rPr>
          <w:rFonts w:ascii="Gill Sans MT" w:hAnsi="Gill Sans MT" w:cs="Arial"/>
          <w:sz w:val="20"/>
        </w:rPr>
        <w:t>Sliding fee scale</w:t>
      </w:r>
    </w:p>
    <w:p w:rsidR="00DA2A31" w:rsidRPr="00C03B98" w:rsidRDefault="00DA2A31" w:rsidP="008A6D62">
      <w:pPr>
        <w:numPr>
          <w:ilvl w:val="0"/>
          <w:numId w:val="47"/>
        </w:numPr>
        <w:tabs>
          <w:tab w:val="num" w:pos="252"/>
        </w:tabs>
        <w:rPr>
          <w:rFonts w:ascii="Gill Sans MT" w:hAnsi="Gill Sans MT" w:cs="Arial"/>
          <w:sz w:val="20"/>
        </w:rPr>
      </w:pPr>
      <w:r w:rsidRPr="00B643F2">
        <w:rPr>
          <w:rFonts w:ascii="Gill Sans MT" w:hAnsi="Gill Sans MT" w:cs="Arial"/>
          <w:sz w:val="20"/>
        </w:rPr>
        <w:t>Non-discrimination policy for ability to pay</w:t>
      </w:r>
    </w:p>
    <w:p w:rsidR="00DA2A31" w:rsidRPr="00C03B98" w:rsidRDefault="00DA2A31" w:rsidP="008A6D62">
      <w:pPr>
        <w:numPr>
          <w:ilvl w:val="0"/>
          <w:numId w:val="47"/>
        </w:numPr>
        <w:tabs>
          <w:tab w:val="num" w:pos="252"/>
        </w:tabs>
        <w:rPr>
          <w:rFonts w:ascii="Gill Sans MT" w:hAnsi="Gill Sans MT" w:cs="Arial"/>
          <w:sz w:val="20"/>
        </w:rPr>
      </w:pPr>
      <w:r w:rsidRPr="00B643F2">
        <w:rPr>
          <w:rFonts w:ascii="Gill Sans MT" w:hAnsi="Gill Sans MT" w:cs="Arial"/>
          <w:sz w:val="20"/>
        </w:rPr>
        <w:t>Policy and/or Procedures to assure that low-income clients are prioritized</w:t>
      </w:r>
    </w:p>
    <w:p w:rsidR="00DA2A31" w:rsidRPr="00B643F2" w:rsidRDefault="00DA2A31" w:rsidP="008A6D62">
      <w:pPr>
        <w:numPr>
          <w:ilvl w:val="0"/>
          <w:numId w:val="47"/>
        </w:numPr>
        <w:rPr>
          <w:rFonts w:ascii="Gill Sans MT" w:hAnsi="Gill Sans MT" w:cs="Arial"/>
          <w:sz w:val="20"/>
        </w:rPr>
      </w:pPr>
      <w:r w:rsidRPr="00B643F2">
        <w:rPr>
          <w:rFonts w:ascii="Gill Sans MT" w:hAnsi="Gill Sans MT" w:cs="Arial"/>
          <w:sz w:val="20"/>
        </w:rPr>
        <w:t xml:space="preserve">Agency or </w:t>
      </w:r>
      <w:r w:rsidR="006D28D7">
        <w:rPr>
          <w:rFonts w:ascii="Gill Sans MT" w:hAnsi="Gill Sans MT" w:cs="Arial"/>
          <w:sz w:val="20"/>
        </w:rPr>
        <w:t>MDHHS</w:t>
      </w:r>
      <w:r w:rsidRPr="00B643F2">
        <w:rPr>
          <w:rFonts w:ascii="Gill Sans MT" w:hAnsi="Gill Sans MT" w:cs="Arial"/>
          <w:sz w:val="20"/>
        </w:rPr>
        <w:t xml:space="preserve"> Family Planning brochure describing eligibility and services</w:t>
      </w:r>
    </w:p>
    <w:p w:rsidR="00DA2A31" w:rsidRPr="00C03B98" w:rsidRDefault="00DA2A31" w:rsidP="00DA2A31">
      <w:pPr>
        <w:rPr>
          <w:rFonts w:ascii="Gill Sans MT" w:hAnsi="Gill Sans MT" w:cs="Arial"/>
          <w:sz w:val="20"/>
          <w:szCs w:val="22"/>
        </w:rPr>
      </w:pPr>
    </w:p>
    <w:p w:rsidR="00DA2A31" w:rsidRPr="00C03B98" w:rsidRDefault="00DA2A31" w:rsidP="00DA2A31">
      <w:pPr>
        <w:rPr>
          <w:rFonts w:ascii="Gill Sans MT" w:hAnsi="Gill Sans MT" w:cs="Arial"/>
          <w:b/>
          <w:sz w:val="22"/>
          <w:szCs w:val="24"/>
          <w:u w:val="single"/>
        </w:rPr>
      </w:pPr>
      <w:r w:rsidRPr="00C03B98">
        <w:rPr>
          <w:rFonts w:ascii="Gill Sans MT" w:hAnsi="Gill Sans MT" w:cs="Arial"/>
          <w:b/>
          <w:sz w:val="22"/>
          <w:szCs w:val="24"/>
          <w:u w:val="single"/>
        </w:rPr>
        <w:t>Evaluation Questions:</w:t>
      </w:r>
    </w:p>
    <w:p w:rsidR="00DA2A31" w:rsidRPr="00C03B98" w:rsidRDefault="00DA2A31" w:rsidP="00DA2A31">
      <w:pPr>
        <w:rPr>
          <w:rFonts w:ascii="Gill Sans MT" w:hAnsi="Gill Sans MT"/>
          <w:sz w:val="20"/>
          <w:szCs w:val="22"/>
        </w:rPr>
      </w:pPr>
    </w:p>
    <w:p w:rsidR="00DA2A31" w:rsidRPr="00C03B98" w:rsidRDefault="00DA2A31" w:rsidP="008A6D62">
      <w:pPr>
        <w:numPr>
          <w:ilvl w:val="0"/>
          <w:numId w:val="48"/>
        </w:numPr>
        <w:tabs>
          <w:tab w:val="num" w:pos="252"/>
        </w:tabs>
        <w:rPr>
          <w:rFonts w:ascii="Gill Sans MT" w:hAnsi="Gill Sans MT"/>
          <w:sz w:val="20"/>
        </w:rPr>
      </w:pPr>
      <w:r w:rsidRPr="00B643F2">
        <w:rPr>
          <w:rFonts w:ascii="Gill Sans MT" w:hAnsi="Gill Sans MT"/>
          <w:sz w:val="20"/>
        </w:rPr>
        <w:t>Are low-income individuals prioritized for family planning services? (Such as in scheduling practices, promotion of the program to low income populations and historically underserved populations, location of services)</w:t>
      </w:r>
    </w:p>
    <w:p w:rsidR="00DA2A31" w:rsidRDefault="00DA2A31" w:rsidP="008A6D62">
      <w:pPr>
        <w:numPr>
          <w:ilvl w:val="0"/>
          <w:numId w:val="48"/>
        </w:numPr>
        <w:rPr>
          <w:rFonts w:ascii="Gill Sans MT" w:hAnsi="Gill Sans MT"/>
          <w:sz w:val="20"/>
        </w:rPr>
      </w:pPr>
      <w:r w:rsidRPr="00B643F2">
        <w:rPr>
          <w:rFonts w:ascii="Gill Sans MT" w:hAnsi="Gill Sans MT"/>
          <w:sz w:val="20"/>
        </w:rPr>
        <w:t>Are low-income clients informed that services are provided regardless of ability to pay?</w:t>
      </w:r>
    </w:p>
    <w:p w:rsidR="00B643F2" w:rsidRDefault="00B643F2" w:rsidP="00C03B98">
      <w:pPr>
        <w:pStyle w:val="ListParagraph"/>
        <w:rPr>
          <w:rFonts w:ascii="Gill Sans MT" w:hAnsi="Gill Sans MT"/>
          <w:sz w:val="20"/>
        </w:rPr>
      </w:pPr>
    </w:p>
    <w:p w:rsidR="00B643F2" w:rsidRPr="00B643F2" w:rsidRDefault="00B643F2" w:rsidP="00B643F2">
      <w:pPr>
        <w:ind w:left="252"/>
        <w:rPr>
          <w:rFonts w:ascii="Gill Sans MT" w:hAnsi="Gill Sans MT"/>
          <w:sz w:val="20"/>
        </w:rPr>
      </w:pPr>
      <w:r>
        <w:rPr>
          <w:rFonts w:ascii="Gill Sans MT" w:hAnsi="Gill Sans MT"/>
          <w:sz w:val="20"/>
        </w:rPr>
        <w:br w:type="page"/>
      </w:r>
    </w:p>
    <w:p w:rsidR="00DA2A31" w:rsidRPr="00B6526A"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Pr>
          <w:rFonts w:ascii="Gill Sans MT" w:hAnsi="Gill Sans MT"/>
          <w:b/>
          <w:sz w:val="32"/>
          <w:szCs w:val="32"/>
        </w:rPr>
        <w:t>MPR 7</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701FA9">
        <w:rPr>
          <w:rFonts w:ascii="Gill Sans MT" w:hAnsi="Gill Sans MT"/>
        </w:rPr>
        <w:t>Provide that no charge will be made for services provided to any persons from a low-income family (at or below 100% of the Federal Poverty Level) except to the extent that payment will be made by a third party (including a government agency) which is authorized to or is under legal obligation to pay this charge.</w:t>
      </w:r>
    </w:p>
    <w:p w:rsidR="00B643F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701FA9"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4075BD">
        <w:rPr>
          <w:rFonts w:ascii="Gill Sans MT" w:hAnsi="Gill Sans MT"/>
          <w:b/>
          <w:i/>
          <w:sz w:val="20"/>
        </w:rPr>
        <w:t>Reference:</w:t>
      </w:r>
      <w:r w:rsidRPr="004075BD">
        <w:rPr>
          <w:rFonts w:ascii="Gill Sans MT" w:hAnsi="Gill Sans MT"/>
          <w:i/>
          <w:sz w:val="20"/>
        </w:rPr>
        <w:t xml:space="preserve"> </w:t>
      </w:r>
      <w:r w:rsidRPr="00701FA9">
        <w:rPr>
          <w:rFonts w:ascii="Gill Sans MT" w:hAnsi="Gill Sans MT"/>
          <w:i/>
          <w:iCs/>
          <w:sz w:val="20"/>
        </w:rPr>
        <w:t xml:space="preserve">42 CFR </w:t>
      </w:r>
      <w:smartTag w:uri="urn:schemas-microsoft-com:office:smarttags" w:element="place">
        <w:smartTag w:uri="urn:schemas-microsoft-com:office:smarttags" w:element="country-region">
          <w:r w:rsidRPr="00701FA9">
            <w:rPr>
              <w:rFonts w:ascii="Gill Sans MT" w:hAnsi="Gill Sans MT"/>
              <w:i/>
              <w:iCs/>
              <w:sz w:val="20"/>
            </w:rPr>
            <w:t>CH.</w:t>
          </w:r>
        </w:smartTag>
      </w:smartTag>
      <w:r w:rsidRPr="00701FA9">
        <w:rPr>
          <w:rFonts w:ascii="Gill Sans MT" w:hAnsi="Gill Sans MT"/>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i/>
            <w:iCs/>
            <w:sz w:val="20"/>
          </w:rPr>
          <w:t>10-1-00</w:t>
        </w:r>
      </w:smartTag>
      <w:r w:rsidRPr="00701FA9">
        <w:rPr>
          <w:rFonts w:ascii="Gill Sans MT" w:hAnsi="Gill Sans MT"/>
          <w:i/>
          <w:iCs/>
          <w:sz w:val="20"/>
        </w:rPr>
        <w:t xml:space="preserve"> Edition) §59.5 (a</w:t>
      </w:r>
      <w:proofErr w:type="gramStart"/>
      <w:r w:rsidRPr="00701FA9">
        <w:rPr>
          <w:rFonts w:ascii="Gill Sans MT" w:hAnsi="Gill Sans MT"/>
          <w:i/>
          <w:iCs/>
          <w:sz w:val="20"/>
        </w:rPr>
        <w:t>)(</w:t>
      </w:r>
      <w:proofErr w:type="gramEnd"/>
      <w:r w:rsidRPr="00701FA9">
        <w:rPr>
          <w:rFonts w:ascii="Gill Sans MT" w:hAnsi="Gill Sans MT"/>
          <w:i/>
          <w:iCs/>
          <w:sz w:val="20"/>
        </w:rPr>
        <w:t>7)</w:t>
      </w:r>
    </w:p>
    <w:p w:rsidR="00DA2A31" w:rsidRPr="00C03B98" w:rsidRDefault="00DA2A31" w:rsidP="00DA2A31">
      <w:pPr>
        <w:jc w:val="center"/>
        <w:rPr>
          <w:rFonts w:ascii="Gill Sans MT" w:hAnsi="Gill Sans MT"/>
          <w:sz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Indicator 7.1</w:t>
      </w:r>
    </w:p>
    <w:p w:rsidR="00DA2A31" w:rsidRPr="00C03B98"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49"/>
        </w:numPr>
        <w:rPr>
          <w:rFonts w:ascii="Gill Sans MT" w:hAnsi="Gill Sans MT"/>
          <w:sz w:val="20"/>
        </w:rPr>
      </w:pPr>
      <w:r w:rsidRPr="00B643F2">
        <w:rPr>
          <w:rFonts w:ascii="Gill Sans MT" w:hAnsi="Gill Sans MT"/>
          <w:sz w:val="20"/>
        </w:rPr>
        <w:t>3.4 G</w:t>
      </w:r>
    </w:p>
    <w:p w:rsidR="00DA2A31" w:rsidRPr="00B643F2" w:rsidRDefault="00DA2A31" w:rsidP="008A6D62">
      <w:pPr>
        <w:numPr>
          <w:ilvl w:val="0"/>
          <w:numId w:val="49"/>
        </w:numPr>
        <w:rPr>
          <w:rFonts w:ascii="Gill Sans MT" w:hAnsi="Gill Sans MT"/>
          <w:sz w:val="20"/>
        </w:rPr>
      </w:pPr>
      <w:r w:rsidRPr="00B643F2">
        <w:rPr>
          <w:rFonts w:ascii="Gill Sans MT" w:hAnsi="Gill Sans MT"/>
          <w:sz w:val="20"/>
        </w:rPr>
        <w:t xml:space="preserve">6.3.1 </w:t>
      </w:r>
      <w:r w:rsidR="00F420FB" w:rsidRPr="00B643F2">
        <w:rPr>
          <w:rFonts w:ascii="Gill Sans MT" w:hAnsi="Gill Sans MT"/>
          <w:sz w:val="20"/>
        </w:rPr>
        <w:t>C,D,K</w:t>
      </w:r>
    </w:p>
    <w:p w:rsidR="00DA2A31" w:rsidRPr="00B643F2" w:rsidRDefault="00DA2A31" w:rsidP="008A6D62">
      <w:pPr>
        <w:numPr>
          <w:ilvl w:val="0"/>
          <w:numId w:val="49"/>
        </w:numPr>
        <w:rPr>
          <w:rFonts w:ascii="Gill Sans MT" w:hAnsi="Gill Sans MT"/>
          <w:sz w:val="20"/>
        </w:rPr>
      </w:pPr>
      <w:r w:rsidRPr="00B643F2">
        <w:rPr>
          <w:rFonts w:ascii="Gill Sans MT" w:hAnsi="Gill Sans MT"/>
          <w:sz w:val="20"/>
        </w:rPr>
        <w:t>6.7</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sz w:val="20"/>
          <w:szCs w:val="22"/>
        </w:rPr>
      </w:pPr>
    </w:p>
    <w:p w:rsidR="00DA2A31" w:rsidRPr="00B643F2" w:rsidRDefault="00DA2A31" w:rsidP="00DA2A31">
      <w:pPr>
        <w:rPr>
          <w:rFonts w:ascii="Gill Sans MT" w:hAnsi="Gill Sans MT"/>
          <w:sz w:val="20"/>
        </w:rPr>
      </w:pPr>
      <w:r w:rsidRPr="00B643F2">
        <w:rPr>
          <w:rFonts w:ascii="Gill Sans MT" w:hAnsi="Gill Sans MT"/>
          <w:sz w:val="20"/>
        </w:rPr>
        <w:t>The local agency must have written policies and procedures for billing and collecting client fees; these policies must include the following:</w:t>
      </w:r>
    </w:p>
    <w:p w:rsidR="00DA2A31" w:rsidRPr="00C03B98" w:rsidRDefault="00DA2A31" w:rsidP="008A6D62">
      <w:pPr>
        <w:numPr>
          <w:ilvl w:val="0"/>
          <w:numId w:val="50"/>
        </w:numPr>
        <w:tabs>
          <w:tab w:val="num" w:pos="300"/>
        </w:tabs>
        <w:rPr>
          <w:rFonts w:ascii="Gill Sans MT" w:hAnsi="Gill Sans MT"/>
          <w:sz w:val="20"/>
        </w:rPr>
      </w:pPr>
      <w:r w:rsidRPr="00B643F2">
        <w:rPr>
          <w:rFonts w:ascii="Gill Sans MT" w:hAnsi="Gill Sans MT"/>
          <w:sz w:val="20"/>
        </w:rPr>
        <w:t xml:space="preserve">Clients whose documented income is at or below 100% of the federal poverty level must not be charged; although projects must bill third parties authorized or legally obligated to pay for services. </w:t>
      </w:r>
      <w:r w:rsidR="00F420FB" w:rsidRPr="00B643F2">
        <w:rPr>
          <w:rFonts w:ascii="Gill Sans MT" w:hAnsi="Gill Sans MT"/>
          <w:b/>
          <w:sz w:val="20"/>
        </w:rPr>
        <w:t>(3.4 G; 6.3.1 C)</w:t>
      </w:r>
    </w:p>
    <w:p w:rsidR="00DA2A31" w:rsidRPr="00C03B98" w:rsidRDefault="00DA2A31" w:rsidP="008A6D62">
      <w:pPr>
        <w:numPr>
          <w:ilvl w:val="0"/>
          <w:numId w:val="50"/>
        </w:numPr>
        <w:tabs>
          <w:tab w:val="num" w:pos="300"/>
        </w:tabs>
        <w:rPr>
          <w:rFonts w:ascii="Gill Sans MT" w:hAnsi="Gill Sans MT"/>
          <w:sz w:val="20"/>
        </w:rPr>
      </w:pPr>
      <w:r w:rsidRPr="00B643F2">
        <w:rPr>
          <w:rFonts w:ascii="Gill Sans MT" w:hAnsi="Gill Sans MT"/>
          <w:sz w:val="20"/>
        </w:rPr>
        <w:t xml:space="preserve">Individual eligibility for a discount must be documented on the client’s record/file. </w:t>
      </w:r>
      <w:r w:rsidRPr="00B643F2">
        <w:rPr>
          <w:rFonts w:ascii="Gill Sans MT" w:hAnsi="Gill Sans MT"/>
          <w:b/>
          <w:sz w:val="20"/>
        </w:rPr>
        <w:t>(6.3.1 D)</w:t>
      </w:r>
    </w:p>
    <w:p w:rsidR="00DA2A31" w:rsidRPr="00C03B98" w:rsidRDefault="00DA2A31" w:rsidP="008A6D62">
      <w:pPr>
        <w:numPr>
          <w:ilvl w:val="0"/>
          <w:numId w:val="50"/>
        </w:numPr>
        <w:tabs>
          <w:tab w:val="num" w:pos="300"/>
        </w:tabs>
        <w:rPr>
          <w:rFonts w:ascii="Gill Sans MT" w:hAnsi="Gill Sans MT"/>
          <w:sz w:val="20"/>
        </w:rPr>
      </w:pPr>
      <w:r w:rsidRPr="00B643F2">
        <w:rPr>
          <w:rFonts w:ascii="Gill Sans MT" w:hAnsi="Gill Sans MT"/>
          <w:sz w:val="20"/>
        </w:rPr>
        <w:t xml:space="preserve">Voluntary donations from clients are permissible; however, clients must not be pressured to make donations. </w:t>
      </w:r>
      <w:r w:rsidRPr="00B643F2">
        <w:rPr>
          <w:rFonts w:ascii="Gill Sans MT" w:hAnsi="Gill Sans MT"/>
          <w:b/>
          <w:sz w:val="20"/>
        </w:rPr>
        <w:t>(6.3.1 K)</w:t>
      </w:r>
    </w:p>
    <w:p w:rsidR="00DA2A31" w:rsidRPr="00B643F2" w:rsidRDefault="00DA2A31" w:rsidP="008A6D62">
      <w:pPr>
        <w:numPr>
          <w:ilvl w:val="0"/>
          <w:numId w:val="50"/>
        </w:numPr>
        <w:rPr>
          <w:rFonts w:ascii="Gill Sans MT" w:hAnsi="Gill Sans MT"/>
          <w:sz w:val="20"/>
        </w:rPr>
      </w:pPr>
      <w:r w:rsidRPr="00B643F2">
        <w:rPr>
          <w:rFonts w:ascii="Gill Sans MT" w:hAnsi="Gill Sans MT"/>
          <w:sz w:val="20"/>
        </w:rPr>
        <w:t xml:space="preserve">The agency must comply with the Office of Population Affairs FPAR, including accurate collection of client income. </w:t>
      </w:r>
      <w:r w:rsidRPr="00B643F2">
        <w:rPr>
          <w:rFonts w:ascii="Gill Sans MT" w:hAnsi="Gill Sans MT"/>
          <w:b/>
          <w:sz w:val="20"/>
        </w:rPr>
        <w:t>(6.7)</w:t>
      </w:r>
    </w:p>
    <w:p w:rsidR="00DA2A31" w:rsidRPr="00C03B98" w:rsidRDefault="00DA2A31" w:rsidP="00DA2A31">
      <w:pPr>
        <w:rPr>
          <w:rFonts w:ascii="Gill Sans MT" w:hAnsi="Gill Sans MT"/>
          <w:sz w:val="18"/>
          <w:szCs w:val="22"/>
        </w:rPr>
      </w:pPr>
    </w:p>
    <w:p w:rsidR="00DA2A31" w:rsidRPr="00C03B98" w:rsidRDefault="00DA2A31" w:rsidP="00DA2A31">
      <w:pPr>
        <w:rPr>
          <w:rFonts w:ascii="Gill Sans MT" w:hAnsi="Gill Sans MT"/>
          <w:b/>
          <w:sz w:val="20"/>
          <w:szCs w:val="24"/>
          <w:u w:val="single"/>
        </w:rPr>
      </w:pPr>
      <w:r w:rsidRPr="00C03B98">
        <w:rPr>
          <w:rFonts w:ascii="Gill Sans MT" w:hAnsi="Gill Sans MT"/>
          <w:b/>
          <w:sz w:val="20"/>
          <w:szCs w:val="24"/>
          <w:u w:val="single"/>
        </w:rPr>
        <w:t>Documentation Required:</w:t>
      </w:r>
    </w:p>
    <w:p w:rsidR="00DA2A31" w:rsidRPr="00C03B98" w:rsidRDefault="00DA2A31" w:rsidP="00DA2A31">
      <w:pPr>
        <w:rPr>
          <w:rFonts w:ascii="Gill Sans MT" w:hAnsi="Gill Sans MT"/>
          <w:sz w:val="18"/>
          <w:szCs w:val="22"/>
        </w:rPr>
      </w:pPr>
    </w:p>
    <w:p w:rsidR="00DA2A31" w:rsidRPr="00B643F2" w:rsidRDefault="00DA2A31" w:rsidP="008A6D62">
      <w:pPr>
        <w:numPr>
          <w:ilvl w:val="0"/>
          <w:numId w:val="51"/>
        </w:numPr>
        <w:rPr>
          <w:rFonts w:ascii="Gill Sans MT" w:hAnsi="Gill Sans MT" w:cs="Arial"/>
          <w:sz w:val="20"/>
        </w:rPr>
      </w:pPr>
      <w:r w:rsidRPr="00B643F2">
        <w:rPr>
          <w:rFonts w:ascii="Gill Sans MT" w:hAnsi="Gill Sans MT" w:cs="Arial"/>
          <w:sz w:val="20"/>
        </w:rPr>
        <w:t>Client records showing eligibility for discount for services/billing sheets</w:t>
      </w:r>
    </w:p>
    <w:p w:rsidR="00DA2A31" w:rsidRPr="00B643F2" w:rsidRDefault="00DA2A31" w:rsidP="008A6D62">
      <w:pPr>
        <w:numPr>
          <w:ilvl w:val="0"/>
          <w:numId w:val="51"/>
        </w:numPr>
        <w:rPr>
          <w:rFonts w:ascii="Gill Sans MT" w:hAnsi="Gill Sans MT" w:cs="Arial"/>
          <w:sz w:val="20"/>
        </w:rPr>
      </w:pPr>
      <w:r w:rsidRPr="00B643F2">
        <w:rPr>
          <w:rFonts w:ascii="Gill Sans MT" w:hAnsi="Gill Sans MT" w:cs="Arial"/>
          <w:sz w:val="20"/>
        </w:rPr>
        <w:t>Proportional sliding fee schedule established using current DHHS Poverty Guidelines</w:t>
      </w:r>
    </w:p>
    <w:p w:rsidR="00DA2A31" w:rsidRPr="00B643F2" w:rsidRDefault="00DA2A31" w:rsidP="008A6D62">
      <w:pPr>
        <w:numPr>
          <w:ilvl w:val="0"/>
          <w:numId w:val="51"/>
        </w:numPr>
        <w:rPr>
          <w:rFonts w:ascii="Gill Sans MT" w:hAnsi="Gill Sans MT" w:cs="Arial"/>
          <w:sz w:val="20"/>
        </w:rPr>
      </w:pPr>
      <w:r w:rsidRPr="00B643F2">
        <w:rPr>
          <w:rFonts w:ascii="Gill Sans MT" w:hAnsi="Gill Sans MT" w:cs="Arial"/>
          <w:sz w:val="20"/>
        </w:rPr>
        <w:t>Written agency policy and procedures for charging, billing and collecting client fees</w:t>
      </w:r>
    </w:p>
    <w:p w:rsidR="00DA2A31" w:rsidRPr="00B643F2" w:rsidRDefault="00DA2A31" w:rsidP="008A6D62">
      <w:pPr>
        <w:numPr>
          <w:ilvl w:val="0"/>
          <w:numId w:val="51"/>
        </w:numPr>
        <w:rPr>
          <w:rFonts w:ascii="Gill Sans MT" w:hAnsi="Gill Sans MT" w:cs="Arial"/>
          <w:sz w:val="20"/>
        </w:rPr>
      </w:pPr>
      <w:r w:rsidRPr="00B643F2">
        <w:rPr>
          <w:rFonts w:ascii="Gill Sans MT" w:hAnsi="Gill Sans MT" w:cs="Arial"/>
          <w:sz w:val="20"/>
        </w:rPr>
        <w:t>Client demographic data form</w:t>
      </w:r>
    </w:p>
    <w:p w:rsidR="00DA2A31" w:rsidRPr="00C03B98" w:rsidRDefault="00DA2A31" w:rsidP="00DA2A31">
      <w:pPr>
        <w:rPr>
          <w:rFonts w:ascii="Gill Sans MT" w:hAnsi="Gill Sans MT"/>
          <w:b/>
          <w:sz w:val="20"/>
          <w:szCs w:val="22"/>
          <w:u w:val="single"/>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Evaluation Questions:</w:t>
      </w:r>
    </w:p>
    <w:p w:rsidR="00DA2A31" w:rsidRPr="00C03B98" w:rsidRDefault="00DA2A31" w:rsidP="00DA2A31">
      <w:pPr>
        <w:ind w:left="720" w:firstLine="720"/>
        <w:jc w:val="both"/>
        <w:rPr>
          <w:rFonts w:cs="Arial"/>
          <w:iCs/>
          <w:sz w:val="20"/>
          <w:szCs w:val="22"/>
          <w:u w:val="single"/>
        </w:rPr>
      </w:pPr>
    </w:p>
    <w:p w:rsidR="00DA2A31" w:rsidRPr="00B643F2" w:rsidRDefault="00DA2A31" w:rsidP="008A6D62">
      <w:pPr>
        <w:numPr>
          <w:ilvl w:val="0"/>
          <w:numId w:val="52"/>
        </w:numPr>
        <w:rPr>
          <w:rFonts w:ascii="Gill Sans MT" w:hAnsi="Gill Sans MT" w:cs="Arial"/>
          <w:sz w:val="20"/>
        </w:rPr>
      </w:pPr>
      <w:r w:rsidRPr="00B643F2">
        <w:rPr>
          <w:rFonts w:ascii="Gill Sans MT" w:hAnsi="Gill Sans MT" w:cs="Arial"/>
          <w:sz w:val="20"/>
        </w:rPr>
        <w:t>Do the billing and client fee collection procedures include that agency fees are discounted 100% for clients whose income is at or below 100% of poverty?</w:t>
      </w:r>
    </w:p>
    <w:p w:rsidR="00DA2A31" w:rsidRPr="00B643F2" w:rsidRDefault="00DA2A31" w:rsidP="008A6D62">
      <w:pPr>
        <w:numPr>
          <w:ilvl w:val="0"/>
          <w:numId w:val="52"/>
        </w:numPr>
        <w:rPr>
          <w:rFonts w:ascii="Gill Sans MT" w:hAnsi="Gill Sans MT" w:cs="Arial"/>
          <w:sz w:val="20"/>
        </w:rPr>
      </w:pPr>
      <w:r w:rsidRPr="00B643F2">
        <w:rPr>
          <w:rFonts w:ascii="Gill Sans MT" w:hAnsi="Gill Sans MT" w:cs="Arial"/>
          <w:sz w:val="20"/>
        </w:rPr>
        <w:t>Is family income determination consistent with agency policy and or procedure manual?</w:t>
      </w:r>
    </w:p>
    <w:p w:rsidR="00DA2A31" w:rsidRPr="00B643F2" w:rsidRDefault="00DA2A31" w:rsidP="008A6D62">
      <w:pPr>
        <w:numPr>
          <w:ilvl w:val="0"/>
          <w:numId w:val="52"/>
        </w:numPr>
        <w:rPr>
          <w:rFonts w:ascii="Gill Sans MT" w:hAnsi="Gill Sans MT" w:cs="Arial"/>
          <w:sz w:val="20"/>
        </w:rPr>
      </w:pPr>
      <w:r w:rsidRPr="00B643F2">
        <w:rPr>
          <w:rFonts w:ascii="Gill Sans MT" w:hAnsi="Gill Sans MT" w:cs="Arial"/>
          <w:sz w:val="20"/>
        </w:rPr>
        <w:t xml:space="preserve">Are donations accepted in a manner that does not pressure the client? </w:t>
      </w:r>
    </w:p>
    <w:p w:rsidR="00DA2A31" w:rsidRPr="00B643F2" w:rsidRDefault="00DA2A31" w:rsidP="008A6D62">
      <w:pPr>
        <w:numPr>
          <w:ilvl w:val="0"/>
          <w:numId w:val="52"/>
        </w:numPr>
        <w:rPr>
          <w:rFonts w:ascii="Gill Sans MT" w:hAnsi="Gill Sans MT"/>
          <w:sz w:val="20"/>
        </w:rPr>
      </w:pPr>
      <w:r w:rsidRPr="00B643F2">
        <w:rPr>
          <w:rFonts w:ascii="Gill Sans MT" w:hAnsi="Gill Sans MT" w:cs="Arial"/>
          <w:sz w:val="20"/>
        </w:rPr>
        <w:t>Do the clients’ records show income and family size?</w:t>
      </w:r>
    </w:p>
    <w:p w:rsidR="00DA2A31" w:rsidRPr="00B643F2" w:rsidRDefault="00DA2A31" w:rsidP="008A6D62">
      <w:pPr>
        <w:numPr>
          <w:ilvl w:val="0"/>
          <w:numId w:val="52"/>
        </w:numPr>
        <w:rPr>
          <w:rFonts w:ascii="Gill Sans MT" w:hAnsi="Gill Sans MT"/>
          <w:sz w:val="20"/>
        </w:rPr>
      </w:pPr>
      <w:r w:rsidRPr="00B643F2">
        <w:rPr>
          <w:rFonts w:ascii="Gill Sans MT" w:hAnsi="Gill Sans MT" w:cs="Arial"/>
          <w:sz w:val="20"/>
        </w:rPr>
        <w:t>Does the agency accurately collect income data on its client data system to assure accurate data for the FPAR?</w:t>
      </w:r>
    </w:p>
    <w:p w:rsidR="00DA2A31" w:rsidRDefault="00DA2A31" w:rsidP="00DA2A31"/>
    <w:p w:rsidR="00DA2A31" w:rsidRPr="009C7D83"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Pr="009C7D83">
        <w:rPr>
          <w:rFonts w:ascii="Gill Sans MT" w:hAnsi="Gill Sans MT"/>
          <w:b/>
          <w:sz w:val="32"/>
          <w:szCs w:val="32"/>
        </w:rPr>
        <w:t>MPR 8</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C7D83">
        <w:rPr>
          <w:rFonts w:ascii="Gill Sans MT" w:hAnsi="Gill Sans MT"/>
        </w:rPr>
        <w:t>Provide that charges will be made for services to persons other than those from low-income families in accordance with a schedule of discounts based on ability to pay, except that charges to person from families whose annual income exceeds 250 percent of the levels set forth in the most recent Poverty Guidelines will be made in accordance with a schedule of fees designed to recover the reasonable cost of providing services.</w:t>
      </w:r>
    </w:p>
    <w:p w:rsidR="00B643F2" w:rsidRPr="009C7D83"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9C7D83" w:rsidRDefault="00DA2A31" w:rsidP="00DA2A31">
      <w:pPr>
        <w:pBdr>
          <w:top w:val="threeDEmboss" w:sz="24" w:space="1" w:color="auto"/>
          <w:left w:val="threeDEmboss" w:sz="24" w:space="4" w:color="auto"/>
          <w:bottom w:val="threeDEngrave" w:sz="24" w:space="1" w:color="auto"/>
          <w:right w:val="threeDEngrave" w:sz="24" w:space="4" w:color="auto"/>
        </w:pBdr>
        <w:rPr>
          <w:rFonts w:ascii="Gill Sans MT" w:hAnsi="Gill Sans MT"/>
          <w:sz w:val="4"/>
          <w:szCs w:val="4"/>
        </w:rPr>
      </w:pPr>
    </w:p>
    <w:p w:rsidR="00DA2A31" w:rsidRPr="009C7D83"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9C7D83">
        <w:rPr>
          <w:rFonts w:ascii="Gill Sans MT" w:hAnsi="Gill Sans MT"/>
          <w:b/>
          <w:i/>
          <w:sz w:val="20"/>
        </w:rPr>
        <w:t>Reference:</w:t>
      </w:r>
      <w:r w:rsidRPr="009C7D83">
        <w:rPr>
          <w:rFonts w:ascii="Gill Sans MT" w:hAnsi="Gill Sans MT"/>
          <w:i/>
          <w:sz w:val="20"/>
        </w:rPr>
        <w:t xml:space="preserve"> </w:t>
      </w:r>
      <w:r w:rsidRPr="009C7D83">
        <w:rPr>
          <w:rFonts w:ascii="Gill Sans MT" w:hAnsi="Gill Sans MT"/>
          <w:i/>
          <w:iCs/>
          <w:sz w:val="20"/>
        </w:rPr>
        <w:t xml:space="preserve">42 CFR </w:t>
      </w:r>
      <w:smartTag w:uri="urn:schemas-microsoft-com:office:smarttags" w:element="place">
        <w:smartTag w:uri="urn:schemas-microsoft-com:office:smarttags" w:element="country-region">
          <w:r w:rsidRPr="009C7D83">
            <w:rPr>
              <w:rFonts w:ascii="Gill Sans MT" w:hAnsi="Gill Sans MT"/>
              <w:i/>
              <w:iCs/>
              <w:sz w:val="20"/>
            </w:rPr>
            <w:t>CH.</w:t>
          </w:r>
        </w:smartTag>
      </w:smartTag>
      <w:r w:rsidRPr="009C7D83">
        <w:rPr>
          <w:rFonts w:ascii="Gill Sans MT" w:hAnsi="Gill Sans MT"/>
          <w:i/>
          <w:iCs/>
          <w:sz w:val="20"/>
        </w:rPr>
        <w:t xml:space="preserve"> 1 (</w:t>
      </w:r>
      <w:smartTag w:uri="urn:schemas-microsoft-com:office:smarttags" w:element="date">
        <w:smartTagPr>
          <w:attr w:name="Month" w:val="10"/>
          <w:attr w:name="Day" w:val="1"/>
          <w:attr w:name="Year" w:val="2000"/>
        </w:smartTagPr>
        <w:r w:rsidRPr="009C7D83">
          <w:rPr>
            <w:rFonts w:ascii="Gill Sans MT" w:hAnsi="Gill Sans MT"/>
            <w:i/>
            <w:iCs/>
            <w:sz w:val="20"/>
          </w:rPr>
          <w:t>10-1-00</w:t>
        </w:r>
      </w:smartTag>
      <w:r w:rsidRPr="009C7D83">
        <w:rPr>
          <w:rFonts w:ascii="Gill Sans MT" w:hAnsi="Gill Sans MT"/>
          <w:i/>
          <w:iCs/>
          <w:sz w:val="20"/>
        </w:rPr>
        <w:t xml:space="preserve"> Edition) §59.5 (a</w:t>
      </w:r>
      <w:proofErr w:type="gramStart"/>
      <w:r w:rsidRPr="009C7D83">
        <w:rPr>
          <w:rFonts w:ascii="Gill Sans MT" w:hAnsi="Gill Sans MT"/>
          <w:i/>
          <w:iCs/>
          <w:sz w:val="20"/>
        </w:rPr>
        <w:t>)(</w:t>
      </w:r>
      <w:proofErr w:type="gramEnd"/>
      <w:r w:rsidRPr="009C7D83">
        <w:rPr>
          <w:rFonts w:ascii="Gill Sans MT" w:hAnsi="Gill Sans MT"/>
          <w:i/>
          <w:iCs/>
          <w:sz w:val="20"/>
        </w:rPr>
        <w:t>8)</w:t>
      </w:r>
    </w:p>
    <w:p w:rsidR="00DA2A31" w:rsidRPr="00C03B98" w:rsidRDefault="00DA2A31" w:rsidP="00DA2A31">
      <w:pPr>
        <w:jc w:val="center"/>
        <w:rPr>
          <w:rFonts w:ascii="Gill Sans MT" w:hAnsi="Gill Sans MT"/>
          <w:b/>
          <w:sz w:val="22"/>
        </w:rPr>
      </w:pPr>
    </w:p>
    <w:p w:rsidR="00DA2A31" w:rsidRPr="00C03B98" w:rsidRDefault="00DA2A31" w:rsidP="00DA2A31">
      <w:pPr>
        <w:ind w:left="360" w:hanging="360"/>
        <w:rPr>
          <w:rFonts w:ascii="Gill Sans MT" w:hAnsi="Gill Sans MT" w:cs="Arial"/>
          <w:b/>
          <w:sz w:val="22"/>
          <w:szCs w:val="24"/>
          <w:u w:val="single"/>
        </w:rPr>
      </w:pPr>
      <w:r w:rsidRPr="00C03B98">
        <w:rPr>
          <w:rFonts w:ascii="Gill Sans MT" w:hAnsi="Gill Sans MT" w:cs="Arial"/>
          <w:b/>
          <w:sz w:val="22"/>
          <w:szCs w:val="24"/>
          <w:u w:val="single"/>
        </w:rPr>
        <w:t>Indicator 8.1</w:t>
      </w:r>
    </w:p>
    <w:p w:rsidR="00DA2A31" w:rsidRPr="00C03B98" w:rsidRDefault="00DA2A31" w:rsidP="00DA2A31">
      <w:pPr>
        <w:ind w:left="360" w:hanging="360"/>
        <w:rPr>
          <w:rFonts w:ascii="Gill Sans MT" w:hAnsi="Gill Sans MT" w:cs="Arial"/>
          <w:b/>
          <w:sz w:val="20"/>
          <w:szCs w:val="22"/>
        </w:rPr>
      </w:pPr>
    </w:p>
    <w:p w:rsidR="00DA2A31" w:rsidRPr="00B643F2" w:rsidRDefault="00DA2A31" w:rsidP="00DA2A31">
      <w:pPr>
        <w:rPr>
          <w:rFonts w:ascii="Gill Sans MT" w:hAnsi="Gill Sans MT" w:cs="Arial"/>
          <w:sz w:val="20"/>
        </w:rPr>
      </w:pPr>
      <w:r w:rsidRPr="00B643F2">
        <w:rPr>
          <w:rFonts w:ascii="Gill Sans MT" w:hAnsi="Gill Sans MT" w:cs="Arial"/>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53"/>
        </w:numPr>
        <w:rPr>
          <w:rFonts w:ascii="Gill Sans MT" w:hAnsi="Gill Sans MT" w:cs="Arial"/>
          <w:sz w:val="20"/>
        </w:rPr>
      </w:pPr>
      <w:r w:rsidRPr="00B643F2">
        <w:rPr>
          <w:rFonts w:ascii="Gill Sans MT" w:hAnsi="Gill Sans MT" w:cs="Arial"/>
          <w:sz w:val="20"/>
        </w:rPr>
        <w:t>3.4 H. 1 - 3</w:t>
      </w:r>
    </w:p>
    <w:p w:rsidR="0011174F" w:rsidRPr="00B643F2" w:rsidRDefault="0011174F" w:rsidP="008A6D62">
      <w:pPr>
        <w:numPr>
          <w:ilvl w:val="0"/>
          <w:numId w:val="53"/>
        </w:numPr>
        <w:rPr>
          <w:rFonts w:ascii="Gill Sans MT" w:hAnsi="Gill Sans MT" w:cs="Arial"/>
          <w:sz w:val="20"/>
        </w:rPr>
      </w:pPr>
      <w:r w:rsidRPr="00B643F2">
        <w:rPr>
          <w:rFonts w:ascii="Gill Sans MT" w:hAnsi="Gill Sans MT" w:cs="Arial"/>
          <w:sz w:val="20"/>
        </w:rPr>
        <w:t>6.3.1 A, B, G, J</w:t>
      </w:r>
    </w:p>
    <w:p w:rsidR="00DA2A31" w:rsidRPr="00C03B98" w:rsidRDefault="00DA2A31" w:rsidP="00DA2A31">
      <w:pPr>
        <w:rPr>
          <w:rFonts w:ascii="Gill Sans MT" w:hAnsi="Gill Sans MT" w:cs="Arial"/>
          <w:sz w:val="20"/>
          <w:szCs w:val="22"/>
        </w:rPr>
      </w:pPr>
    </w:p>
    <w:p w:rsidR="00DA2A31" w:rsidRPr="00C03B98" w:rsidRDefault="00DA2A31" w:rsidP="00DA2A31">
      <w:pPr>
        <w:rPr>
          <w:rFonts w:ascii="Gill Sans MT" w:hAnsi="Gill Sans MT" w:cs="Arial"/>
          <w:b/>
          <w:sz w:val="22"/>
          <w:szCs w:val="24"/>
          <w:u w:val="single"/>
        </w:rPr>
      </w:pPr>
      <w:r w:rsidRPr="00C03B98">
        <w:rPr>
          <w:rFonts w:ascii="Gill Sans MT" w:hAnsi="Gill Sans MT" w:cs="Arial"/>
          <w:b/>
          <w:sz w:val="22"/>
          <w:szCs w:val="24"/>
          <w:u w:val="single"/>
        </w:rPr>
        <w:t>To fully meet this indicator:</w:t>
      </w:r>
    </w:p>
    <w:p w:rsidR="00DA2A31" w:rsidRPr="00C03B98" w:rsidRDefault="00DA2A31" w:rsidP="00DA2A31">
      <w:pPr>
        <w:rPr>
          <w:rFonts w:ascii="Gill Sans MT" w:hAnsi="Gill Sans MT"/>
          <w:sz w:val="18"/>
        </w:rPr>
      </w:pP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The local agency must have written policies and procedures for billing and collecting client fees. </w:t>
      </w:r>
      <w:r w:rsidRPr="00B643F2">
        <w:rPr>
          <w:rFonts w:ascii="Gill Sans MT" w:hAnsi="Gill Sans MT"/>
          <w:b/>
          <w:sz w:val="20"/>
        </w:rPr>
        <w:t>(6.3.1)</w:t>
      </w:r>
      <w:r w:rsidRPr="00B643F2">
        <w:rPr>
          <w:rFonts w:ascii="Gill Sans MT" w:hAnsi="Gill Sans MT"/>
          <w:sz w:val="20"/>
        </w:rPr>
        <w:t xml:space="preserve"> </w:t>
      </w: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The agency must develop a schedule of discounts for individuals with family incomes between 101% and 250% of the federal poverty level that is proportional and based on current Federal poverty levels. </w:t>
      </w:r>
      <w:r w:rsidRPr="00B643F2">
        <w:rPr>
          <w:rFonts w:ascii="Gill Sans MT" w:hAnsi="Gill Sans MT"/>
          <w:b/>
          <w:sz w:val="20"/>
        </w:rPr>
        <w:t>(6.3.1 B)</w:t>
      </w: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At the time of services, clients who are responsible for paying any fee for their services must be given a bill directly. </w:t>
      </w:r>
      <w:r w:rsidRPr="00B643F2">
        <w:rPr>
          <w:rFonts w:ascii="Gill Sans MT" w:hAnsi="Gill Sans MT"/>
          <w:b/>
          <w:sz w:val="20"/>
        </w:rPr>
        <w:t>(6.3.1.A)</w:t>
      </w: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Bills to clients must show total charges less any allowable discounts. </w:t>
      </w:r>
      <w:r w:rsidRPr="00B643F2">
        <w:rPr>
          <w:rFonts w:ascii="Gill Sans MT" w:hAnsi="Gill Sans MT"/>
          <w:b/>
          <w:sz w:val="20"/>
        </w:rPr>
        <w:t>(6.3.1.G)</w:t>
      </w: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Fees must be waived for individuals with family incomes above the federal poverty level who, as determined by the site manager, are unable, for good cause, to pay for family planning services. </w:t>
      </w:r>
      <w:r w:rsidRPr="00B643F2">
        <w:rPr>
          <w:rFonts w:ascii="Gill Sans MT" w:hAnsi="Gill Sans MT"/>
          <w:b/>
          <w:sz w:val="20"/>
        </w:rPr>
        <w:t>(6.3.1B)</w:t>
      </w:r>
    </w:p>
    <w:p w:rsidR="00DA2A31" w:rsidRPr="00B643F2" w:rsidRDefault="00DA2A31" w:rsidP="008A6D62">
      <w:pPr>
        <w:numPr>
          <w:ilvl w:val="0"/>
          <w:numId w:val="54"/>
        </w:numPr>
        <w:rPr>
          <w:rFonts w:ascii="Gill Sans MT" w:hAnsi="Gill Sans MT"/>
          <w:sz w:val="20"/>
        </w:rPr>
      </w:pPr>
      <w:r w:rsidRPr="00B643F2">
        <w:rPr>
          <w:rFonts w:ascii="Gill Sans MT" w:hAnsi="Gill Sans MT"/>
          <w:sz w:val="20"/>
        </w:rPr>
        <w:t xml:space="preserve">A method of “aging” of outstanding accounts must be established. </w:t>
      </w:r>
      <w:r w:rsidRPr="00B643F2">
        <w:rPr>
          <w:rFonts w:ascii="Gill Sans MT" w:hAnsi="Gill Sans MT"/>
          <w:b/>
          <w:sz w:val="20"/>
        </w:rPr>
        <w:t>(6.3.1 J)</w:t>
      </w:r>
    </w:p>
    <w:p w:rsidR="00DA2A31" w:rsidRPr="00C03B98" w:rsidRDefault="00DA2A31" w:rsidP="00DA2A31">
      <w:pPr>
        <w:rPr>
          <w:rFonts w:ascii="Gill Sans MT" w:hAnsi="Gill Sans MT"/>
          <w:sz w:val="22"/>
          <w:szCs w:val="24"/>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20"/>
          <w:szCs w:val="22"/>
        </w:rPr>
      </w:pPr>
    </w:p>
    <w:p w:rsidR="00DA2A31" w:rsidRPr="00B643F2" w:rsidRDefault="00DA2A31" w:rsidP="008A6D62">
      <w:pPr>
        <w:numPr>
          <w:ilvl w:val="0"/>
          <w:numId w:val="55"/>
        </w:numPr>
        <w:rPr>
          <w:rFonts w:ascii="Gill Sans MT" w:hAnsi="Gill Sans MT" w:cs="Arial"/>
          <w:sz w:val="20"/>
        </w:rPr>
      </w:pPr>
      <w:r w:rsidRPr="00B643F2">
        <w:rPr>
          <w:rFonts w:ascii="Gill Sans MT" w:hAnsi="Gill Sans MT" w:cs="Arial"/>
          <w:sz w:val="20"/>
        </w:rPr>
        <w:t>Client records showing eligibility determination for services</w:t>
      </w:r>
    </w:p>
    <w:p w:rsidR="0011174F" w:rsidRPr="00B643F2" w:rsidRDefault="0011174F" w:rsidP="008A6D62">
      <w:pPr>
        <w:numPr>
          <w:ilvl w:val="0"/>
          <w:numId w:val="55"/>
        </w:numPr>
        <w:rPr>
          <w:rFonts w:ascii="Gill Sans MT" w:hAnsi="Gill Sans MT" w:cs="Arial"/>
          <w:sz w:val="20"/>
        </w:rPr>
      </w:pPr>
      <w:r w:rsidRPr="00B643F2">
        <w:rPr>
          <w:rFonts w:ascii="Gill Sans MT" w:hAnsi="Gill Sans MT" w:cs="Arial"/>
          <w:sz w:val="20"/>
        </w:rPr>
        <w:t>Client Bills/Receipts</w:t>
      </w:r>
    </w:p>
    <w:p w:rsidR="00DA2A31" w:rsidRPr="00B643F2" w:rsidRDefault="00DA2A31" w:rsidP="008A6D62">
      <w:pPr>
        <w:numPr>
          <w:ilvl w:val="0"/>
          <w:numId w:val="55"/>
        </w:numPr>
        <w:rPr>
          <w:rFonts w:ascii="Gill Sans MT" w:hAnsi="Gill Sans MT" w:cs="Arial"/>
          <w:sz w:val="20"/>
        </w:rPr>
      </w:pPr>
      <w:r w:rsidRPr="00B643F2">
        <w:rPr>
          <w:rFonts w:ascii="Gill Sans MT" w:hAnsi="Gill Sans MT" w:cs="Arial"/>
          <w:sz w:val="20"/>
        </w:rPr>
        <w:t>Billing records</w:t>
      </w:r>
    </w:p>
    <w:p w:rsidR="00DA2A31" w:rsidRPr="00B643F2" w:rsidRDefault="00DA2A31" w:rsidP="008A6D62">
      <w:pPr>
        <w:numPr>
          <w:ilvl w:val="0"/>
          <w:numId w:val="55"/>
        </w:numPr>
        <w:rPr>
          <w:rFonts w:ascii="Gill Sans MT" w:hAnsi="Gill Sans MT" w:cs="Arial"/>
          <w:sz w:val="20"/>
        </w:rPr>
      </w:pPr>
      <w:r w:rsidRPr="00B643F2">
        <w:rPr>
          <w:rFonts w:ascii="Gill Sans MT" w:hAnsi="Gill Sans MT" w:cs="Arial"/>
          <w:sz w:val="20"/>
        </w:rPr>
        <w:t>Sliding fee schedule using current DHHS Poverty Guidelines</w:t>
      </w:r>
    </w:p>
    <w:p w:rsidR="00DA2A31" w:rsidRPr="00B643F2" w:rsidRDefault="00DA2A31" w:rsidP="008A6D62">
      <w:pPr>
        <w:numPr>
          <w:ilvl w:val="0"/>
          <w:numId w:val="55"/>
        </w:numPr>
        <w:rPr>
          <w:rFonts w:ascii="Gill Sans MT" w:hAnsi="Gill Sans MT" w:cs="Arial"/>
          <w:sz w:val="20"/>
        </w:rPr>
      </w:pPr>
      <w:r w:rsidRPr="00B643F2">
        <w:rPr>
          <w:rFonts w:ascii="Gill Sans MT" w:hAnsi="Gill Sans MT" w:cs="Arial"/>
          <w:sz w:val="20"/>
        </w:rPr>
        <w:t>Written agency policy for charging, billing and collecting client fees</w:t>
      </w:r>
    </w:p>
    <w:p w:rsidR="00DA2A31" w:rsidRPr="00B643F2" w:rsidRDefault="00AC6086" w:rsidP="008A6D62">
      <w:pPr>
        <w:numPr>
          <w:ilvl w:val="0"/>
          <w:numId w:val="55"/>
        </w:numPr>
        <w:rPr>
          <w:rFonts w:ascii="Gill Sans MT" w:hAnsi="Gill Sans MT" w:cs="Arial"/>
          <w:sz w:val="20"/>
        </w:rPr>
      </w:pPr>
      <w:r w:rsidRPr="00B643F2">
        <w:rPr>
          <w:rFonts w:ascii="Gill Sans MT" w:hAnsi="Gill Sans MT" w:cs="Arial"/>
          <w:sz w:val="20"/>
        </w:rPr>
        <w:t>Agency procedure for</w:t>
      </w:r>
      <w:r w:rsidR="00DA2A31" w:rsidRPr="00B643F2">
        <w:rPr>
          <w:rFonts w:ascii="Gill Sans MT" w:hAnsi="Gill Sans MT" w:cs="Arial"/>
          <w:sz w:val="20"/>
        </w:rPr>
        <w:t xml:space="preserve"> aging outstanding accounts</w:t>
      </w:r>
    </w:p>
    <w:p w:rsidR="00DA2A31" w:rsidRPr="00B643F2" w:rsidRDefault="00DA2A31" w:rsidP="008A6D62">
      <w:pPr>
        <w:numPr>
          <w:ilvl w:val="0"/>
          <w:numId w:val="55"/>
        </w:numPr>
        <w:rPr>
          <w:rFonts w:ascii="Gill Sans MT" w:hAnsi="Gill Sans MT" w:cs="Arial"/>
          <w:sz w:val="20"/>
        </w:rPr>
      </w:pPr>
      <w:r w:rsidRPr="00B643F2">
        <w:rPr>
          <w:rFonts w:ascii="Gill Sans MT" w:hAnsi="Gill Sans MT" w:cs="Arial"/>
          <w:sz w:val="20"/>
        </w:rPr>
        <w:t>Financial Status Reports</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Evaluation Questions:</w:t>
      </w:r>
    </w:p>
    <w:p w:rsidR="00DA2A31" w:rsidRPr="00C03B98" w:rsidRDefault="00DA2A31" w:rsidP="00DA2A31">
      <w:pPr>
        <w:rPr>
          <w:rFonts w:ascii="Gill Sans MT" w:hAnsi="Gill Sans MT"/>
          <w:sz w:val="20"/>
          <w:szCs w:val="22"/>
        </w:rPr>
      </w:pP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Does the agency have a schedule of discounts that is evenly distributed for individuals with family incomes between 101% and 250% of the federal poverty guidelines?</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Is the agency fee schedule based on the current DHHS poverty guidelines?</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Does the agency offer bills showing total charges less any allowable discounts</w:t>
      </w:r>
      <w:r w:rsidR="004B775E" w:rsidRPr="00B643F2">
        <w:rPr>
          <w:rFonts w:ascii="Gill Sans MT" w:hAnsi="Gill Sans MT" w:cs="Arial"/>
          <w:sz w:val="20"/>
        </w:rPr>
        <w:t xml:space="preserve"> to clients responsible to pay</w:t>
      </w:r>
      <w:r w:rsidRPr="00B643F2">
        <w:rPr>
          <w:rFonts w:ascii="Gill Sans MT" w:hAnsi="Gill Sans MT" w:cs="Arial"/>
          <w:sz w:val="20"/>
        </w:rPr>
        <w:t>?</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Are fees waived for individuals with family incomes above the federal poverty level who, as determined by the site director, are unable to pay for services?</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Are reasonable efforts to collect charges without jeopardizing client confidentiality made?</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Does the agency have an established method of aging outstanding accounts?</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Does the clients’ record document eligibility for a discount, based on the sliding fee scale?</w:t>
      </w:r>
    </w:p>
    <w:p w:rsidR="00DA2A31" w:rsidRPr="00B643F2" w:rsidRDefault="00DA2A31" w:rsidP="008A6D62">
      <w:pPr>
        <w:numPr>
          <w:ilvl w:val="0"/>
          <w:numId w:val="56"/>
        </w:numPr>
        <w:rPr>
          <w:rFonts w:ascii="Gill Sans MT" w:hAnsi="Gill Sans MT" w:cs="Arial"/>
          <w:sz w:val="20"/>
        </w:rPr>
      </w:pPr>
      <w:r w:rsidRPr="00B643F2">
        <w:rPr>
          <w:rFonts w:ascii="Gill Sans MT" w:hAnsi="Gill Sans MT" w:cs="Arial"/>
          <w:sz w:val="20"/>
        </w:rPr>
        <w:t>Do Financial Status Reports show revenues from client collections?</w:t>
      </w:r>
    </w:p>
    <w:p w:rsidR="00DA2A31" w:rsidRPr="00B6526A"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Pr>
          <w:rFonts w:ascii="Gill Sans MT" w:hAnsi="Gill Sans MT"/>
          <w:b/>
          <w:sz w:val="32"/>
          <w:szCs w:val="32"/>
        </w:rPr>
        <w:t>MPR 9</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701FA9">
        <w:rPr>
          <w:rFonts w:ascii="Gill Sans MT" w:hAnsi="Gill Sans MT"/>
        </w:rPr>
        <w:t>If a third party (including a government agency) is authorized or legally obligated to pay for services, all reasonable efforts must be made to obtain the third-party payment without application of any discounts.  Where the cost of services is to be reimbursed under title XIX, XX, or XXI of the Social Security Act, a written agreement with the title agency is required.</w:t>
      </w:r>
    </w:p>
    <w:p w:rsidR="00B643F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4075BD"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4075BD">
        <w:rPr>
          <w:rFonts w:ascii="Gill Sans MT" w:hAnsi="Gill Sans MT"/>
          <w:b/>
          <w:i/>
          <w:sz w:val="20"/>
        </w:rPr>
        <w:t>Reference:</w:t>
      </w:r>
      <w:r w:rsidRPr="004075BD">
        <w:rPr>
          <w:rFonts w:ascii="Gill Sans MT" w:hAnsi="Gill Sans MT"/>
          <w:i/>
          <w:sz w:val="20"/>
        </w:rPr>
        <w:t xml:space="preserve"> </w:t>
      </w:r>
      <w:r w:rsidRPr="00701FA9">
        <w:rPr>
          <w:rFonts w:ascii="Gill Sans MT" w:hAnsi="Gill Sans MT"/>
          <w:i/>
          <w:iCs/>
          <w:sz w:val="20"/>
        </w:rPr>
        <w:t xml:space="preserve">42 CFR </w:t>
      </w:r>
      <w:smartTag w:uri="urn:schemas-microsoft-com:office:smarttags" w:element="place">
        <w:smartTag w:uri="urn:schemas-microsoft-com:office:smarttags" w:element="country-region">
          <w:r w:rsidRPr="00701FA9">
            <w:rPr>
              <w:rFonts w:ascii="Gill Sans MT" w:hAnsi="Gill Sans MT"/>
              <w:i/>
              <w:iCs/>
              <w:sz w:val="20"/>
            </w:rPr>
            <w:t>CH.</w:t>
          </w:r>
        </w:smartTag>
      </w:smartTag>
      <w:r w:rsidRPr="00701FA9">
        <w:rPr>
          <w:rFonts w:ascii="Gill Sans MT" w:hAnsi="Gill Sans MT"/>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i/>
            <w:iCs/>
            <w:sz w:val="20"/>
          </w:rPr>
          <w:t>10-1-00</w:t>
        </w:r>
      </w:smartTag>
      <w:r w:rsidRPr="00701FA9">
        <w:rPr>
          <w:rFonts w:ascii="Gill Sans MT" w:hAnsi="Gill Sans MT"/>
          <w:i/>
          <w:iCs/>
          <w:sz w:val="20"/>
        </w:rPr>
        <w:t xml:space="preserve"> Edition) §59.5 (a</w:t>
      </w:r>
      <w:proofErr w:type="gramStart"/>
      <w:r w:rsidRPr="00701FA9">
        <w:rPr>
          <w:rFonts w:ascii="Gill Sans MT" w:hAnsi="Gill Sans MT"/>
          <w:i/>
          <w:iCs/>
          <w:sz w:val="20"/>
        </w:rPr>
        <w:t>)(</w:t>
      </w:r>
      <w:proofErr w:type="gramEnd"/>
      <w:r w:rsidRPr="00701FA9">
        <w:rPr>
          <w:rFonts w:ascii="Gill Sans MT" w:hAnsi="Gill Sans MT"/>
          <w:i/>
          <w:iCs/>
          <w:sz w:val="20"/>
        </w:rPr>
        <w:t>9)</w:t>
      </w:r>
    </w:p>
    <w:p w:rsidR="00DA2A31" w:rsidRPr="00C03B98" w:rsidRDefault="00DA2A31" w:rsidP="00DA2A31">
      <w:pPr>
        <w:jc w:val="center"/>
        <w:rPr>
          <w:rFonts w:ascii="Gill Sans MT" w:hAnsi="Gill Sans MT"/>
          <w:b/>
          <w:sz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Indicator 9.1</w:t>
      </w:r>
    </w:p>
    <w:p w:rsidR="00DA2A31" w:rsidRPr="00C03B98" w:rsidRDefault="00DA2A31" w:rsidP="00DA2A31">
      <w:pPr>
        <w:rPr>
          <w:rFonts w:ascii="Gill Sans MT" w:hAnsi="Gill Sans MT"/>
          <w:b/>
          <w:sz w:val="20"/>
          <w:szCs w:val="22"/>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57"/>
        </w:numPr>
        <w:rPr>
          <w:rFonts w:ascii="Gill Sans MT" w:hAnsi="Gill Sans MT"/>
          <w:sz w:val="20"/>
        </w:rPr>
      </w:pPr>
      <w:r w:rsidRPr="00B643F2">
        <w:rPr>
          <w:rFonts w:ascii="Gill Sans MT" w:hAnsi="Gill Sans MT"/>
          <w:sz w:val="20"/>
        </w:rPr>
        <w:t xml:space="preserve">3.4 J.   </w:t>
      </w:r>
    </w:p>
    <w:p w:rsidR="00DA2A31" w:rsidRPr="00B643F2" w:rsidRDefault="00DA2A31" w:rsidP="008A6D62">
      <w:pPr>
        <w:numPr>
          <w:ilvl w:val="0"/>
          <w:numId w:val="57"/>
        </w:numPr>
        <w:rPr>
          <w:rFonts w:ascii="Gill Sans MT" w:hAnsi="Gill Sans MT"/>
          <w:sz w:val="20"/>
        </w:rPr>
      </w:pPr>
      <w:r w:rsidRPr="00B643F2">
        <w:rPr>
          <w:rFonts w:ascii="Gill Sans MT" w:hAnsi="Gill Sans MT"/>
          <w:sz w:val="20"/>
        </w:rPr>
        <w:t>6.3.1. A, C, E, F, I</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sz w:val="20"/>
          <w:szCs w:val="22"/>
        </w:rPr>
      </w:pPr>
    </w:p>
    <w:p w:rsidR="00DA2A31" w:rsidRPr="00B643F2" w:rsidRDefault="00DA2A31" w:rsidP="008A6D62">
      <w:pPr>
        <w:numPr>
          <w:ilvl w:val="0"/>
          <w:numId w:val="58"/>
        </w:numPr>
        <w:rPr>
          <w:rFonts w:ascii="Gill Sans MT" w:hAnsi="Gill Sans MT" w:cs="Arial"/>
          <w:sz w:val="20"/>
        </w:rPr>
      </w:pPr>
      <w:r w:rsidRPr="00B643F2">
        <w:rPr>
          <w:rFonts w:ascii="Gill Sans MT" w:hAnsi="Gill Sans MT" w:cs="Arial"/>
          <w:sz w:val="20"/>
        </w:rPr>
        <w:t>Charges must be based on a cost analysis of all services provided by the project…In cases where a third party is responsible; bills must be submitted to that party.</w:t>
      </w:r>
      <w:r w:rsidRPr="00B643F2">
        <w:rPr>
          <w:rFonts w:ascii="Gill Sans MT" w:hAnsi="Gill Sans MT" w:cs="Arial"/>
          <w:b/>
          <w:sz w:val="20"/>
        </w:rPr>
        <w:t xml:space="preserve"> (6.3.1 A</w:t>
      </w:r>
      <w:r w:rsidR="00AC6086" w:rsidRPr="00B643F2">
        <w:rPr>
          <w:rFonts w:ascii="Gill Sans MT" w:hAnsi="Gill Sans MT" w:cs="Arial"/>
          <w:b/>
          <w:sz w:val="20"/>
        </w:rPr>
        <w:t>,C</w:t>
      </w:r>
      <w:r w:rsidRPr="00B643F2">
        <w:rPr>
          <w:rFonts w:ascii="Gill Sans MT" w:hAnsi="Gill Sans MT" w:cs="Arial"/>
          <w:b/>
          <w:sz w:val="20"/>
        </w:rPr>
        <w:t>)</w:t>
      </w:r>
    </w:p>
    <w:p w:rsidR="00DA2A31" w:rsidRPr="00B643F2" w:rsidRDefault="00DA2A31" w:rsidP="008A6D62">
      <w:pPr>
        <w:numPr>
          <w:ilvl w:val="0"/>
          <w:numId w:val="58"/>
        </w:numPr>
        <w:rPr>
          <w:rFonts w:ascii="Gill Sans MT" w:hAnsi="Gill Sans MT" w:cs="Arial"/>
          <w:sz w:val="20"/>
        </w:rPr>
      </w:pPr>
      <w:r w:rsidRPr="00B643F2">
        <w:rPr>
          <w:rFonts w:ascii="Gill Sans MT" w:hAnsi="Gill Sans MT" w:cs="Arial"/>
          <w:sz w:val="20"/>
        </w:rPr>
        <w:t xml:space="preserve">The agency must use reasonable effort to collect charges without jeopardizing client confidentiality. </w:t>
      </w:r>
      <w:r w:rsidRPr="00B643F2">
        <w:rPr>
          <w:rFonts w:ascii="Gill Sans MT" w:hAnsi="Gill Sans MT" w:cs="Arial"/>
          <w:b/>
          <w:sz w:val="20"/>
        </w:rPr>
        <w:t>(6.3.1 I)</w:t>
      </w:r>
    </w:p>
    <w:p w:rsidR="00DA2A31" w:rsidRPr="00B643F2" w:rsidRDefault="00DA2A31" w:rsidP="008A6D62">
      <w:pPr>
        <w:numPr>
          <w:ilvl w:val="0"/>
          <w:numId w:val="58"/>
        </w:numPr>
        <w:rPr>
          <w:rFonts w:ascii="Gill Sans MT" w:hAnsi="Gill Sans MT" w:cs="Arial"/>
          <w:sz w:val="20"/>
        </w:rPr>
      </w:pPr>
      <w:r w:rsidRPr="00B643F2">
        <w:rPr>
          <w:rFonts w:ascii="Gill Sans MT" w:hAnsi="Gill Sans MT" w:cs="Arial"/>
          <w:sz w:val="20"/>
        </w:rPr>
        <w:t xml:space="preserve">The agency must bill third party payer’s total charges without applying any discount. </w:t>
      </w:r>
      <w:r w:rsidRPr="00B643F2">
        <w:rPr>
          <w:rFonts w:ascii="Gill Sans MT" w:hAnsi="Gill Sans MT" w:cs="Arial"/>
          <w:b/>
          <w:sz w:val="20"/>
        </w:rPr>
        <w:t>(6.3.1.E)</w:t>
      </w:r>
    </w:p>
    <w:p w:rsidR="00DA2A31" w:rsidRPr="00B643F2" w:rsidRDefault="00DA2A31" w:rsidP="008A6D62">
      <w:pPr>
        <w:numPr>
          <w:ilvl w:val="0"/>
          <w:numId w:val="58"/>
        </w:numPr>
        <w:rPr>
          <w:rFonts w:ascii="Gill Sans MT" w:hAnsi="Gill Sans MT" w:cs="Arial"/>
          <w:sz w:val="20"/>
        </w:rPr>
      </w:pPr>
      <w:r w:rsidRPr="00B643F2">
        <w:rPr>
          <w:rFonts w:ascii="Gill Sans MT" w:hAnsi="Gill Sans MT" w:cs="Arial"/>
          <w:sz w:val="20"/>
        </w:rPr>
        <w:t xml:space="preserve">The agency must have written agreements with Title XIX, XX, or XXI agencies, or have bills and receipts of reimbursement from these agencies, where applicable. </w:t>
      </w:r>
      <w:r w:rsidRPr="00B643F2">
        <w:rPr>
          <w:rFonts w:ascii="Gill Sans MT" w:hAnsi="Gill Sans MT" w:cs="Arial"/>
          <w:b/>
          <w:sz w:val="20"/>
        </w:rPr>
        <w:t>(6.3.1 F)</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18"/>
        </w:rPr>
      </w:pPr>
    </w:p>
    <w:p w:rsidR="00DA2A31" w:rsidRPr="00B643F2" w:rsidRDefault="00DA2A31" w:rsidP="008A6D62">
      <w:pPr>
        <w:numPr>
          <w:ilvl w:val="0"/>
          <w:numId w:val="59"/>
        </w:numPr>
        <w:rPr>
          <w:rFonts w:ascii="Gill Sans MT" w:hAnsi="Gill Sans MT" w:cs="Arial"/>
          <w:sz w:val="20"/>
        </w:rPr>
      </w:pPr>
      <w:r w:rsidRPr="00B643F2">
        <w:rPr>
          <w:rFonts w:ascii="Gill Sans MT" w:hAnsi="Gill Sans MT" w:cs="Arial"/>
          <w:sz w:val="20"/>
        </w:rPr>
        <w:t>Written agreements with the title agencies for cost reimbursements for services provided to eligible clients, if applicable</w:t>
      </w:r>
    </w:p>
    <w:p w:rsidR="00DA2A31" w:rsidRPr="00B643F2" w:rsidRDefault="00DA2A31" w:rsidP="008A6D62">
      <w:pPr>
        <w:numPr>
          <w:ilvl w:val="0"/>
          <w:numId w:val="59"/>
        </w:numPr>
        <w:rPr>
          <w:rFonts w:ascii="Gill Sans MT" w:hAnsi="Gill Sans MT" w:cs="Arial"/>
          <w:sz w:val="20"/>
        </w:rPr>
      </w:pPr>
      <w:r w:rsidRPr="00B643F2">
        <w:rPr>
          <w:rFonts w:ascii="Gill Sans MT" w:hAnsi="Gill Sans MT" w:cs="Arial"/>
          <w:sz w:val="20"/>
        </w:rPr>
        <w:t>Client records showing third party eligibility for services</w:t>
      </w:r>
    </w:p>
    <w:p w:rsidR="00DA2A31" w:rsidRPr="00B643F2" w:rsidRDefault="00DA2A31" w:rsidP="008A6D62">
      <w:pPr>
        <w:numPr>
          <w:ilvl w:val="0"/>
          <w:numId w:val="59"/>
        </w:numPr>
        <w:rPr>
          <w:rFonts w:ascii="Gill Sans MT" w:hAnsi="Gill Sans MT" w:cs="Arial"/>
          <w:sz w:val="20"/>
        </w:rPr>
      </w:pPr>
      <w:r w:rsidRPr="00B643F2">
        <w:rPr>
          <w:rFonts w:ascii="Gill Sans MT" w:hAnsi="Gill Sans MT" w:cs="Arial"/>
          <w:sz w:val="20"/>
        </w:rPr>
        <w:t>Written policy and/or procedures for charging, billing and collecting client fees from third party payers</w:t>
      </w:r>
    </w:p>
    <w:p w:rsidR="00DA2A31" w:rsidRPr="00B643F2" w:rsidRDefault="00DA2A31" w:rsidP="008A6D62">
      <w:pPr>
        <w:numPr>
          <w:ilvl w:val="0"/>
          <w:numId w:val="59"/>
        </w:numPr>
        <w:rPr>
          <w:rFonts w:ascii="Gill Sans MT" w:hAnsi="Gill Sans MT" w:cs="Arial"/>
          <w:sz w:val="20"/>
        </w:rPr>
      </w:pPr>
      <w:r w:rsidRPr="00B643F2">
        <w:rPr>
          <w:rFonts w:ascii="Gill Sans MT" w:hAnsi="Gill Sans MT" w:cs="Arial"/>
          <w:sz w:val="20"/>
        </w:rPr>
        <w:t>Billing for Title XIX, XX or XXI and receipts of reimbursements</w:t>
      </w:r>
    </w:p>
    <w:p w:rsidR="00DA2A31" w:rsidRPr="00B643F2" w:rsidRDefault="00DA2A31" w:rsidP="008A6D62">
      <w:pPr>
        <w:numPr>
          <w:ilvl w:val="0"/>
          <w:numId w:val="59"/>
        </w:numPr>
        <w:rPr>
          <w:rFonts w:ascii="Gill Sans MT" w:hAnsi="Gill Sans MT" w:cs="Arial"/>
          <w:sz w:val="20"/>
        </w:rPr>
      </w:pPr>
      <w:r w:rsidRPr="00B643F2">
        <w:rPr>
          <w:rFonts w:ascii="Gill Sans MT" w:hAnsi="Gill Sans MT" w:cs="Arial"/>
          <w:sz w:val="20"/>
        </w:rPr>
        <w:t>Financial Status Reports</w:t>
      </w:r>
    </w:p>
    <w:p w:rsidR="00B643F2" w:rsidRPr="00C03B98" w:rsidRDefault="00B643F2" w:rsidP="00DA2A31">
      <w:pPr>
        <w:rPr>
          <w:rFonts w:ascii="Gill Sans MT" w:hAnsi="Gill Sans MT"/>
          <w:b/>
          <w:sz w:val="22"/>
          <w:szCs w:val="24"/>
          <w:u w:val="single"/>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Evaluation Questions:</w:t>
      </w:r>
    </w:p>
    <w:p w:rsidR="00DA2A31" w:rsidRPr="00C03B98" w:rsidRDefault="00DA2A31" w:rsidP="00DA2A31">
      <w:pPr>
        <w:rPr>
          <w:rFonts w:ascii="Gill Sans MT" w:hAnsi="Gill Sans MT"/>
          <w:sz w:val="20"/>
          <w:szCs w:val="22"/>
        </w:rPr>
      </w:pPr>
    </w:p>
    <w:p w:rsidR="00DA2A31" w:rsidRPr="00B643F2" w:rsidRDefault="00DA2A31" w:rsidP="008A6D62">
      <w:pPr>
        <w:numPr>
          <w:ilvl w:val="0"/>
          <w:numId w:val="60"/>
        </w:numPr>
        <w:rPr>
          <w:rFonts w:ascii="Gill Sans MT" w:hAnsi="Gill Sans MT"/>
          <w:sz w:val="20"/>
        </w:rPr>
      </w:pPr>
      <w:r w:rsidRPr="00B643F2">
        <w:rPr>
          <w:rFonts w:ascii="Gill Sans MT" w:hAnsi="Gill Sans MT"/>
          <w:sz w:val="20"/>
        </w:rPr>
        <w:t>Does the agency have a written policy for charging, billing and collecting fees from third party payers for services that are in compliance with the federal and state guidelines?</w:t>
      </w:r>
    </w:p>
    <w:p w:rsidR="00DA2A31" w:rsidRPr="00B643F2" w:rsidRDefault="00DA2A31" w:rsidP="008A6D62">
      <w:pPr>
        <w:numPr>
          <w:ilvl w:val="1"/>
          <w:numId w:val="60"/>
        </w:numPr>
        <w:rPr>
          <w:rFonts w:ascii="Gill Sans MT" w:hAnsi="Gill Sans MT"/>
          <w:sz w:val="20"/>
        </w:rPr>
      </w:pPr>
      <w:r w:rsidRPr="00B643F2">
        <w:rPr>
          <w:rFonts w:ascii="Gill Sans MT" w:hAnsi="Gill Sans MT"/>
          <w:sz w:val="20"/>
        </w:rPr>
        <w:t xml:space="preserve">Does the agency bill third party payers the total charges without applying any discount? </w:t>
      </w:r>
    </w:p>
    <w:p w:rsidR="00DA2A31" w:rsidRPr="00B643F2" w:rsidRDefault="00DA2A31" w:rsidP="008A6D62">
      <w:pPr>
        <w:numPr>
          <w:ilvl w:val="1"/>
          <w:numId w:val="60"/>
        </w:numPr>
        <w:rPr>
          <w:rFonts w:ascii="Gill Sans MT" w:hAnsi="Gill Sans MT"/>
          <w:sz w:val="20"/>
        </w:rPr>
      </w:pPr>
      <w:r w:rsidRPr="00B643F2">
        <w:rPr>
          <w:rFonts w:ascii="Gill Sans MT" w:hAnsi="Gill Sans MT"/>
          <w:sz w:val="20"/>
        </w:rPr>
        <w:t>Billing does not breach confidentiality?</w:t>
      </w:r>
    </w:p>
    <w:p w:rsidR="00DA2A31" w:rsidRPr="00B643F2" w:rsidRDefault="00DA2A31" w:rsidP="008A6D62">
      <w:pPr>
        <w:numPr>
          <w:ilvl w:val="0"/>
          <w:numId w:val="60"/>
        </w:numPr>
        <w:rPr>
          <w:rFonts w:ascii="Gill Sans MT" w:hAnsi="Gill Sans MT"/>
          <w:sz w:val="20"/>
        </w:rPr>
      </w:pPr>
      <w:r w:rsidRPr="00B643F2">
        <w:rPr>
          <w:rFonts w:ascii="Gill Sans MT" w:hAnsi="Gill Sans MT"/>
          <w:sz w:val="20"/>
        </w:rPr>
        <w:t>Are there written agreements with Title XIX, XX, or XXI agencies for reimbursement or has the agency received reimbursements?</w:t>
      </w:r>
    </w:p>
    <w:p w:rsidR="00DA2A31" w:rsidRPr="00B643F2" w:rsidRDefault="00DA2A31" w:rsidP="008A6D62">
      <w:pPr>
        <w:numPr>
          <w:ilvl w:val="0"/>
          <w:numId w:val="60"/>
        </w:numPr>
        <w:rPr>
          <w:rFonts w:ascii="Gill Sans MT" w:hAnsi="Gill Sans MT"/>
          <w:sz w:val="20"/>
        </w:rPr>
      </w:pPr>
      <w:r w:rsidRPr="00B643F2">
        <w:rPr>
          <w:rFonts w:ascii="Gill Sans MT" w:hAnsi="Gill Sans MT"/>
          <w:sz w:val="20"/>
        </w:rPr>
        <w:t>Is there evidence the agency follows their billing and client fee collection procedures?</w:t>
      </w:r>
    </w:p>
    <w:p w:rsidR="00DA2A31" w:rsidRPr="00B643F2" w:rsidRDefault="00DA2A31" w:rsidP="008A6D62">
      <w:pPr>
        <w:numPr>
          <w:ilvl w:val="0"/>
          <w:numId w:val="60"/>
        </w:numPr>
        <w:rPr>
          <w:rFonts w:ascii="Gill Sans MT" w:hAnsi="Gill Sans MT"/>
          <w:sz w:val="20"/>
        </w:rPr>
      </w:pPr>
      <w:r w:rsidRPr="00B643F2">
        <w:rPr>
          <w:rFonts w:ascii="Gill Sans MT" w:hAnsi="Gill Sans MT"/>
          <w:sz w:val="20"/>
        </w:rPr>
        <w:t>Are third party reimbursements reflected on the Financial Status Report?</w:t>
      </w: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Pr="00670F27">
        <w:rPr>
          <w:rFonts w:ascii="Gill Sans MT" w:hAnsi="Gill Sans MT"/>
          <w:b/>
          <w:sz w:val="32"/>
          <w:szCs w:val="32"/>
        </w:rPr>
        <w:t>MPR 10</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701FA9">
        <w:rPr>
          <w:rFonts w:ascii="Gill Sans MT" w:hAnsi="Gill Sans MT"/>
        </w:rPr>
        <w:t>Provide for an advisory committee.</w:t>
      </w:r>
    </w:p>
    <w:p w:rsidR="00B643F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670F27">
        <w:rPr>
          <w:rFonts w:ascii="Gill Sans MT" w:hAnsi="Gill Sans MT"/>
          <w:b/>
          <w:i/>
          <w:sz w:val="20"/>
        </w:rPr>
        <w:t>Reference:</w:t>
      </w:r>
      <w:r w:rsidRPr="00670F27">
        <w:rPr>
          <w:rFonts w:ascii="Gill Sans MT" w:hAnsi="Gill Sans MT"/>
          <w:i/>
          <w:sz w:val="20"/>
        </w:rPr>
        <w:t xml:space="preserve"> </w:t>
      </w:r>
      <w:r w:rsidRPr="00701FA9">
        <w:rPr>
          <w:rFonts w:ascii="Gill Sans MT" w:hAnsi="Gill Sans MT"/>
          <w:i/>
          <w:iCs/>
          <w:sz w:val="20"/>
        </w:rPr>
        <w:t xml:space="preserve">42 CFR </w:t>
      </w:r>
      <w:smartTag w:uri="urn:schemas-microsoft-com:office:smarttags" w:element="place">
        <w:smartTag w:uri="urn:schemas-microsoft-com:office:smarttags" w:element="country-region">
          <w:r w:rsidRPr="00701FA9">
            <w:rPr>
              <w:rFonts w:ascii="Gill Sans MT" w:hAnsi="Gill Sans MT"/>
              <w:i/>
              <w:iCs/>
              <w:sz w:val="20"/>
            </w:rPr>
            <w:t>CH.</w:t>
          </w:r>
        </w:smartTag>
      </w:smartTag>
      <w:r w:rsidRPr="00701FA9">
        <w:rPr>
          <w:rFonts w:ascii="Gill Sans MT" w:hAnsi="Gill Sans MT"/>
          <w:i/>
          <w:iCs/>
          <w:sz w:val="20"/>
        </w:rPr>
        <w:t xml:space="preserve"> 1 (</w:t>
      </w:r>
      <w:smartTag w:uri="urn:schemas-microsoft-com:office:smarttags" w:element="date">
        <w:smartTagPr>
          <w:attr w:name="Month" w:val="10"/>
          <w:attr w:name="Day" w:val="1"/>
          <w:attr w:name="Year" w:val="2000"/>
        </w:smartTagPr>
        <w:r w:rsidRPr="00701FA9">
          <w:rPr>
            <w:rFonts w:ascii="Gill Sans MT" w:hAnsi="Gill Sans MT"/>
            <w:i/>
            <w:iCs/>
            <w:sz w:val="20"/>
          </w:rPr>
          <w:t>10-1-00</w:t>
        </w:r>
      </w:smartTag>
      <w:r w:rsidRPr="00701FA9">
        <w:rPr>
          <w:rFonts w:ascii="Gill Sans MT" w:hAnsi="Gill Sans MT"/>
          <w:i/>
          <w:iCs/>
          <w:sz w:val="20"/>
        </w:rPr>
        <w:t xml:space="preserve"> Edition) §59.5 (a</w:t>
      </w:r>
      <w:proofErr w:type="gramStart"/>
      <w:r w:rsidRPr="00701FA9">
        <w:rPr>
          <w:rFonts w:ascii="Gill Sans MT" w:hAnsi="Gill Sans MT"/>
          <w:i/>
          <w:iCs/>
          <w:sz w:val="20"/>
        </w:rPr>
        <w:t>)(</w:t>
      </w:r>
      <w:proofErr w:type="gramEnd"/>
      <w:r w:rsidRPr="00701FA9">
        <w:rPr>
          <w:rFonts w:ascii="Gill Sans MT" w:hAnsi="Gill Sans MT"/>
          <w:i/>
          <w:iCs/>
          <w:sz w:val="20"/>
        </w:rPr>
        <w:t>11).</w:t>
      </w:r>
    </w:p>
    <w:p w:rsidR="00DA2A31" w:rsidRPr="00C03B98" w:rsidRDefault="00DA2A31" w:rsidP="00DA2A31">
      <w:pPr>
        <w:rPr>
          <w:sz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Indicator 10.1</w:t>
      </w:r>
    </w:p>
    <w:p w:rsidR="00DA2A31" w:rsidRPr="00C03B98" w:rsidRDefault="00DA2A31" w:rsidP="00DA2A31">
      <w:pPr>
        <w:rPr>
          <w:rFonts w:ascii="Gill Sans MT" w:hAnsi="Gill Sans MT"/>
          <w:b/>
          <w:sz w:val="20"/>
          <w:szCs w:val="22"/>
          <w:u w:val="single"/>
        </w:rPr>
      </w:pPr>
    </w:p>
    <w:p w:rsidR="00DA2A31" w:rsidRPr="00B643F2" w:rsidRDefault="00DA2A31" w:rsidP="00DA2A31">
      <w:pPr>
        <w:rPr>
          <w:rFonts w:ascii="Gill Sans MT" w:hAnsi="Gill Sans MT"/>
          <w:sz w:val="20"/>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61"/>
        </w:numPr>
        <w:rPr>
          <w:rFonts w:ascii="Gill Sans MT" w:hAnsi="Gill Sans MT"/>
          <w:sz w:val="20"/>
        </w:rPr>
      </w:pPr>
      <w:r w:rsidRPr="00B643F2">
        <w:rPr>
          <w:rFonts w:ascii="Gill Sans MT" w:hAnsi="Gill Sans MT"/>
          <w:sz w:val="20"/>
        </w:rPr>
        <w:t xml:space="preserve">3.4. K., U. </w:t>
      </w:r>
    </w:p>
    <w:p w:rsidR="00DA2A31" w:rsidRPr="00B643F2" w:rsidRDefault="00DA2A31" w:rsidP="008A6D62">
      <w:pPr>
        <w:numPr>
          <w:ilvl w:val="0"/>
          <w:numId w:val="61"/>
        </w:numPr>
        <w:rPr>
          <w:rFonts w:ascii="Gill Sans MT" w:hAnsi="Gill Sans MT"/>
          <w:sz w:val="20"/>
        </w:rPr>
      </w:pPr>
      <w:r w:rsidRPr="00B643F2">
        <w:rPr>
          <w:rFonts w:ascii="Gill Sans MT" w:hAnsi="Gill Sans MT"/>
          <w:sz w:val="20"/>
        </w:rPr>
        <w:t>4.0 C. 1 - 4</w:t>
      </w:r>
    </w:p>
    <w:p w:rsidR="00DA2A31" w:rsidRPr="00B643F2" w:rsidRDefault="00DA2A31" w:rsidP="008A6D62">
      <w:pPr>
        <w:numPr>
          <w:ilvl w:val="0"/>
          <w:numId w:val="61"/>
        </w:numPr>
        <w:rPr>
          <w:rFonts w:ascii="Gill Sans MT" w:hAnsi="Gill Sans MT"/>
          <w:sz w:val="20"/>
        </w:rPr>
      </w:pPr>
      <w:r w:rsidRPr="00B643F2">
        <w:rPr>
          <w:rFonts w:ascii="Gill Sans MT" w:hAnsi="Gill Sans MT"/>
          <w:sz w:val="20"/>
        </w:rPr>
        <w:t>6.9. A</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sz w:val="20"/>
          <w:szCs w:val="22"/>
        </w:rPr>
      </w:pPr>
    </w:p>
    <w:p w:rsidR="00DA2A31" w:rsidRPr="00B643F2" w:rsidRDefault="00DA2A31" w:rsidP="00DA2A31">
      <w:pPr>
        <w:rPr>
          <w:rFonts w:ascii="Gill Sans MT" w:hAnsi="Gill Sans MT"/>
          <w:sz w:val="20"/>
        </w:rPr>
      </w:pPr>
      <w:r w:rsidRPr="00B643F2">
        <w:rPr>
          <w:rFonts w:ascii="Gill Sans MT" w:hAnsi="Gill Sans MT"/>
          <w:sz w:val="20"/>
        </w:rPr>
        <w:t>The agency must have a governing board or program specific Family Planning Advisory Council:</w:t>
      </w:r>
    </w:p>
    <w:p w:rsidR="00DA2A31" w:rsidRPr="00B643F2" w:rsidRDefault="00DA2A31" w:rsidP="008A6D62">
      <w:pPr>
        <w:numPr>
          <w:ilvl w:val="0"/>
          <w:numId w:val="62"/>
        </w:numPr>
        <w:rPr>
          <w:rFonts w:ascii="Gill Sans MT" w:hAnsi="Gill Sans MT"/>
          <w:sz w:val="20"/>
        </w:rPr>
      </w:pPr>
      <w:r w:rsidRPr="00B643F2">
        <w:rPr>
          <w:rFonts w:ascii="Gill Sans MT" w:hAnsi="Gill Sans MT"/>
          <w:sz w:val="20"/>
        </w:rPr>
        <w:t xml:space="preserve">The council/board must be representative of the population served and include persons knowledgeable about family planning. </w:t>
      </w:r>
      <w:r w:rsidRPr="00B643F2">
        <w:rPr>
          <w:rFonts w:ascii="Gill Sans MT" w:hAnsi="Gill Sans MT"/>
          <w:b/>
          <w:sz w:val="20"/>
        </w:rPr>
        <w:t>(4.0 C.1)</w:t>
      </w:r>
    </w:p>
    <w:p w:rsidR="00DA2A31" w:rsidRPr="00B643F2" w:rsidRDefault="00DA2A31" w:rsidP="008A6D62">
      <w:pPr>
        <w:numPr>
          <w:ilvl w:val="0"/>
          <w:numId w:val="62"/>
        </w:numPr>
        <w:rPr>
          <w:rFonts w:ascii="Gill Sans MT" w:hAnsi="Gill Sans MT"/>
          <w:sz w:val="20"/>
        </w:rPr>
      </w:pPr>
      <w:r w:rsidRPr="00B643F2">
        <w:rPr>
          <w:rFonts w:ascii="Gill Sans MT" w:hAnsi="Gill Sans MT"/>
          <w:sz w:val="20"/>
        </w:rPr>
        <w:t xml:space="preserve">The council/board must have more than 5 members but no more than 9 members, unless size of body has been waived by </w:t>
      </w:r>
      <w:r w:rsidR="006D28D7">
        <w:rPr>
          <w:rFonts w:ascii="Gill Sans MT" w:hAnsi="Gill Sans MT"/>
          <w:sz w:val="20"/>
        </w:rPr>
        <w:t>MDHHS</w:t>
      </w:r>
      <w:r w:rsidRPr="00B643F2">
        <w:rPr>
          <w:rFonts w:ascii="Gill Sans MT" w:hAnsi="Gill Sans MT"/>
          <w:sz w:val="20"/>
        </w:rPr>
        <w:t xml:space="preserve">. </w:t>
      </w:r>
      <w:r w:rsidRPr="00B643F2">
        <w:rPr>
          <w:rFonts w:ascii="Gill Sans MT" w:hAnsi="Gill Sans MT"/>
          <w:b/>
          <w:sz w:val="20"/>
        </w:rPr>
        <w:t>(4.0 C.2)</w:t>
      </w:r>
    </w:p>
    <w:p w:rsidR="00DA2A31" w:rsidRPr="00B643F2" w:rsidRDefault="00DA2A31" w:rsidP="008A6D62">
      <w:pPr>
        <w:numPr>
          <w:ilvl w:val="0"/>
          <w:numId w:val="62"/>
        </w:numPr>
        <w:rPr>
          <w:rFonts w:ascii="Gill Sans MT" w:hAnsi="Gill Sans MT"/>
          <w:sz w:val="20"/>
        </w:rPr>
      </w:pPr>
      <w:r w:rsidRPr="00B643F2">
        <w:rPr>
          <w:rFonts w:ascii="Gill Sans MT" w:hAnsi="Gill Sans MT"/>
          <w:sz w:val="20"/>
        </w:rPr>
        <w:t xml:space="preserve">Minutes of all meetings must be kept and must demonstrate the following activities </w:t>
      </w:r>
      <w:r w:rsidR="00AC6086" w:rsidRPr="00B643F2">
        <w:rPr>
          <w:rFonts w:ascii="Gill Sans MT" w:hAnsi="Gill Sans MT"/>
          <w:b/>
          <w:sz w:val="20"/>
        </w:rPr>
        <w:t>(4.0 C.3,4)</w:t>
      </w:r>
      <w:r w:rsidR="00AC6086" w:rsidRPr="00B643F2">
        <w:rPr>
          <w:rFonts w:ascii="Gill Sans MT" w:hAnsi="Gill Sans MT"/>
          <w:sz w:val="20"/>
        </w:rPr>
        <w:t xml:space="preserve">:  </w:t>
      </w:r>
    </w:p>
    <w:p w:rsidR="00DA2A31" w:rsidRPr="00B643F2" w:rsidRDefault="00DA2A31" w:rsidP="008A6D62">
      <w:pPr>
        <w:numPr>
          <w:ilvl w:val="1"/>
          <w:numId w:val="62"/>
        </w:numPr>
        <w:rPr>
          <w:rFonts w:ascii="Gill Sans MT" w:hAnsi="Gill Sans MT"/>
          <w:sz w:val="20"/>
        </w:rPr>
      </w:pPr>
      <w:r w:rsidRPr="00B643F2">
        <w:rPr>
          <w:rFonts w:ascii="Gill Sans MT" w:hAnsi="Gill Sans MT"/>
          <w:sz w:val="20"/>
        </w:rPr>
        <w:t>Monitoring of program/policy issues and makes recommendations to the agency on the organization, management, and operation of the Family Planning program.  This includes review and input into the agency annual plan including goals and objectives</w:t>
      </w:r>
    </w:p>
    <w:p w:rsidR="00DA2A31" w:rsidRPr="00B643F2" w:rsidRDefault="00DA2A31" w:rsidP="008A6D62">
      <w:pPr>
        <w:numPr>
          <w:ilvl w:val="1"/>
          <w:numId w:val="62"/>
        </w:numPr>
        <w:rPr>
          <w:rFonts w:ascii="Gill Sans MT" w:hAnsi="Gill Sans MT"/>
          <w:sz w:val="20"/>
        </w:rPr>
      </w:pPr>
      <w:r w:rsidRPr="00B643F2">
        <w:rPr>
          <w:rFonts w:ascii="Gill Sans MT" w:hAnsi="Gill Sans MT"/>
          <w:sz w:val="20"/>
        </w:rPr>
        <w:t>Review the agency’s progress toward meeting the needs of the priority population and for making clinic services and policies more responsive to their needs and preferences</w:t>
      </w:r>
    </w:p>
    <w:p w:rsidR="00DA2A31" w:rsidRPr="00B643F2" w:rsidRDefault="00DA2A31" w:rsidP="008A6D62">
      <w:pPr>
        <w:numPr>
          <w:ilvl w:val="1"/>
          <w:numId w:val="62"/>
        </w:numPr>
        <w:rPr>
          <w:rFonts w:ascii="Gill Sans MT" w:hAnsi="Gill Sans MT"/>
          <w:sz w:val="20"/>
        </w:rPr>
      </w:pPr>
      <w:r w:rsidRPr="00B643F2">
        <w:rPr>
          <w:rFonts w:ascii="Gill Sans MT" w:hAnsi="Gill Sans MT"/>
          <w:sz w:val="20"/>
        </w:rPr>
        <w:t>Evidence of meeting at least twice a year</w:t>
      </w:r>
    </w:p>
    <w:p w:rsidR="00DA2A31" w:rsidRPr="00C03B98" w:rsidRDefault="00DA2A31" w:rsidP="00DA2A31">
      <w:pPr>
        <w:rPr>
          <w:rFonts w:ascii="Gill Sans MT" w:hAnsi="Gill Sans MT"/>
          <w:sz w:val="20"/>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20"/>
          <w:szCs w:val="22"/>
        </w:rPr>
      </w:pPr>
    </w:p>
    <w:p w:rsidR="00DA2A31" w:rsidRPr="00B643F2" w:rsidRDefault="00DA2A31" w:rsidP="008A6D62">
      <w:pPr>
        <w:numPr>
          <w:ilvl w:val="0"/>
          <w:numId w:val="2"/>
        </w:numPr>
        <w:tabs>
          <w:tab w:val="clear" w:pos="2160"/>
          <w:tab w:val="num" w:pos="252"/>
        </w:tabs>
        <w:ind w:left="252" w:hanging="252"/>
        <w:rPr>
          <w:rFonts w:ascii="Gill Sans MT" w:hAnsi="Gill Sans MT" w:cs="Arial"/>
          <w:sz w:val="20"/>
        </w:rPr>
      </w:pPr>
      <w:r w:rsidRPr="00B643F2">
        <w:rPr>
          <w:rFonts w:ascii="Gill Sans MT" w:hAnsi="Gill Sans MT" w:cs="Arial"/>
          <w:sz w:val="20"/>
        </w:rPr>
        <w:t>Governing Board or Family Planning Advisory Council Roster</w:t>
      </w:r>
    </w:p>
    <w:p w:rsidR="00DA2A31" w:rsidRPr="00B643F2" w:rsidRDefault="00DA2A31" w:rsidP="008A6D62">
      <w:pPr>
        <w:numPr>
          <w:ilvl w:val="0"/>
          <w:numId w:val="2"/>
        </w:numPr>
        <w:tabs>
          <w:tab w:val="clear" w:pos="2160"/>
          <w:tab w:val="num" w:pos="252"/>
        </w:tabs>
        <w:ind w:left="252" w:hanging="252"/>
        <w:rPr>
          <w:rFonts w:ascii="Gill Sans MT" w:hAnsi="Gill Sans MT" w:cs="Arial"/>
          <w:sz w:val="20"/>
        </w:rPr>
      </w:pPr>
      <w:r w:rsidRPr="00B643F2">
        <w:rPr>
          <w:rFonts w:ascii="Gill Sans MT" w:hAnsi="Gill Sans MT" w:cs="Arial"/>
          <w:sz w:val="20"/>
        </w:rPr>
        <w:t>Governing Board or Family Planning Advisory Council meeting schedule</w:t>
      </w:r>
    </w:p>
    <w:p w:rsidR="00DA2A31" w:rsidRPr="00B643F2" w:rsidRDefault="00DA2A31" w:rsidP="008A6D62">
      <w:pPr>
        <w:numPr>
          <w:ilvl w:val="0"/>
          <w:numId w:val="2"/>
        </w:numPr>
        <w:tabs>
          <w:tab w:val="clear" w:pos="2160"/>
          <w:tab w:val="num" w:pos="252"/>
        </w:tabs>
        <w:ind w:left="252" w:hanging="252"/>
        <w:rPr>
          <w:rFonts w:ascii="Gill Sans MT" w:hAnsi="Gill Sans MT" w:cs="Arial"/>
          <w:sz w:val="20"/>
        </w:rPr>
      </w:pPr>
      <w:r w:rsidRPr="00B643F2">
        <w:rPr>
          <w:rFonts w:ascii="Gill Sans MT" w:hAnsi="Gill Sans MT" w:cs="Arial"/>
          <w:sz w:val="20"/>
        </w:rPr>
        <w:t>Governing Board or Family Planning Advisory Council meeting minutes</w:t>
      </w:r>
    </w:p>
    <w:p w:rsidR="00B643F2" w:rsidRPr="00C03B98" w:rsidRDefault="00B643F2" w:rsidP="00DA2A31">
      <w:pPr>
        <w:rPr>
          <w:rFonts w:ascii="Gill Sans MT" w:hAnsi="Gill Sans MT"/>
          <w:b/>
          <w:sz w:val="20"/>
          <w:szCs w:val="22"/>
          <w:u w:val="single"/>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Evaluation Questions:</w:t>
      </w:r>
    </w:p>
    <w:p w:rsidR="00DA2A31" w:rsidRPr="00C03B98" w:rsidRDefault="00DA2A31" w:rsidP="00DA2A31">
      <w:pPr>
        <w:rPr>
          <w:rFonts w:ascii="Gill Sans MT" w:hAnsi="Gill Sans MT"/>
          <w:sz w:val="20"/>
          <w:szCs w:val="22"/>
        </w:rPr>
      </w:pP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Does the agency have an advisory body of at least five members up to nine members?</w:t>
      </w: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Are there members representative of the population served (teen and adult consumers)?</w:t>
      </w: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Are there members knowledgeable about family planning?</w:t>
      </w: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Is there evidence the advisory body has input into the planning, implementation and evaluation of family planning services?</w:t>
      </w: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Is there evidence that the advisory body has reviewed the annual plan and program goals and objectives?</w:t>
      </w:r>
    </w:p>
    <w:p w:rsidR="00DA2A31" w:rsidRPr="00C03B98" w:rsidRDefault="00DA2A31" w:rsidP="008A6D62">
      <w:pPr>
        <w:numPr>
          <w:ilvl w:val="0"/>
          <w:numId w:val="63"/>
        </w:numPr>
        <w:rPr>
          <w:rFonts w:ascii="Gill Sans MT" w:hAnsi="Gill Sans MT" w:cs="Arial"/>
          <w:sz w:val="20"/>
        </w:rPr>
      </w:pPr>
      <w:r w:rsidRPr="00B643F2">
        <w:rPr>
          <w:rFonts w:ascii="Gill Sans MT" w:hAnsi="Gill Sans MT" w:cs="Arial"/>
          <w:sz w:val="20"/>
        </w:rPr>
        <w:t>Does the group meet at least twice a year?</w:t>
      </w:r>
    </w:p>
    <w:p w:rsidR="00DA2A31" w:rsidRPr="00B643F2" w:rsidRDefault="00DA2A31" w:rsidP="008A6D62">
      <w:pPr>
        <w:numPr>
          <w:ilvl w:val="0"/>
          <w:numId w:val="63"/>
        </w:numPr>
        <w:rPr>
          <w:rFonts w:ascii="Gill Sans MT" w:hAnsi="Gill Sans MT" w:cs="Arial"/>
          <w:sz w:val="20"/>
        </w:rPr>
      </w:pPr>
      <w:r w:rsidRPr="00B643F2">
        <w:rPr>
          <w:rFonts w:ascii="Gill Sans MT" w:hAnsi="Gill Sans MT" w:cs="Arial"/>
          <w:sz w:val="20"/>
        </w:rPr>
        <w:t>Are there minutes of all meetings?</w:t>
      </w:r>
    </w:p>
    <w:p w:rsidR="00DA2A31" w:rsidRPr="000111C5" w:rsidRDefault="00DA2A31" w:rsidP="00DA2A31">
      <w:pPr>
        <w:rPr>
          <w:rFonts w:ascii="Gill Sans MT" w:hAnsi="Gill Sans MT"/>
          <w:b/>
          <w:sz w:val="22"/>
          <w:szCs w:val="22"/>
        </w:rPr>
      </w:pPr>
    </w:p>
    <w:p w:rsidR="00C03B98" w:rsidRDefault="00C03B98" w:rsidP="00DA2A31">
      <w:pPr>
        <w:rPr>
          <w:rFonts w:ascii="Gill Sans MT" w:hAnsi="Gill Sans MT"/>
          <w:b/>
          <w:sz w:val="22"/>
          <w:szCs w:val="22"/>
        </w:rPr>
      </w:pPr>
    </w:p>
    <w:p w:rsidR="00C03B98" w:rsidRDefault="00C03B98" w:rsidP="00DA2A31">
      <w:pPr>
        <w:rPr>
          <w:rFonts w:ascii="Gill Sans MT" w:hAnsi="Gill Sans MT"/>
          <w:b/>
          <w:sz w:val="22"/>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Indicator 10.2</w:t>
      </w:r>
    </w:p>
    <w:p w:rsidR="00DA2A31" w:rsidRPr="00A779D5" w:rsidRDefault="00DA2A31" w:rsidP="00DA2A31">
      <w:pPr>
        <w:rPr>
          <w:rFonts w:ascii="Gill Sans MT" w:hAnsi="Gill Sans MT"/>
          <w:b/>
          <w:sz w:val="16"/>
          <w:szCs w:val="22"/>
          <w:u w:val="single"/>
        </w:rPr>
      </w:pPr>
    </w:p>
    <w:p w:rsidR="00DA2A31" w:rsidRPr="00B643F2" w:rsidRDefault="00DA2A31" w:rsidP="00DA2A31">
      <w:pPr>
        <w:rPr>
          <w:rFonts w:ascii="Gill Sans MT" w:hAnsi="Gill Sans MT"/>
          <w:sz w:val="20"/>
        </w:rPr>
      </w:pPr>
      <w:r w:rsidRPr="00B643F2">
        <w:rPr>
          <w:rFonts w:ascii="Gill Sans MT" w:hAnsi="Gill Sans MT"/>
          <w:sz w:val="20"/>
        </w:rPr>
        <w:t>Information and Education (I&amp;E) Committee</w:t>
      </w:r>
    </w:p>
    <w:p w:rsidR="00DA2A31" w:rsidRPr="00B643F2" w:rsidRDefault="00DA2A31" w:rsidP="00DA2A31">
      <w:pPr>
        <w:rPr>
          <w:rFonts w:ascii="Gill Sans MT" w:hAnsi="Gill Sans MT"/>
          <w:sz w:val="20"/>
          <w:u w:val="single"/>
        </w:rPr>
      </w:pPr>
      <w:r w:rsidRPr="00B643F2">
        <w:rPr>
          <w:rFonts w:ascii="Gill Sans MT" w:hAnsi="Gill Sans MT"/>
          <w:sz w:val="20"/>
        </w:rPr>
        <w:t xml:space="preserve">See </w:t>
      </w:r>
      <w:r w:rsidR="00FA000E" w:rsidRPr="00B643F2">
        <w:rPr>
          <w:rFonts w:ascii="Gill Sans MT" w:hAnsi="Gill Sans MT"/>
          <w:sz w:val="20"/>
          <w:u w:val="single"/>
        </w:rPr>
        <w:t>Michigan Title X Family Planning Standards &amp; Guidelines 2011</w:t>
      </w:r>
    </w:p>
    <w:p w:rsidR="00DA2A31" w:rsidRPr="00B643F2" w:rsidRDefault="00DA2A31" w:rsidP="008A6D62">
      <w:pPr>
        <w:numPr>
          <w:ilvl w:val="0"/>
          <w:numId w:val="64"/>
        </w:numPr>
        <w:rPr>
          <w:rFonts w:ascii="Gill Sans MT" w:hAnsi="Gill Sans MT"/>
          <w:sz w:val="20"/>
        </w:rPr>
      </w:pPr>
      <w:r w:rsidRPr="00B643F2">
        <w:rPr>
          <w:rFonts w:ascii="Gill Sans MT" w:hAnsi="Gill Sans MT"/>
          <w:sz w:val="20"/>
        </w:rPr>
        <w:t>3.4 K., U.</w:t>
      </w:r>
    </w:p>
    <w:p w:rsidR="00DA2A31" w:rsidRPr="00B643F2" w:rsidRDefault="00DA2A31" w:rsidP="008A6D62">
      <w:pPr>
        <w:numPr>
          <w:ilvl w:val="0"/>
          <w:numId w:val="64"/>
        </w:numPr>
        <w:rPr>
          <w:rFonts w:ascii="Gill Sans MT" w:hAnsi="Gill Sans MT"/>
          <w:sz w:val="20"/>
        </w:rPr>
      </w:pPr>
      <w:r w:rsidRPr="00B643F2">
        <w:rPr>
          <w:rFonts w:ascii="Gill Sans MT" w:hAnsi="Gill Sans MT"/>
          <w:sz w:val="20"/>
        </w:rPr>
        <w:t>4.0 D.</w:t>
      </w:r>
    </w:p>
    <w:p w:rsidR="00DA2A31" w:rsidRPr="00B643F2" w:rsidRDefault="00DA2A31" w:rsidP="008A6D62">
      <w:pPr>
        <w:numPr>
          <w:ilvl w:val="0"/>
          <w:numId w:val="64"/>
        </w:numPr>
        <w:rPr>
          <w:rFonts w:ascii="Gill Sans MT" w:hAnsi="Gill Sans MT"/>
          <w:sz w:val="20"/>
        </w:rPr>
      </w:pPr>
      <w:r w:rsidRPr="00B643F2">
        <w:rPr>
          <w:rFonts w:ascii="Gill Sans MT" w:hAnsi="Gill Sans MT"/>
          <w:sz w:val="20"/>
        </w:rPr>
        <w:t>6.8</w:t>
      </w:r>
    </w:p>
    <w:p w:rsidR="00DA2A31" w:rsidRPr="00B643F2" w:rsidRDefault="00DA2A31" w:rsidP="008A6D62">
      <w:pPr>
        <w:numPr>
          <w:ilvl w:val="0"/>
          <w:numId w:val="64"/>
        </w:numPr>
        <w:rPr>
          <w:rFonts w:ascii="Gill Sans MT" w:hAnsi="Gill Sans MT"/>
          <w:sz w:val="20"/>
        </w:rPr>
      </w:pPr>
      <w:r w:rsidRPr="00B643F2">
        <w:rPr>
          <w:rFonts w:ascii="Gill Sans MT" w:hAnsi="Gill Sans MT"/>
          <w:sz w:val="20"/>
        </w:rPr>
        <w:t>6.10</w:t>
      </w:r>
    </w:p>
    <w:p w:rsidR="00DA2A31" w:rsidRPr="00C03B98" w:rsidRDefault="00DA2A31" w:rsidP="00DA2A31">
      <w:pPr>
        <w:rPr>
          <w:rFonts w:ascii="Gill Sans MT" w:hAnsi="Gill Sans MT"/>
          <w:sz w:val="16"/>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To fully meet this indicator:</w:t>
      </w:r>
    </w:p>
    <w:p w:rsidR="00DA2A31" w:rsidRPr="00C03B98" w:rsidRDefault="00DA2A31" w:rsidP="00DA2A31">
      <w:pPr>
        <w:rPr>
          <w:rFonts w:ascii="Gill Sans MT" w:hAnsi="Gill Sans MT"/>
          <w:sz w:val="16"/>
          <w:szCs w:val="22"/>
        </w:rPr>
      </w:pPr>
    </w:p>
    <w:p w:rsidR="00DA2A31" w:rsidRPr="00B643F2" w:rsidRDefault="00DA2A31" w:rsidP="008A6D62">
      <w:pPr>
        <w:numPr>
          <w:ilvl w:val="0"/>
          <w:numId w:val="65"/>
        </w:numPr>
        <w:rPr>
          <w:rFonts w:ascii="Gill Sans MT" w:hAnsi="Gill Sans MT"/>
          <w:sz w:val="20"/>
        </w:rPr>
      </w:pPr>
      <w:r w:rsidRPr="00B643F2">
        <w:rPr>
          <w:rFonts w:ascii="Gill Sans MT" w:hAnsi="Gill Sans MT"/>
          <w:sz w:val="20"/>
        </w:rPr>
        <w:t xml:space="preserve">The agency must have an Information and Education (I &amp; E) committee to review and approve all informational and educational materials developed or made available by the project. (The Family Planning Advisory Committee may take on this role.)  </w:t>
      </w:r>
      <w:r w:rsidRPr="00B643F2">
        <w:rPr>
          <w:rFonts w:ascii="Gill Sans MT" w:hAnsi="Gill Sans MT"/>
          <w:b/>
          <w:sz w:val="20"/>
        </w:rPr>
        <w:t>(4.0 D., 6.8)</w:t>
      </w:r>
    </w:p>
    <w:p w:rsidR="00DA2A31" w:rsidRPr="00B643F2" w:rsidRDefault="00DA2A31" w:rsidP="008A6D62">
      <w:pPr>
        <w:numPr>
          <w:ilvl w:val="0"/>
          <w:numId w:val="65"/>
        </w:numPr>
        <w:rPr>
          <w:rFonts w:ascii="Gill Sans MT" w:hAnsi="Gill Sans MT"/>
          <w:sz w:val="20"/>
        </w:rPr>
      </w:pPr>
      <w:proofErr w:type="gramStart"/>
      <w:r w:rsidRPr="00B643F2">
        <w:rPr>
          <w:rFonts w:ascii="Gill Sans MT" w:hAnsi="Gill Sans MT"/>
          <w:sz w:val="20"/>
        </w:rPr>
        <w:t>The I</w:t>
      </w:r>
      <w:proofErr w:type="gramEnd"/>
      <w:r w:rsidRPr="00B643F2">
        <w:rPr>
          <w:rFonts w:ascii="Gill Sans MT" w:hAnsi="Gill Sans MT"/>
          <w:sz w:val="20"/>
        </w:rPr>
        <w:t xml:space="preserve"> &amp; E committee must be five to nine members unless size of body has been waived by </w:t>
      </w:r>
      <w:r w:rsidR="006D28D7">
        <w:rPr>
          <w:rFonts w:ascii="Gill Sans MT" w:hAnsi="Gill Sans MT"/>
          <w:sz w:val="20"/>
        </w:rPr>
        <w:t>MDHHS</w:t>
      </w:r>
      <w:r w:rsidRPr="00B643F2">
        <w:rPr>
          <w:rFonts w:ascii="Gill Sans MT" w:hAnsi="Gill Sans MT"/>
          <w:sz w:val="20"/>
        </w:rPr>
        <w:t xml:space="preserve">. </w:t>
      </w:r>
      <w:r w:rsidRPr="00B643F2">
        <w:rPr>
          <w:rFonts w:ascii="Gill Sans MT" w:hAnsi="Gill Sans MT"/>
          <w:b/>
          <w:sz w:val="20"/>
        </w:rPr>
        <w:t>(6.8)</w:t>
      </w:r>
    </w:p>
    <w:p w:rsidR="00DA2A31" w:rsidRPr="00B643F2" w:rsidRDefault="00DA2A31" w:rsidP="008A6D62">
      <w:pPr>
        <w:numPr>
          <w:ilvl w:val="0"/>
          <w:numId w:val="65"/>
        </w:numPr>
        <w:rPr>
          <w:rFonts w:ascii="Gill Sans MT" w:hAnsi="Gill Sans MT"/>
          <w:sz w:val="20"/>
        </w:rPr>
      </w:pPr>
      <w:proofErr w:type="gramStart"/>
      <w:r w:rsidRPr="00B643F2">
        <w:rPr>
          <w:rFonts w:ascii="Gill Sans MT" w:hAnsi="Gill Sans MT"/>
          <w:sz w:val="20"/>
        </w:rPr>
        <w:t>The I</w:t>
      </w:r>
      <w:proofErr w:type="gramEnd"/>
      <w:r w:rsidRPr="00B643F2">
        <w:rPr>
          <w:rFonts w:ascii="Gill Sans MT" w:hAnsi="Gill Sans MT"/>
          <w:sz w:val="20"/>
        </w:rPr>
        <w:t xml:space="preserve"> &amp; E committee membership must be broadly representative of the community served. </w:t>
      </w:r>
      <w:r w:rsidRPr="00B643F2">
        <w:rPr>
          <w:rFonts w:ascii="Gill Sans MT" w:hAnsi="Gill Sans MT"/>
          <w:b/>
          <w:sz w:val="20"/>
        </w:rPr>
        <w:t>(6.8)</w:t>
      </w:r>
    </w:p>
    <w:p w:rsidR="00DA2A31" w:rsidRPr="00B643F2" w:rsidRDefault="00DA2A31" w:rsidP="008A6D62">
      <w:pPr>
        <w:numPr>
          <w:ilvl w:val="0"/>
          <w:numId w:val="65"/>
        </w:numPr>
        <w:rPr>
          <w:rFonts w:ascii="Gill Sans MT" w:hAnsi="Gill Sans MT"/>
          <w:sz w:val="20"/>
        </w:rPr>
      </w:pPr>
      <w:r w:rsidRPr="00B643F2">
        <w:rPr>
          <w:rFonts w:ascii="Gill Sans MT" w:hAnsi="Gill Sans MT"/>
          <w:sz w:val="20"/>
        </w:rPr>
        <w:t xml:space="preserve">The I &amp; E committee must </w:t>
      </w:r>
      <w:r w:rsidRPr="00B643F2">
        <w:rPr>
          <w:rFonts w:ascii="Gill Sans MT" w:hAnsi="Gill Sans MT"/>
          <w:b/>
          <w:sz w:val="20"/>
        </w:rPr>
        <w:t>(6.8)</w:t>
      </w:r>
      <w:r w:rsidRPr="00B643F2">
        <w:rPr>
          <w:rFonts w:ascii="Gill Sans MT" w:hAnsi="Gill Sans MT"/>
          <w:sz w:val="20"/>
        </w:rPr>
        <w:t xml:space="preserve">:  </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Consider the educational and cultural backgrounds of the individuals to who the materials are addressed</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Consider the standards of the population to be served with respect to such materials</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Review the content to assure the information is factually correct</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Determine whether the material is suitable for the population</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Establish a written record of its determinations</w:t>
      </w:r>
    </w:p>
    <w:p w:rsidR="00DA2A31" w:rsidRPr="00B643F2" w:rsidRDefault="00DA2A31" w:rsidP="008A6D62">
      <w:pPr>
        <w:numPr>
          <w:ilvl w:val="1"/>
          <w:numId w:val="65"/>
        </w:numPr>
        <w:rPr>
          <w:rFonts w:ascii="Gill Sans MT" w:hAnsi="Gill Sans MT"/>
          <w:sz w:val="20"/>
        </w:rPr>
      </w:pPr>
      <w:r w:rsidRPr="00B643F2">
        <w:rPr>
          <w:rFonts w:ascii="Gill Sans MT" w:hAnsi="Gill Sans MT"/>
          <w:sz w:val="20"/>
        </w:rPr>
        <w:t>Approve all publications prior to disbursement</w:t>
      </w:r>
    </w:p>
    <w:p w:rsidR="00DA2A31" w:rsidRPr="00C03B98" w:rsidRDefault="00DA2A31" w:rsidP="00DA2A31">
      <w:pPr>
        <w:ind w:left="360"/>
        <w:rPr>
          <w:rFonts w:ascii="Gill Sans MT" w:hAnsi="Gill Sans MT"/>
          <w:sz w:val="14"/>
        </w:rPr>
      </w:pPr>
    </w:p>
    <w:p w:rsidR="00DA2A31" w:rsidRPr="00B643F2" w:rsidRDefault="00DA2A31" w:rsidP="008A6D62">
      <w:pPr>
        <w:numPr>
          <w:ilvl w:val="0"/>
          <w:numId w:val="66"/>
        </w:numPr>
        <w:rPr>
          <w:rFonts w:ascii="Gill Sans MT" w:hAnsi="Gill Sans MT"/>
          <w:sz w:val="20"/>
        </w:rPr>
      </w:pPr>
      <w:r w:rsidRPr="00B643F2">
        <w:rPr>
          <w:rFonts w:ascii="Gill Sans MT" w:hAnsi="Gill Sans MT"/>
          <w:sz w:val="20"/>
        </w:rPr>
        <w:t xml:space="preserve">Federal grant support is acknowledged in any publication </w:t>
      </w:r>
      <w:r w:rsidR="000D2B98">
        <w:rPr>
          <w:rFonts w:ascii="Gill Sans MT" w:hAnsi="Gill Sans MT"/>
          <w:sz w:val="20"/>
        </w:rPr>
        <w:t>produced</w:t>
      </w:r>
      <w:r w:rsidRPr="00B643F2">
        <w:rPr>
          <w:rFonts w:ascii="Gill Sans MT" w:hAnsi="Gill Sans MT"/>
          <w:sz w:val="20"/>
        </w:rPr>
        <w:t xml:space="preserve"> with family planning grant funds. </w:t>
      </w:r>
      <w:r w:rsidRPr="00B643F2">
        <w:rPr>
          <w:rFonts w:ascii="Gill Sans MT" w:hAnsi="Gill Sans MT"/>
          <w:b/>
          <w:sz w:val="20"/>
        </w:rPr>
        <w:t>(6.10)</w:t>
      </w:r>
    </w:p>
    <w:p w:rsidR="00DA2A31" w:rsidRPr="00C03B98" w:rsidRDefault="00DA2A31" w:rsidP="00DA2A31">
      <w:pPr>
        <w:rPr>
          <w:rFonts w:ascii="Gill Sans MT" w:hAnsi="Gill Sans MT"/>
          <w:b/>
          <w:sz w:val="16"/>
          <w:szCs w:val="22"/>
        </w:rPr>
      </w:pPr>
    </w:p>
    <w:p w:rsidR="00DA2A31" w:rsidRPr="00C03B98" w:rsidRDefault="00DA2A31" w:rsidP="00DA2A31">
      <w:pPr>
        <w:rPr>
          <w:rFonts w:ascii="Gill Sans MT" w:hAnsi="Gill Sans MT"/>
          <w:b/>
          <w:sz w:val="22"/>
          <w:szCs w:val="24"/>
          <w:u w:val="single"/>
        </w:rPr>
      </w:pPr>
      <w:r w:rsidRPr="00C03B98">
        <w:rPr>
          <w:rFonts w:ascii="Gill Sans MT" w:hAnsi="Gill Sans MT"/>
          <w:b/>
          <w:sz w:val="22"/>
          <w:szCs w:val="24"/>
          <w:u w:val="single"/>
        </w:rPr>
        <w:t>Documentation Required:</w:t>
      </w:r>
    </w:p>
    <w:p w:rsidR="00DA2A31" w:rsidRPr="00C03B98" w:rsidRDefault="00DA2A31" w:rsidP="00DA2A31">
      <w:pPr>
        <w:rPr>
          <w:rFonts w:ascii="Gill Sans MT" w:hAnsi="Gill Sans MT"/>
          <w:sz w:val="16"/>
          <w:szCs w:val="22"/>
        </w:rPr>
      </w:pPr>
    </w:p>
    <w:p w:rsidR="00DA2A31" w:rsidRPr="00B643F2" w:rsidRDefault="00DA2A31" w:rsidP="008A6D62">
      <w:pPr>
        <w:numPr>
          <w:ilvl w:val="0"/>
          <w:numId w:val="66"/>
        </w:numPr>
        <w:rPr>
          <w:rFonts w:ascii="Gill Sans MT" w:hAnsi="Gill Sans MT" w:cs="Arial"/>
          <w:sz w:val="20"/>
        </w:rPr>
      </w:pPr>
      <w:r w:rsidRPr="00B643F2">
        <w:rPr>
          <w:rFonts w:ascii="Gill Sans MT" w:hAnsi="Gill Sans MT" w:cs="Arial"/>
          <w:sz w:val="20"/>
        </w:rPr>
        <w:t>Information and Education Committee Roster</w:t>
      </w:r>
    </w:p>
    <w:p w:rsidR="00DA2A31" w:rsidRPr="00B643F2" w:rsidRDefault="00DA2A31" w:rsidP="008A6D62">
      <w:pPr>
        <w:numPr>
          <w:ilvl w:val="0"/>
          <w:numId w:val="66"/>
        </w:numPr>
        <w:rPr>
          <w:rFonts w:ascii="Gill Sans MT" w:hAnsi="Gill Sans MT" w:cs="Arial"/>
          <w:sz w:val="20"/>
        </w:rPr>
      </w:pPr>
      <w:r w:rsidRPr="00B643F2">
        <w:rPr>
          <w:rFonts w:ascii="Gill Sans MT" w:hAnsi="Gill Sans MT" w:cs="Arial"/>
          <w:sz w:val="20"/>
        </w:rPr>
        <w:t>Information and Education Committee Meeting Minutes</w:t>
      </w:r>
    </w:p>
    <w:p w:rsidR="00DA2A31" w:rsidRPr="00B643F2" w:rsidRDefault="00DA2A31" w:rsidP="008A6D62">
      <w:pPr>
        <w:numPr>
          <w:ilvl w:val="0"/>
          <w:numId w:val="66"/>
        </w:numPr>
        <w:rPr>
          <w:rFonts w:ascii="Gill Sans MT" w:hAnsi="Gill Sans MT" w:cs="Arial"/>
          <w:sz w:val="20"/>
        </w:rPr>
      </w:pPr>
      <w:r w:rsidRPr="00B643F2">
        <w:rPr>
          <w:rFonts w:ascii="Gill Sans MT" w:hAnsi="Gill Sans MT" w:cs="Arial"/>
          <w:sz w:val="20"/>
        </w:rPr>
        <w:t>Written Record of Information and Education Committee determinations related to materials</w:t>
      </w:r>
    </w:p>
    <w:p w:rsidR="00DA2A31" w:rsidRPr="00C03B98" w:rsidRDefault="00DA2A31" w:rsidP="008A6D62">
      <w:pPr>
        <w:numPr>
          <w:ilvl w:val="0"/>
          <w:numId w:val="66"/>
        </w:numPr>
        <w:rPr>
          <w:rFonts w:ascii="Gill Sans MT" w:hAnsi="Gill Sans MT" w:cs="Arial"/>
          <w:sz w:val="18"/>
        </w:rPr>
      </w:pPr>
      <w:r w:rsidRPr="00C03B98">
        <w:rPr>
          <w:rFonts w:ascii="Gill Sans MT" w:hAnsi="Gill Sans MT" w:cs="Arial"/>
          <w:sz w:val="18"/>
        </w:rPr>
        <w:t>Publications acknowledge federal grant support</w:t>
      </w:r>
    </w:p>
    <w:p w:rsidR="00DA2A31" w:rsidRPr="00C03B98" w:rsidRDefault="00DA2A31" w:rsidP="00DA2A31">
      <w:pPr>
        <w:rPr>
          <w:rFonts w:ascii="Gill Sans MT" w:hAnsi="Gill Sans MT" w:cs="Arial"/>
          <w:sz w:val="16"/>
          <w:szCs w:val="22"/>
        </w:rPr>
      </w:pPr>
    </w:p>
    <w:p w:rsidR="00DA2A31" w:rsidRPr="00C03B98" w:rsidRDefault="00DA2A31" w:rsidP="00DA2A31">
      <w:pPr>
        <w:rPr>
          <w:rFonts w:ascii="Gill Sans MT" w:hAnsi="Gill Sans MT" w:cs="Arial"/>
          <w:b/>
          <w:sz w:val="22"/>
          <w:szCs w:val="24"/>
          <w:u w:val="single"/>
        </w:rPr>
      </w:pPr>
      <w:r w:rsidRPr="00C03B98">
        <w:rPr>
          <w:rFonts w:ascii="Gill Sans MT" w:hAnsi="Gill Sans MT" w:cs="Arial"/>
          <w:b/>
          <w:sz w:val="22"/>
          <w:szCs w:val="24"/>
          <w:u w:val="single"/>
        </w:rPr>
        <w:t>Evaluation Questions:</w:t>
      </w:r>
    </w:p>
    <w:p w:rsidR="00DA2A31" w:rsidRPr="00C03B98" w:rsidRDefault="00DA2A31" w:rsidP="00DA2A31">
      <w:pPr>
        <w:rPr>
          <w:rFonts w:ascii="Gill Sans MT" w:hAnsi="Gill Sans MT" w:cs="Arial"/>
          <w:sz w:val="16"/>
          <w:szCs w:val="22"/>
        </w:rPr>
      </w:pP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Did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review and approve all informational and educational materials used in the Title X program?</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Does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have five to nine members unless a waiver was approved by </w:t>
      </w:r>
      <w:r w:rsidR="006D28D7">
        <w:rPr>
          <w:rFonts w:ascii="Gill Sans MT" w:hAnsi="Gill Sans MT" w:cs="Arial"/>
          <w:sz w:val="20"/>
        </w:rPr>
        <w:t>MDHHS</w:t>
      </w:r>
      <w:r w:rsidRPr="00B643F2">
        <w:rPr>
          <w:rFonts w:ascii="Gill Sans MT" w:hAnsi="Gill Sans MT" w:cs="Arial"/>
          <w:sz w:val="20"/>
        </w:rPr>
        <w:t>?</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Is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membership broadly representative of the community (teen and adult consumer)?</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Did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consider the educational and cultural backgrounds of the individuals to whom the materials are addressed?</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Did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consider the standards of the population to be served with respect to such materials?</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Did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review the content of all informational and educational materials to assure the information is factually correct?</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Did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 determine whether the material is suitable for the population?</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Is there a written record of the determinations of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committee?</w:t>
      </w:r>
    </w:p>
    <w:p w:rsidR="00DA2A31" w:rsidRPr="00B643F2" w:rsidRDefault="00DA2A31" w:rsidP="008A6D62">
      <w:pPr>
        <w:numPr>
          <w:ilvl w:val="0"/>
          <w:numId w:val="67"/>
        </w:numPr>
        <w:tabs>
          <w:tab w:val="left" w:pos="252"/>
        </w:tabs>
        <w:rPr>
          <w:rFonts w:ascii="Gill Sans MT" w:hAnsi="Gill Sans MT" w:cs="Arial"/>
          <w:sz w:val="20"/>
        </w:rPr>
      </w:pPr>
      <w:r w:rsidRPr="00B643F2">
        <w:rPr>
          <w:rFonts w:ascii="Gill Sans MT" w:hAnsi="Gill Sans MT" w:cs="Arial"/>
          <w:sz w:val="20"/>
        </w:rPr>
        <w:t xml:space="preserve">Is there documentation that all publications approved by </w:t>
      </w:r>
      <w:proofErr w:type="gramStart"/>
      <w:r w:rsidRPr="00B643F2">
        <w:rPr>
          <w:rFonts w:ascii="Gill Sans MT" w:hAnsi="Gill Sans MT" w:cs="Arial"/>
          <w:sz w:val="20"/>
        </w:rPr>
        <w:t>the I</w:t>
      </w:r>
      <w:proofErr w:type="gramEnd"/>
      <w:r w:rsidRPr="00B643F2">
        <w:rPr>
          <w:rFonts w:ascii="Gill Sans MT" w:hAnsi="Gill Sans MT" w:cs="Arial"/>
          <w:sz w:val="20"/>
        </w:rPr>
        <w:t xml:space="preserve"> &amp; E prior to disbursement?</w:t>
      </w:r>
    </w:p>
    <w:p w:rsidR="00B643F2" w:rsidRPr="00A779D5" w:rsidRDefault="00DA2A31" w:rsidP="008A6D62">
      <w:pPr>
        <w:numPr>
          <w:ilvl w:val="0"/>
          <w:numId w:val="67"/>
        </w:numPr>
        <w:tabs>
          <w:tab w:val="left" w:pos="252"/>
        </w:tabs>
        <w:rPr>
          <w:rFonts w:ascii="Gill Sans MT" w:hAnsi="Gill Sans MT" w:cs="Arial"/>
          <w:sz w:val="20"/>
        </w:rPr>
      </w:pPr>
      <w:r w:rsidRPr="00A779D5">
        <w:rPr>
          <w:rFonts w:ascii="Gill Sans MT" w:hAnsi="Gill Sans MT" w:cs="Arial"/>
          <w:sz w:val="20"/>
        </w:rPr>
        <w:t xml:space="preserve">Do publications </w:t>
      </w:r>
      <w:r w:rsidR="00C66817" w:rsidRPr="00A779D5">
        <w:rPr>
          <w:rFonts w:ascii="Gill Sans MT" w:hAnsi="Gill Sans MT" w:cs="Arial"/>
          <w:sz w:val="20"/>
        </w:rPr>
        <w:t>produced</w:t>
      </w:r>
      <w:r w:rsidRPr="00A779D5">
        <w:rPr>
          <w:rFonts w:ascii="Gill Sans MT" w:hAnsi="Gill Sans MT" w:cs="Arial"/>
          <w:sz w:val="20"/>
        </w:rPr>
        <w:t xml:space="preserve"> with any family planning grant funds acknowledge federal grant support?</w:t>
      </w:r>
    </w:p>
    <w:p w:rsidR="00B643F2" w:rsidRPr="00B643F2" w:rsidRDefault="00B643F2" w:rsidP="00B643F2">
      <w:pPr>
        <w:tabs>
          <w:tab w:val="left" w:pos="252"/>
        </w:tabs>
        <w:ind w:left="252"/>
        <w:rPr>
          <w:rFonts w:ascii="Gill Sans MT" w:hAnsi="Gill Sans MT" w:cs="Arial"/>
          <w:sz w:val="20"/>
        </w:rPr>
      </w:pPr>
      <w:r>
        <w:rPr>
          <w:rFonts w:ascii="Gill Sans MT" w:hAnsi="Gill Sans MT" w:cs="Arial"/>
          <w:sz w:val="20"/>
        </w:rPr>
        <w:br w:type="page"/>
      </w:r>
    </w:p>
    <w:p w:rsidR="00C90736" w:rsidRPr="003E184C"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3E184C">
        <w:rPr>
          <w:rFonts w:ascii="Gill Sans MT" w:hAnsi="Gill Sans MT"/>
          <w:b/>
          <w:sz w:val="32"/>
          <w:szCs w:val="32"/>
        </w:rPr>
        <w:t>MPR 11</w:t>
      </w:r>
    </w:p>
    <w:p w:rsidR="00C90736"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r w:rsidRPr="003E184C">
        <w:rPr>
          <w:rFonts w:ascii="Gill Sans MT" w:hAnsi="Gill Sans MT"/>
        </w:rPr>
        <w:t>Provide for medical services related to family planning (including physician's consultation, examination prescription, and continuing supervision, laboratory examination, contraceptive supplies) and necessary referral to other medical facilities when medically indicated, and provide for the effective usage of contraceptive devices and practices.</w:t>
      </w:r>
    </w:p>
    <w:p w:rsidR="00B643F2" w:rsidRPr="003E184C" w:rsidRDefault="00B643F2"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p>
    <w:p w:rsidR="00C90736" w:rsidRPr="003E184C"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sz w:val="4"/>
          <w:szCs w:val="4"/>
        </w:rPr>
      </w:pPr>
    </w:p>
    <w:p w:rsidR="00C90736" w:rsidRPr="003E184C"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i/>
          <w:iCs/>
          <w:sz w:val="20"/>
        </w:rPr>
      </w:pPr>
      <w:r w:rsidRPr="003E184C">
        <w:rPr>
          <w:rFonts w:ascii="Gill Sans MT" w:hAnsi="Gill Sans MT"/>
          <w:b/>
          <w:i/>
          <w:sz w:val="20"/>
        </w:rPr>
        <w:t>Reference:</w:t>
      </w:r>
      <w:r w:rsidRPr="003E184C">
        <w:rPr>
          <w:rFonts w:ascii="Gill Sans MT" w:hAnsi="Gill Sans MT"/>
          <w:i/>
          <w:sz w:val="20"/>
        </w:rPr>
        <w:t xml:space="preserve"> </w:t>
      </w:r>
      <w:r w:rsidRPr="003E184C">
        <w:rPr>
          <w:rFonts w:ascii="Gill Sans MT" w:hAnsi="Gill Sans MT"/>
          <w:i/>
          <w:iCs/>
          <w:sz w:val="20"/>
        </w:rPr>
        <w:t xml:space="preserve">42 CFR </w:t>
      </w:r>
      <w:smartTag w:uri="urn:schemas-microsoft-com:office:smarttags" w:element="place">
        <w:smartTag w:uri="urn:schemas-microsoft-com:office:smarttags" w:element="country-region">
          <w:r w:rsidRPr="003E184C">
            <w:rPr>
              <w:rFonts w:ascii="Gill Sans MT" w:hAnsi="Gill Sans MT"/>
              <w:i/>
              <w:iCs/>
              <w:sz w:val="20"/>
            </w:rPr>
            <w:t>CH.</w:t>
          </w:r>
        </w:smartTag>
      </w:smartTag>
      <w:r w:rsidRPr="003E184C">
        <w:rPr>
          <w:rFonts w:ascii="Gill Sans MT" w:hAnsi="Gill Sans MT"/>
          <w:i/>
          <w:iCs/>
          <w:sz w:val="20"/>
        </w:rPr>
        <w:t xml:space="preserve"> 1 (</w:t>
      </w:r>
      <w:smartTag w:uri="urn:schemas-microsoft-com:office:smarttags" w:element="date">
        <w:smartTagPr>
          <w:attr w:name="Month" w:val="10"/>
          <w:attr w:name="Day" w:val="1"/>
          <w:attr w:name="Year" w:val="2000"/>
        </w:smartTagPr>
        <w:r w:rsidRPr="003E184C">
          <w:rPr>
            <w:rFonts w:ascii="Gill Sans MT" w:hAnsi="Gill Sans MT"/>
            <w:i/>
            <w:iCs/>
            <w:sz w:val="20"/>
          </w:rPr>
          <w:t>10-1-00</w:t>
        </w:r>
      </w:smartTag>
      <w:r w:rsidRPr="003E184C">
        <w:rPr>
          <w:rFonts w:ascii="Gill Sans MT" w:hAnsi="Gill Sans MT"/>
          <w:i/>
          <w:iCs/>
          <w:sz w:val="20"/>
        </w:rPr>
        <w:t xml:space="preserve"> Edition) §59.5 (b</w:t>
      </w:r>
      <w:proofErr w:type="gramStart"/>
      <w:r w:rsidRPr="003E184C">
        <w:rPr>
          <w:rFonts w:ascii="Gill Sans MT" w:hAnsi="Gill Sans MT"/>
          <w:i/>
          <w:iCs/>
          <w:sz w:val="20"/>
        </w:rPr>
        <w:t>)(</w:t>
      </w:r>
      <w:proofErr w:type="gramEnd"/>
      <w:r w:rsidRPr="003E184C">
        <w:rPr>
          <w:rFonts w:ascii="Gill Sans MT" w:hAnsi="Gill Sans MT"/>
          <w:i/>
          <w:iCs/>
          <w:sz w:val="20"/>
        </w:rPr>
        <w:t>1)</w:t>
      </w:r>
    </w:p>
    <w:p w:rsidR="00C90736" w:rsidRPr="003E184C" w:rsidRDefault="00C90736" w:rsidP="00C90736"/>
    <w:p w:rsidR="00C90736" w:rsidRPr="00216F05" w:rsidRDefault="00C90736" w:rsidP="00C90736">
      <w:pPr>
        <w:rPr>
          <w:rFonts w:ascii="Gill Sans MT" w:hAnsi="Gill Sans MT"/>
          <w:sz w:val="20"/>
        </w:rPr>
      </w:pPr>
      <w:r w:rsidRPr="00216F05">
        <w:rPr>
          <w:rFonts w:ascii="Gill Sans MT" w:hAnsi="Gill Sans MT"/>
          <w:sz w:val="20"/>
        </w:rPr>
        <w:t xml:space="preserve">See </w:t>
      </w:r>
      <w:r w:rsidRPr="00216F05">
        <w:rPr>
          <w:rFonts w:ascii="Gill Sans MT" w:hAnsi="Gill Sans MT"/>
          <w:sz w:val="20"/>
          <w:u w:val="single"/>
        </w:rPr>
        <w:t>Michigan Title X Family Planning Standards &amp; Guidelines 2011</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3.4 L Medical Services Related to Family Planning</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6.5.C.10 OSHA compliance</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7.0 Required Client Services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7.1 Service Plan and Protocols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7.2 Service Procedural Outline</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7.3; 6.4 Emergency Situations</w:t>
      </w:r>
    </w:p>
    <w:p w:rsidR="007D445D" w:rsidRDefault="007D445D" w:rsidP="008A6D62">
      <w:pPr>
        <w:numPr>
          <w:ilvl w:val="0"/>
          <w:numId w:val="68"/>
        </w:numPr>
        <w:rPr>
          <w:rFonts w:ascii="Gill Sans MT" w:hAnsi="Gill Sans MT"/>
          <w:sz w:val="20"/>
        </w:rPr>
      </w:pPr>
      <w:r w:rsidRPr="00216F05">
        <w:rPr>
          <w:rFonts w:ascii="Gill Sans MT" w:hAnsi="Gill Sans MT"/>
          <w:sz w:val="20"/>
        </w:rPr>
        <w:t>7.4 Referrals and Follow-up</w:t>
      </w:r>
    </w:p>
    <w:p w:rsidR="00FA0AF7" w:rsidRPr="00216F05" w:rsidRDefault="00FA0AF7" w:rsidP="008A6D62">
      <w:pPr>
        <w:numPr>
          <w:ilvl w:val="0"/>
          <w:numId w:val="68"/>
        </w:numPr>
        <w:rPr>
          <w:rFonts w:ascii="Gill Sans MT" w:hAnsi="Gill Sans MT"/>
          <w:sz w:val="20"/>
        </w:rPr>
      </w:pPr>
      <w:r>
        <w:rPr>
          <w:rFonts w:ascii="Gill Sans MT" w:hAnsi="Gill Sans MT"/>
          <w:sz w:val="20"/>
        </w:rPr>
        <w:t>8.1.A. Client Education</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8.3 History, Physical, and Laboratory Testing</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8.8 DES Exposure Identification</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9.2 STI and HIV Services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10.1 Equipment &amp; Supplies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10.2 Pharmaceuticals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10.3 Medical Records</w:t>
      </w:r>
    </w:p>
    <w:p w:rsidR="007D445D" w:rsidRPr="00216F05" w:rsidRDefault="007D445D" w:rsidP="008A6D62">
      <w:pPr>
        <w:numPr>
          <w:ilvl w:val="0"/>
          <w:numId w:val="68"/>
        </w:numPr>
        <w:rPr>
          <w:rFonts w:ascii="Gill Sans MT" w:hAnsi="Gill Sans MT"/>
          <w:sz w:val="20"/>
        </w:rPr>
      </w:pPr>
      <w:r w:rsidRPr="00216F05">
        <w:rPr>
          <w:rFonts w:ascii="Gill Sans MT" w:hAnsi="Gill Sans MT"/>
          <w:sz w:val="20"/>
        </w:rPr>
        <w:t>10.4 A, B Quality Assurance System</w:t>
      </w:r>
    </w:p>
    <w:p w:rsidR="00C90736" w:rsidRPr="00A779D5" w:rsidRDefault="00C90736" w:rsidP="00C90736">
      <w:pPr>
        <w:rPr>
          <w:rFonts w:ascii="Gill Sans MT" w:hAnsi="Gill Sans MT"/>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Indicator 11.1</w:t>
      </w:r>
    </w:p>
    <w:p w:rsidR="00C90736" w:rsidRPr="00A779D5" w:rsidRDefault="00C90736" w:rsidP="00C90736">
      <w:pPr>
        <w:rPr>
          <w:rFonts w:ascii="Gill Sans MT" w:hAnsi="Gill Sans MT"/>
          <w:b/>
          <w:sz w:val="20"/>
          <w:szCs w:val="22"/>
          <w:u w:val="single"/>
        </w:rPr>
      </w:pPr>
    </w:p>
    <w:p w:rsidR="00C90736" w:rsidRPr="00216F05" w:rsidRDefault="00C90736" w:rsidP="00C90736">
      <w:pPr>
        <w:rPr>
          <w:rFonts w:ascii="Gill Sans MT" w:hAnsi="Gill Sans MT"/>
          <w:sz w:val="20"/>
        </w:rPr>
      </w:pPr>
      <w:r w:rsidRPr="00216F05">
        <w:rPr>
          <w:rFonts w:ascii="Gill Sans MT" w:hAnsi="Gill Sans MT"/>
          <w:sz w:val="20"/>
        </w:rPr>
        <w:t xml:space="preserve">Provision of required clinical services under approved clinical protocols and guidelines </w:t>
      </w:r>
      <w:r w:rsidR="007D445D" w:rsidRPr="00216F05">
        <w:rPr>
          <w:rFonts w:ascii="Gill Sans MT" w:hAnsi="Gill Sans MT"/>
          <w:sz w:val="20"/>
        </w:rPr>
        <w:t>(3.4 L; 7.0; 7.0 A; 7.0.A.1; 7.1; 7.4; 8.1.B)</w:t>
      </w:r>
    </w:p>
    <w:p w:rsidR="007D445D" w:rsidRPr="00A779D5" w:rsidRDefault="007D445D" w:rsidP="00C90736">
      <w:pPr>
        <w:rPr>
          <w:rFonts w:ascii="Gill Sans MT" w:hAnsi="Gill Sans MT"/>
          <w:sz w:val="22"/>
          <w:szCs w:val="22"/>
        </w:rPr>
      </w:pPr>
    </w:p>
    <w:p w:rsidR="00C90736" w:rsidRPr="00A779D5" w:rsidRDefault="00C90736" w:rsidP="00C90736">
      <w:pPr>
        <w:rPr>
          <w:rFonts w:ascii="Gill Sans MT" w:hAnsi="Gill Sans MT"/>
          <w:b/>
          <w:sz w:val="22"/>
          <w:szCs w:val="22"/>
          <w:u w:val="single"/>
        </w:rPr>
      </w:pPr>
      <w:r w:rsidRPr="00A779D5">
        <w:rPr>
          <w:rFonts w:ascii="Gill Sans MT" w:hAnsi="Gill Sans MT"/>
          <w:b/>
          <w:sz w:val="22"/>
          <w:szCs w:val="22"/>
          <w:u w:val="single"/>
        </w:rPr>
        <w:t>To fully meet this indicator:</w:t>
      </w:r>
    </w:p>
    <w:p w:rsidR="00C90736" w:rsidRPr="00A779D5" w:rsidRDefault="00C90736" w:rsidP="00C90736">
      <w:pPr>
        <w:rPr>
          <w:rFonts w:ascii="Gill Sans MT" w:hAnsi="Gill Sans MT"/>
          <w:sz w:val="22"/>
          <w:szCs w:val="22"/>
        </w:rPr>
      </w:pPr>
    </w:p>
    <w:p w:rsidR="00C90736" w:rsidRPr="00A779D5" w:rsidRDefault="00C90736" w:rsidP="00C90736">
      <w:pPr>
        <w:rPr>
          <w:rFonts w:ascii="Gill Sans MT" w:hAnsi="Gill Sans MT"/>
          <w:sz w:val="20"/>
        </w:rPr>
      </w:pPr>
      <w:r w:rsidRPr="00A779D5">
        <w:rPr>
          <w:rFonts w:ascii="Gill Sans MT" w:hAnsi="Gill Sans MT"/>
          <w:sz w:val="20"/>
        </w:rPr>
        <w:t>The agency must:</w:t>
      </w:r>
    </w:p>
    <w:p w:rsidR="007D445D" w:rsidRPr="00A779D5" w:rsidRDefault="007D445D" w:rsidP="008A6D62">
      <w:pPr>
        <w:numPr>
          <w:ilvl w:val="0"/>
          <w:numId w:val="69"/>
        </w:numPr>
        <w:rPr>
          <w:rFonts w:ascii="Gill Sans MT" w:hAnsi="Gill Sans MT"/>
          <w:sz w:val="20"/>
        </w:rPr>
      </w:pPr>
      <w:r w:rsidRPr="00A779D5">
        <w:rPr>
          <w:rFonts w:ascii="Gill Sans MT" w:hAnsi="Gill Sans MT"/>
          <w:sz w:val="20"/>
        </w:rPr>
        <w:t xml:space="preserve">Provide medical services related to family planning required in the law, regulations, or guidelines for the provision of high quality family planning services to clients who want such services. </w:t>
      </w:r>
      <w:r w:rsidRPr="00A779D5">
        <w:rPr>
          <w:rFonts w:ascii="Gill Sans MT" w:hAnsi="Gill Sans MT"/>
          <w:b/>
          <w:sz w:val="20"/>
        </w:rPr>
        <w:t>(3.4 L; 7.0)</w:t>
      </w:r>
      <w:r w:rsidRPr="00A779D5">
        <w:rPr>
          <w:rFonts w:ascii="Gill Sans MT" w:hAnsi="Gill Sans MT"/>
          <w:sz w:val="20"/>
        </w:rPr>
        <w:t xml:space="preserve"> </w:t>
      </w:r>
    </w:p>
    <w:p w:rsidR="00C90736" w:rsidRPr="00A779D5" w:rsidRDefault="00C90736" w:rsidP="008A6D62">
      <w:pPr>
        <w:numPr>
          <w:ilvl w:val="0"/>
          <w:numId w:val="69"/>
        </w:numPr>
        <w:rPr>
          <w:rFonts w:ascii="Gill Sans MT" w:hAnsi="Gill Sans MT"/>
          <w:sz w:val="20"/>
        </w:rPr>
      </w:pPr>
      <w:r w:rsidRPr="00A779D5">
        <w:rPr>
          <w:rFonts w:ascii="Gill Sans MT" w:hAnsi="Gill Sans MT"/>
          <w:sz w:val="20"/>
        </w:rPr>
        <w:t xml:space="preserve">Have an </w:t>
      </w:r>
      <w:r w:rsidR="006D28D7">
        <w:rPr>
          <w:rFonts w:ascii="Gill Sans MT" w:hAnsi="Gill Sans MT"/>
          <w:sz w:val="20"/>
        </w:rPr>
        <w:t>MDHHS</w:t>
      </w:r>
      <w:r w:rsidRPr="00A779D5">
        <w:rPr>
          <w:rFonts w:ascii="Gill Sans MT" w:hAnsi="Gill Sans MT"/>
          <w:sz w:val="20"/>
        </w:rPr>
        <w:t xml:space="preserve"> approved waiver for any requirement or required service not provided. </w:t>
      </w:r>
      <w:r w:rsidRPr="00A779D5">
        <w:rPr>
          <w:rFonts w:ascii="Gill Sans MT" w:hAnsi="Gill Sans MT"/>
          <w:b/>
          <w:color w:val="000000"/>
          <w:sz w:val="20"/>
        </w:rPr>
        <w:t>(7.1)</w:t>
      </w:r>
    </w:p>
    <w:p w:rsidR="00C90736" w:rsidRPr="00A779D5" w:rsidRDefault="00C90736" w:rsidP="008A6D62">
      <w:pPr>
        <w:numPr>
          <w:ilvl w:val="0"/>
          <w:numId w:val="69"/>
        </w:numPr>
        <w:rPr>
          <w:rFonts w:ascii="Gill Sans MT" w:hAnsi="Gill Sans MT"/>
          <w:sz w:val="20"/>
        </w:rPr>
      </w:pPr>
      <w:r w:rsidRPr="00A779D5">
        <w:rPr>
          <w:rFonts w:ascii="Gill Sans MT" w:hAnsi="Gill Sans MT"/>
          <w:sz w:val="20"/>
        </w:rPr>
        <w:t xml:space="preserve">Use approved protocols for the provision of all family planning services </w:t>
      </w:r>
      <w:r w:rsidRPr="00A779D5">
        <w:rPr>
          <w:rFonts w:ascii="Gill Sans MT" w:hAnsi="Gill Sans MT"/>
          <w:b/>
          <w:sz w:val="20"/>
        </w:rPr>
        <w:t>(7.0 A 1; 7.1)</w:t>
      </w:r>
    </w:p>
    <w:p w:rsidR="00C90736" w:rsidRPr="00A779D5" w:rsidRDefault="00C90736" w:rsidP="008A6D62">
      <w:pPr>
        <w:numPr>
          <w:ilvl w:val="1"/>
          <w:numId w:val="69"/>
        </w:numPr>
        <w:rPr>
          <w:rFonts w:ascii="Gill Sans MT" w:hAnsi="Gill Sans MT"/>
          <w:sz w:val="20"/>
        </w:rPr>
      </w:pPr>
      <w:r w:rsidRPr="00A779D5">
        <w:rPr>
          <w:rFonts w:ascii="Gill Sans MT" w:hAnsi="Gill Sans MT"/>
          <w:sz w:val="20"/>
        </w:rPr>
        <w:t xml:space="preserve">Protocol manual must be available at each clinic site. </w:t>
      </w:r>
      <w:r w:rsidRPr="00A779D5">
        <w:rPr>
          <w:rFonts w:ascii="Gill Sans MT" w:hAnsi="Gill Sans MT"/>
          <w:b/>
          <w:sz w:val="20"/>
        </w:rPr>
        <w:t>(7.1)</w:t>
      </w:r>
    </w:p>
    <w:p w:rsidR="00C90736" w:rsidRPr="00A779D5" w:rsidRDefault="006D28D7" w:rsidP="008A6D62">
      <w:pPr>
        <w:numPr>
          <w:ilvl w:val="1"/>
          <w:numId w:val="69"/>
        </w:numPr>
        <w:rPr>
          <w:rFonts w:ascii="Gill Sans MT" w:hAnsi="Gill Sans MT"/>
          <w:sz w:val="20"/>
        </w:rPr>
      </w:pPr>
      <w:r>
        <w:rPr>
          <w:rFonts w:ascii="Gill Sans MT" w:hAnsi="Gill Sans MT"/>
          <w:sz w:val="20"/>
        </w:rPr>
        <w:t>MDHHS</w:t>
      </w:r>
      <w:r w:rsidR="00C90736" w:rsidRPr="00A779D5">
        <w:rPr>
          <w:rFonts w:ascii="Gill Sans MT" w:hAnsi="Gill Sans MT"/>
          <w:sz w:val="20"/>
        </w:rPr>
        <w:t xml:space="preserve"> Title X Family Planning Standards and Guidelines Manual must be at each site. </w:t>
      </w:r>
      <w:r w:rsidR="00C90736" w:rsidRPr="00A779D5">
        <w:rPr>
          <w:rFonts w:ascii="Gill Sans MT" w:hAnsi="Gill Sans MT"/>
          <w:b/>
          <w:sz w:val="20"/>
        </w:rPr>
        <w:t>(7.1)</w:t>
      </w:r>
    </w:p>
    <w:p w:rsidR="00C90736" w:rsidRPr="00A779D5" w:rsidRDefault="00C90736" w:rsidP="008A6D62">
      <w:pPr>
        <w:numPr>
          <w:ilvl w:val="1"/>
          <w:numId w:val="69"/>
        </w:numPr>
        <w:rPr>
          <w:rFonts w:ascii="Gill Sans MT" w:hAnsi="Gill Sans MT"/>
          <w:sz w:val="20"/>
        </w:rPr>
      </w:pPr>
      <w:r w:rsidRPr="00A779D5">
        <w:rPr>
          <w:rFonts w:ascii="Gill Sans MT" w:hAnsi="Gill Sans MT"/>
          <w:sz w:val="20"/>
        </w:rPr>
        <w:t xml:space="preserve">Clinical protocols must be consistent with </w:t>
      </w:r>
      <w:r w:rsidR="006D28D7">
        <w:rPr>
          <w:rFonts w:ascii="Gill Sans MT" w:hAnsi="Gill Sans MT"/>
          <w:sz w:val="20"/>
        </w:rPr>
        <w:t>MDHHS</w:t>
      </w:r>
      <w:r w:rsidRPr="00A779D5">
        <w:rPr>
          <w:rFonts w:ascii="Gill Sans MT" w:hAnsi="Gill Sans MT"/>
          <w:sz w:val="20"/>
        </w:rPr>
        <w:t xml:space="preserve"> Title X Standards and Guidelines, Michigan Law, and nationally recognized standards of care.  </w:t>
      </w:r>
      <w:r w:rsidRPr="00A779D5">
        <w:rPr>
          <w:rFonts w:ascii="Gill Sans MT" w:hAnsi="Gill Sans MT"/>
          <w:b/>
          <w:sz w:val="20"/>
        </w:rPr>
        <w:t>(7.1)</w:t>
      </w:r>
    </w:p>
    <w:p w:rsidR="00C90736" w:rsidRPr="00A779D5" w:rsidRDefault="00C90736" w:rsidP="00C90736">
      <w:pPr>
        <w:rPr>
          <w:rFonts w:ascii="Gill Sans MT" w:hAnsi="Gill Sans MT"/>
          <w:sz w:val="20"/>
        </w:rPr>
      </w:pPr>
    </w:p>
    <w:p w:rsidR="00C90736" w:rsidRPr="00A779D5" w:rsidRDefault="00C90736" w:rsidP="008A6D62">
      <w:pPr>
        <w:numPr>
          <w:ilvl w:val="0"/>
          <w:numId w:val="70"/>
        </w:numPr>
        <w:rPr>
          <w:rFonts w:ascii="Gill Sans MT" w:hAnsi="Gill Sans MT"/>
          <w:sz w:val="20"/>
        </w:rPr>
      </w:pPr>
      <w:r w:rsidRPr="00A779D5">
        <w:rPr>
          <w:rFonts w:ascii="Gill Sans MT" w:hAnsi="Gill Sans MT"/>
          <w:sz w:val="20"/>
        </w:rPr>
        <w:t xml:space="preserve">Obtain a signed general consent covering exam and treatment prior to the client receiving services  </w:t>
      </w:r>
      <w:r w:rsidRPr="00A779D5">
        <w:rPr>
          <w:rFonts w:ascii="Gill Sans MT" w:hAnsi="Gill Sans MT"/>
          <w:b/>
          <w:sz w:val="20"/>
        </w:rPr>
        <w:t>(7.2D)</w:t>
      </w:r>
    </w:p>
    <w:p w:rsidR="00C90736" w:rsidRPr="00A779D5" w:rsidRDefault="00C90736" w:rsidP="008A6D62">
      <w:pPr>
        <w:numPr>
          <w:ilvl w:val="0"/>
          <w:numId w:val="70"/>
        </w:numPr>
        <w:rPr>
          <w:rFonts w:ascii="Gill Sans MT" w:hAnsi="Gill Sans MT"/>
          <w:sz w:val="20"/>
        </w:rPr>
      </w:pPr>
      <w:r w:rsidRPr="00A779D5">
        <w:rPr>
          <w:rFonts w:ascii="Gill Sans MT" w:hAnsi="Gill Sans MT"/>
          <w:sz w:val="20"/>
        </w:rPr>
        <w:t xml:space="preserve">Provide an explanation of all procedures and range of available services to clients </w:t>
      </w:r>
      <w:r w:rsidRPr="00A779D5">
        <w:rPr>
          <w:rFonts w:ascii="Gill Sans MT" w:hAnsi="Gill Sans MT"/>
          <w:b/>
          <w:sz w:val="20"/>
        </w:rPr>
        <w:t>(7.2 A 6)</w:t>
      </w:r>
    </w:p>
    <w:p w:rsidR="00151F53" w:rsidRPr="00A779D5" w:rsidRDefault="00151F53" w:rsidP="00A779D5">
      <w:pPr>
        <w:pStyle w:val="ListParagraph"/>
        <w:rPr>
          <w:rFonts w:ascii="Gill Sans MT" w:hAnsi="Gill Sans MT"/>
          <w:sz w:val="20"/>
        </w:rPr>
      </w:pPr>
    </w:p>
    <w:p w:rsidR="00151F53" w:rsidRPr="00A779D5" w:rsidRDefault="00151F53" w:rsidP="008A6D62">
      <w:pPr>
        <w:numPr>
          <w:ilvl w:val="0"/>
          <w:numId w:val="70"/>
        </w:numPr>
        <w:rPr>
          <w:rFonts w:ascii="Gill Sans MT" w:hAnsi="Gill Sans MT"/>
          <w:sz w:val="20"/>
        </w:rPr>
      </w:pPr>
      <w:r w:rsidRPr="00A779D5">
        <w:rPr>
          <w:rFonts w:ascii="Gill Sans MT" w:hAnsi="Gill Sans MT"/>
          <w:sz w:val="20"/>
        </w:rPr>
        <w:t>Have a written client education plan. (8.1.A)</w:t>
      </w:r>
    </w:p>
    <w:p w:rsidR="00C90736" w:rsidRPr="00A779D5" w:rsidRDefault="00C90736" w:rsidP="008A6D62">
      <w:pPr>
        <w:numPr>
          <w:ilvl w:val="0"/>
          <w:numId w:val="70"/>
        </w:numPr>
        <w:rPr>
          <w:rFonts w:ascii="Gill Sans MT" w:hAnsi="Gill Sans MT"/>
          <w:sz w:val="20"/>
        </w:rPr>
      </w:pPr>
      <w:r w:rsidRPr="00A779D5">
        <w:rPr>
          <w:rFonts w:ascii="Gill Sans MT" w:hAnsi="Gill Sans MT"/>
          <w:sz w:val="20"/>
        </w:rPr>
        <w:t xml:space="preserve">Have in place protocols that address the following: </w:t>
      </w:r>
      <w:r w:rsidRPr="00A779D5">
        <w:rPr>
          <w:rFonts w:ascii="Gill Sans MT" w:hAnsi="Gill Sans MT"/>
          <w:b/>
          <w:sz w:val="20"/>
        </w:rPr>
        <w:t>(8.3 B)</w:t>
      </w:r>
    </w:p>
    <w:p w:rsidR="00C90736" w:rsidRPr="00A779D5" w:rsidRDefault="00C90736" w:rsidP="008A6D62">
      <w:pPr>
        <w:numPr>
          <w:ilvl w:val="1"/>
          <w:numId w:val="70"/>
        </w:numPr>
        <w:rPr>
          <w:rFonts w:ascii="Gill Sans MT" w:hAnsi="Gill Sans MT"/>
          <w:sz w:val="20"/>
        </w:rPr>
      </w:pPr>
      <w:r w:rsidRPr="00A779D5">
        <w:rPr>
          <w:rFonts w:ascii="Gill Sans MT" w:hAnsi="Gill Sans MT"/>
          <w:sz w:val="20"/>
        </w:rPr>
        <w:t xml:space="preserve">Provide that physical exam and laboratory test requirements for specific methods of contraception are followed </w:t>
      </w:r>
      <w:r w:rsidRPr="00A779D5">
        <w:rPr>
          <w:rFonts w:ascii="Gill Sans MT" w:hAnsi="Gill Sans MT"/>
          <w:b/>
          <w:sz w:val="20"/>
        </w:rPr>
        <w:t>(8.3 B.1)</w:t>
      </w:r>
    </w:p>
    <w:p w:rsidR="007D445D" w:rsidRPr="00A779D5" w:rsidRDefault="00C90736" w:rsidP="008A6D62">
      <w:pPr>
        <w:numPr>
          <w:ilvl w:val="1"/>
          <w:numId w:val="70"/>
        </w:numPr>
        <w:rPr>
          <w:rFonts w:ascii="Gill Sans MT" w:hAnsi="Gill Sans MT"/>
          <w:sz w:val="20"/>
        </w:rPr>
      </w:pPr>
      <w:r w:rsidRPr="00A779D5">
        <w:rPr>
          <w:rFonts w:ascii="Gill Sans MT" w:hAnsi="Gill Sans MT"/>
          <w:sz w:val="20"/>
        </w:rPr>
        <w:t xml:space="preserve">If a physical exam and related preventive services is deferred beyond 6 months there must be a compelling reason documented by the clinician in the client record. </w:t>
      </w:r>
      <w:r w:rsidRPr="00A779D5">
        <w:rPr>
          <w:rFonts w:ascii="Gill Sans MT" w:hAnsi="Gill Sans MT"/>
          <w:b/>
          <w:sz w:val="20"/>
        </w:rPr>
        <w:t>(8.3 B.2,3)</w:t>
      </w:r>
    </w:p>
    <w:p w:rsidR="00C90736" w:rsidRPr="00A779D5" w:rsidRDefault="00C90736" w:rsidP="00A779D5">
      <w:pPr>
        <w:rPr>
          <w:rFonts w:ascii="Gill Sans MT" w:hAnsi="Gill Sans MT"/>
          <w:sz w:val="20"/>
        </w:rPr>
      </w:pPr>
    </w:p>
    <w:p w:rsidR="007D445D" w:rsidRPr="00A779D5" w:rsidRDefault="007D445D" w:rsidP="008A6D62">
      <w:pPr>
        <w:numPr>
          <w:ilvl w:val="0"/>
          <w:numId w:val="71"/>
        </w:numPr>
        <w:rPr>
          <w:rFonts w:ascii="Gill Sans MT" w:hAnsi="Gill Sans MT"/>
          <w:b/>
          <w:sz w:val="20"/>
        </w:rPr>
      </w:pPr>
      <w:r w:rsidRPr="00A779D5">
        <w:rPr>
          <w:rFonts w:ascii="Gill Sans MT" w:hAnsi="Gill Sans MT"/>
          <w:sz w:val="20"/>
        </w:rPr>
        <w:t>Written protocols and operating procedures for referrals and follow-up must be in place for:</w:t>
      </w:r>
      <w:r w:rsidRPr="00A779D5">
        <w:rPr>
          <w:rFonts w:ascii="Gill Sans MT" w:hAnsi="Gill Sans MT"/>
          <w:b/>
          <w:sz w:val="20"/>
        </w:rPr>
        <w:t xml:space="preserve">  (7.4)</w:t>
      </w:r>
    </w:p>
    <w:p w:rsidR="007D445D" w:rsidRPr="00A779D5" w:rsidRDefault="007D445D" w:rsidP="008A6D62">
      <w:pPr>
        <w:numPr>
          <w:ilvl w:val="1"/>
          <w:numId w:val="71"/>
        </w:numPr>
        <w:rPr>
          <w:rFonts w:ascii="Gill Sans MT" w:hAnsi="Gill Sans MT"/>
          <w:sz w:val="20"/>
        </w:rPr>
      </w:pPr>
      <w:r w:rsidRPr="00A779D5">
        <w:rPr>
          <w:rFonts w:ascii="Gill Sans MT" w:hAnsi="Gill Sans MT"/>
          <w:sz w:val="20"/>
        </w:rPr>
        <w:t>Referrals that are made as result of abnormal physical exam or laboratory findings</w:t>
      </w:r>
    </w:p>
    <w:p w:rsidR="007D445D" w:rsidRPr="00A779D5" w:rsidRDefault="007D445D" w:rsidP="008A6D62">
      <w:pPr>
        <w:numPr>
          <w:ilvl w:val="1"/>
          <w:numId w:val="71"/>
        </w:numPr>
        <w:rPr>
          <w:rFonts w:ascii="Gill Sans MT" w:hAnsi="Gill Sans MT"/>
          <w:sz w:val="20"/>
        </w:rPr>
      </w:pPr>
      <w:r w:rsidRPr="00A779D5">
        <w:rPr>
          <w:rFonts w:ascii="Gill Sans MT" w:hAnsi="Gill Sans MT"/>
          <w:sz w:val="20"/>
        </w:rPr>
        <w:t>Referrals for required services not provided on-site</w:t>
      </w:r>
    </w:p>
    <w:p w:rsidR="007D445D" w:rsidRPr="00A779D5" w:rsidRDefault="007D445D" w:rsidP="008A6D62">
      <w:pPr>
        <w:numPr>
          <w:ilvl w:val="1"/>
          <w:numId w:val="71"/>
        </w:numPr>
        <w:rPr>
          <w:rFonts w:ascii="Gill Sans MT" w:hAnsi="Gill Sans MT"/>
          <w:sz w:val="20"/>
        </w:rPr>
      </w:pPr>
      <w:r w:rsidRPr="00A779D5">
        <w:rPr>
          <w:rFonts w:ascii="Gill Sans MT" w:hAnsi="Gill Sans MT"/>
          <w:sz w:val="20"/>
        </w:rPr>
        <w:t>Referrals for services determined to be necessary but beyond the scope of family planning</w:t>
      </w:r>
    </w:p>
    <w:p w:rsidR="007D445D" w:rsidRPr="00A779D5" w:rsidRDefault="007D445D" w:rsidP="007D445D">
      <w:pPr>
        <w:ind w:left="360"/>
        <w:rPr>
          <w:rFonts w:ascii="Gill Sans MT" w:hAnsi="Gill Sans MT"/>
          <w:sz w:val="20"/>
        </w:rPr>
      </w:pPr>
    </w:p>
    <w:p w:rsidR="00C90736" w:rsidRPr="00A779D5" w:rsidRDefault="00C90736" w:rsidP="008A6D62">
      <w:pPr>
        <w:numPr>
          <w:ilvl w:val="0"/>
          <w:numId w:val="71"/>
        </w:numPr>
        <w:rPr>
          <w:rFonts w:ascii="Gill Sans MT" w:hAnsi="Gill Sans MT"/>
          <w:b/>
          <w:sz w:val="20"/>
        </w:rPr>
      </w:pPr>
      <w:r w:rsidRPr="00A779D5">
        <w:rPr>
          <w:rFonts w:ascii="Gill Sans MT" w:hAnsi="Gill Sans MT"/>
          <w:sz w:val="20"/>
        </w:rPr>
        <w:t xml:space="preserve">Revisit schedules must be individualized based on the client’s need for education, counseling and clinical care beyond that provided at the initial and annual visit.  </w:t>
      </w:r>
      <w:r w:rsidRPr="00A779D5">
        <w:rPr>
          <w:rFonts w:ascii="Gill Sans MT" w:hAnsi="Gill Sans MT"/>
          <w:b/>
          <w:sz w:val="20"/>
        </w:rPr>
        <w:t>(8.3 G)</w:t>
      </w:r>
    </w:p>
    <w:p w:rsidR="00C90736" w:rsidRPr="00A779D5" w:rsidRDefault="00C90736" w:rsidP="00C90736">
      <w:pPr>
        <w:rPr>
          <w:rFonts w:ascii="Gill Sans MT" w:hAnsi="Gill Sans MT"/>
          <w:sz w:val="20"/>
        </w:rPr>
      </w:pPr>
    </w:p>
    <w:p w:rsidR="00C90736" w:rsidRPr="00216F05" w:rsidRDefault="00C90736" w:rsidP="00C90736">
      <w:pPr>
        <w:rPr>
          <w:rFonts w:ascii="Gill Sans MT" w:hAnsi="Gill Sans MT"/>
          <w:b/>
          <w:szCs w:val="24"/>
          <w:u w:val="single"/>
        </w:rPr>
      </w:pPr>
      <w:r w:rsidRPr="00216F05">
        <w:rPr>
          <w:rFonts w:ascii="Gill Sans MT" w:hAnsi="Gill Sans MT"/>
          <w:b/>
          <w:szCs w:val="24"/>
          <w:u w:val="single"/>
        </w:rPr>
        <w:t>Documentation Required:</w:t>
      </w:r>
    </w:p>
    <w:p w:rsidR="00C90736" w:rsidRPr="000111C5" w:rsidRDefault="00C90736" w:rsidP="00C90736">
      <w:pPr>
        <w:rPr>
          <w:rFonts w:ascii="Gill Sans MT" w:hAnsi="Gill Sans MT"/>
          <w:sz w:val="22"/>
          <w:szCs w:val="22"/>
        </w:rPr>
      </w:pPr>
    </w:p>
    <w:p w:rsidR="00C90736" w:rsidRPr="00216F05" w:rsidRDefault="00C90736" w:rsidP="008A6D62">
      <w:pPr>
        <w:numPr>
          <w:ilvl w:val="0"/>
          <w:numId w:val="72"/>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72"/>
        </w:numPr>
        <w:rPr>
          <w:rFonts w:ascii="Gill Sans MT" w:hAnsi="Gill Sans MT"/>
          <w:sz w:val="20"/>
        </w:rPr>
      </w:pPr>
      <w:r w:rsidRPr="00216F05">
        <w:rPr>
          <w:rFonts w:ascii="Gill Sans MT" w:hAnsi="Gill Sans MT"/>
          <w:sz w:val="20"/>
        </w:rPr>
        <w:t>Health care service plan</w:t>
      </w:r>
    </w:p>
    <w:p w:rsidR="00C90736" w:rsidRPr="00216F05" w:rsidRDefault="00C90736" w:rsidP="008A6D62">
      <w:pPr>
        <w:numPr>
          <w:ilvl w:val="0"/>
          <w:numId w:val="72"/>
        </w:numPr>
        <w:rPr>
          <w:rFonts w:ascii="Gill Sans MT" w:hAnsi="Gill Sans MT"/>
          <w:sz w:val="20"/>
        </w:rPr>
      </w:pPr>
      <w:r w:rsidRPr="00216F05">
        <w:rPr>
          <w:rFonts w:ascii="Gill Sans MT" w:hAnsi="Gill Sans MT"/>
          <w:sz w:val="20"/>
        </w:rPr>
        <w:t>Access to client medical records</w:t>
      </w:r>
    </w:p>
    <w:p w:rsidR="00C90736" w:rsidRPr="00A779D5" w:rsidRDefault="00C90736" w:rsidP="00C90736">
      <w:pPr>
        <w:rPr>
          <w:rFonts w:ascii="Gill Sans MT" w:hAnsi="Gill Sans MT"/>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Evaluation Questions:</w:t>
      </w:r>
    </w:p>
    <w:p w:rsidR="00216F05" w:rsidRPr="00A779D5" w:rsidRDefault="00216F05" w:rsidP="00C90736">
      <w:pPr>
        <w:rPr>
          <w:rFonts w:ascii="Gill Sans MT" w:hAnsi="Gill Sans MT"/>
          <w:b/>
          <w:sz w:val="16"/>
          <w:szCs w:val="24"/>
          <w:u w:val="single"/>
        </w:rPr>
      </w:pPr>
    </w:p>
    <w:p w:rsidR="00C90736" w:rsidRPr="00216F05" w:rsidRDefault="00C90736" w:rsidP="008A6D62">
      <w:pPr>
        <w:numPr>
          <w:ilvl w:val="0"/>
          <w:numId w:val="73"/>
        </w:numPr>
        <w:rPr>
          <w:rFonts w:ascii="Gill Sans MT" w:hAnsi="Gill Sans MT"/>
          <w:sz w:val="20"/>
        </w:rPr>
      </w:pPr>
      <w:r w:rsidRPr="00216F05">
        <w:rPr>
          <w:rFonts w:ascii="Gill Sans MT" w:hAnsi="Gill Sans MT"/>
          <w:sz w:val="20"/>
        </w:rPr>
        <w:t xml:space="preserve">Do all services have written protocols and procedures including:  </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 xml:space="preserve">History and physical examination requirements?  </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Contraceptive services?</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 xml:space="preserve">Laboratory services?  </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Medical emergencies?</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Medical records?</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Pharmaceuticals?</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Any other services provided by the program?</w:t>
      </w:r>
    </w:p>
    <w:p w:rsidR="00C90736" w:rsidRPr="00216F05" w:rsidRDefault="00C90736" w:rsidP="008A6D62">
      <w:pPr>
        <w:numPr>
          <w:ilvl w:val="1"/>
          <w:numId w:val="73"/>
        </w:numPr>
        <w:rPr>
          <w:rFonts w:ascii="Gill Sans MT" w:hAnsi="Gill Sans MT"/>
          <w:sz w:val="20"/>
        </w:rPr>
      </w:pPr>
      <w:r w:rsidRPr="00216F05">
        <w:rPr>
          <w:rFonts w:ascii="Gill Sans MT" w:hAnsi="Gill Sans MT"/>
          <w:sz w:val="20"/>
        </w:rPr>
        <w:t>Sexually transmitted infections, including HIV?</w:t>
      </w:r>
    </w:p>
    <w:p w:rsidR="00C90736" w:rsidRPr="00A779D5" w:rsidRDefault="00C90736" w:rsidP="00C90736">
      <w:pPr>
        <w:tabs>
          <w:tab w:val="num" w:pos="252"/>
        </w:tabs>
        <w:ind w:left="252" w:hanging="252"/>
        <w:rPr>
          <w:rFonts w:ascii="Gill Sans MT" w:hAnsi="Gill Sans MT"/>
          <w:sz w:val="12"/>
        </w:rPr>
      </w:pPr>
    </w:p>
    <w:p w:rsidR="00C90736" w:rsidRPr="00216F05" w:rsidRDefault="00C90736" w:rsidP="008A6D62">
      <w:pPr>
        <w:numPr>
          <w:ilvl w:val="0"/>
          <w:numId w:val="73"/>
        </w:numPr>
        <w:rPr>
          <w:rFonts w:ascii="Gill Sans MT" w:hAnsi="Gill Sans MT"/>
          <w:sz w:val="20"/>
        </w:rPr>
      </w:pPr>
      <w:r w:rsidRPr="00216F05">
        <w:rPr>
          <w:rFonts w:ascii="Gill Sans MT" w:hAnsi="Gill Sans MT"/>
          <w:sz w:val="20"/>
        </w:rPr>
        <w:t xml:space="preserve">Are current written clinical protocols reviewed and signed annually by the agency’s medical director? </w:t>
      </w:r>
    </w:p>
    <w:p w:rsidR="00C90736" w:rsidRPr="00216F05" w:rsidRDefault="00C90736" w:rsidP="008A6D62">
      <w:pPr>
        <w:numPr>
          <w:ilvl w:val="0"/>
          <w:numId w:val="73"/>
        </w:numPr>
        <w:rPr>
          <w:rFonts w:ascii="Gill Sans MT" w:hAnsi="Gill Sans MT"/>
          <w:sz w:val="20"/>
        </w:rPr>
      </w:pPr>
      <w:r w:rsidRPr="00216F05">
        <w:rPr>
          <w:rFonts w:ascii="Gill Sans MT" w:hAnsi="Gill Sans MT"/>
          <w:sz w:val="20"/>
        </w:rPr>
        <w:t xml:space="preserve">Are current clinical protocol manual and </w:t>
      </w:r>
      <w:r w:rsidR="006D28D7">
        <w:rPr>
          <w:rFonts w:ascii="Gill Sans MT" w:hAnsi="Gill Sans MT"/>
          <w:sz w:val="20"/>
        </w:rPr>
        <w:t>MDHHS</w:t>
      </w:r>
      <w:r w:rsidRPr="00216F05">
        <w:rPr>
          <w:rFonts w:ascii="Gill Sans MT" w:hAnsi="Gill Sans MT"/>
          <w:sz w:val="20"/>
        </w:rPr>
        <w:t xml:space="preserve"> Title X Family Planning Standard and Guidelines available at each site? </w:t>
      </w:r>
    </w:p>
    <w:p w:rsidR="00C90736" w:rsidRPr="00216F05" w:rsidRDefault="00C90736" w:rsidP="008A6D62">
      <w:pPr>
        <w:numPr>
          <w:ilvl w:val="0"/>
          <w:numId w:val="73"/>
        </w:numPr>
        <w:rPr>
          <w:rFonts w:ascii="Gill Sans MT" w:hAnsi="Gill Sans MT"/>
          <w:sz w:val="20"/>
        </w:rPr>
      </w:pPr>
      <w:r w:rsidRPr="00216F05">
        <w:rPr>
          <w:rFonts w:ascii="Gill Sans MT" w:hAnsi="Gill Sans MT"/>
          <w:sz w:val="20"/>
        </w:rPr>
        <w:t xml:space="preserve">Does the agency have an </w:t>
      </w:r>
      <w:r w:rsidR="006D28D7">
        <w:rPr>
          <w:rFonts w:ascii="Gill Sans MT" w:hAnsi="Gill Sans MT"/>
          <w:sz w:val="20"/>
        </w:rPr>
        <w:t>MDHHS</w:t>
      </w:r>
      <w:r w:rsidRPr="00216F05">
        <w:rPr>
          <w:rFonts w:ascii="Gill Sans MT" w:hAnsi="Gill Sans MT"/>
          <w:sz w:val="20"/>
        </w:rPr>
        <w:t xml:space="preserve"> approved waiver for any requirement or required service not provided? </w:t>
      </w:r>
    </w:p>
    <w:p w:rsidR="00C90736" w:rsidRPr="00216F05" w:rsidRDefault="00C90736" w:rsidP="008A6D62">
      <w:pPr>
        <w:numPr>
          <w:ilvl w:val="0"/>
          <w:numId w:val="73"/>
        </w:numPr>
        <w:rPr>
          <w:rFonts w:ascii="Gill Sans MT" w:hAnsi="Gill Sans MT"/>
          <w:b/>
          <w:sz w:val="20"/>
        </w:rPr>
      </w:pPr>
      <w:r w:rsidRPr="00216F05">
        <w:rPr>
          <w:rFonts w:ascii="Gill Sans MT" w:hAnsi="Gill Sans MT"/>
          <w:sz w:val="20"/>
        </w:rPr>
        <w:t>Do clients receive an explanation of all procedures and range of available services?</w:t>
      </w:r>
      <w:r w:rsidRPr="00216F05">
        <w:rPr>
          <w:rFonts w:ascii="Gill Sans MT" w:hAnsi="Gill Sans MT"/>
          <w:b/>
          <w:sz w:val="20"/>
        </w:rPr>
        <w:t xml:space="preserve"> </w:t>
      </w:r>
    </w:p>
    <w:p w:rsidR="00C90736" w:rsidRPr="00216F05" w:rsidRDefault="00C90736" w:rsidP="008A6D62">
      <w:pPr>
        <w:numPr>
          <w:ilvl w:val="0"/>
          <w:numId w:val="73"/>
        </w:numPr>
        <w:rPr>
          <w:rFonts w:ascii="Gill Sans MT" w:hAnsi="Gill Sans MT"/>
          <w:b/>
          <w:sz w:val="20"/>
        </w:rPr>
      </w:pPr>
      <w:r w:rsidRPr="00216F05">
        <w:rPr>
          <w:rFonts w:ascii="Gill Sans MT" w:hAnsi="Gill Sans MT"/>
          <w:sz w:val="20"/>
        </w:rPr>
        <w:t xml:space="preserve">Is a written general consent for services (covering exam and treatment) signed by the client prior to receiving any clinical services?  </w:t>
      </w:r>
    </w:p>
    <w:p w:rsidR="00C90736" w:rsidRPr="00216F05" w:rsidRDefault="00C90736" w:rsidP="008A6D62">
      <w:pPr>
        <w:numPr>
          <w:ilvl w:val="0"/>
          <w:numId w:val="73"/>
        </w:numPr>
        <w:rPr>
          <w:rFonts w:ascii="Gill Sans MT" w:hAnsi="Gill Sans MT"/>
          <w:b/>
          <w:sz w:val="20"/>
        </w:rPr>
      </w:pPr>
      <w:r w:rsidRPr="00216F05">
        <w:rPr>
          <w:rFonts w:ascii="Gill Sans MT" w:hAnsi="Gill Sans MT"/>
          <w:sz w:val="20"/>
        </w:rPr>
        <w:t>Is the signed consent in the client’s medical record?</w:t>
      </w:r>
    </w:p>
    <w:p w:rsidR="00C90736" w:rsidRPr="002059FF" w:rsidRDefault="00C90736" w:rsidP="008A6D62">
      <w:pPr>
        <w:numPr>
          <w:ilvl w:val="0"/>
          <w:numId w:val="73"/>
        </w:numPr>
        <w:rPr>
          <w:rFonts w:ascii="Gill Sans MT" w:hAnsi="Gill Sans MT"/>
          <w:b/>
          <w:sz w:val="20"/>
        </w:rPr>
      </w:pPr>
      <w:r w:rsidRPr="00216F05">
        <w:rPr>
          <w:rFonts w:ascii="Gill Sans MT" w:hAnsi="Gill Sans MT"/>
          <w:sz w:val="20"/>
        </w:rPr>
        <w:t xml:space="preserve">Are client return visits scheduled on an individualized basis depending upon the client’s need for education, counseling and clinical care? </w:t>
      </w:r>
    </w:p>
    <w:p w:rsidR="009C7D83" w:rsidRPr="00216F05" w:rsidRDefault="009C7D83" w:rsidP="008A6D62">
      <w:pPr>
        <w:numPr>
          <w:ilvl w:val="0"/>
          <w:numId w:val="73"/>
        </w:numPr>
        <w:tabs>
          <w:tab w:val="num" w:pos="720"/>
        </w:tabs>
        <w:rPr>
          <w:rFonts w:ascii="Gill Sans MT" w:hAnsi="Gill Sans MT"/>
          <w:b/>
          <w:sz w:val="20"/>
        </w:rPr>
      </w:pPr>
      <w:r w:rsidRPr="00216F05">
        <w:rPr>
          <w:rFonts w:ascii="Gill Sans MT" w:hAnsi="Gill Sans MT"/>
          <w:sz w:val="20"/>
        </w:rPr>
        <w:t>Are protocols and operating procedures in place for referrals and follow-up including:</w:t>
      </w:r>
      <w:r w:rsidRPr="00216F05">
        <w:rPr>
          <w:rFonts w:ascii="Gill Sans MT" w:hAnsi="Gill Sans MT"/>
          <w:b/>
          <w:sz w:val="20"/>
        </w:rPr>
        <w:t xml:space="preserve">  </w:t>
      </w:r>
    </w:p>
    <w:p w:rsidR="009C7D83" w:rsidRPr="00216F05" w:rsidRDefault="009C7D83" w:rsidP="008A6D62">
      <w:pPr>
        <w:numPr>
          <w:ilvl w:val="1"/>
          <w:numId w:val="73"/>
        </w:numPr>
        <w:rPr>
          <w:rFonts w:ascii="Gill Sans MT" w:hAnsi="Gill Sans MT"/>
          <w:sz w:val="20"/>
        </w:rPr>
      </w:pPr>
      <w:r w:rsidRPr="00216F05">
        <w:rPr>
          <w:rFonts w:ascii="Gill Sans MT" w:hAnsi="Gill Sans MT"/>
          <w:sz w:val="20"/>
        </w:rPr>
        <w:t>Referrals made as result of abnormal physical exam or laboratory findings?</w:t>
      </w:r>
    </w:p>
    <w:p w:rsidR="009C7D83" w:rsidRPr="00216F05" w:rsidRDefault="009C7D83" w:rsidP="008A6D62">
      <w:pPr>
        <w:numPr>
          <w:ilvl w:val="1"/>
          <w:numId w:val="73"/>
        </w:numPr>
        <w:rPr>
          <w:rFonts w:ascii="Gill Sans MT" w:hAnsi="Gill Sans MT"/>
          <w:sz w:val="20"/>
        </w:rPr>
      </w:pPr>
      <w:r w:rsidRPr="00216F05">
        <w:rPr>
          <w:rFonts w:ascii="Gill Sans MT" w:hAnsi="Gill Sans MT"/>
          <w:sz w:val="20"/>
        </w:rPr>
        <w:t>Referrals for required services not provided on-site?</w:t>
      </w:r>
    </w:p>
    <w:p w:rsidR="002059FF" w:rsidRDefault="009C7D83" w:rsidP="008A6D62">
      <w:pPr>
        <w:numPr>
          <w:ilvl w:val="1"/>
          <w:numId w:val="73"/>
        </w:numPr>
        <w:rPr>
          <w:rFonts w:ascii="Gill Sans MT" w:hAnsi="Gill Sans MT"/>
          <w:sz w:val="20"/>
        </w:rPr>
      </w:pPr>
      <w:r w:rsidRPr="00216F05">
        <w:rPr>
          <w:rFonts w:ascii="Gill Sans MT" w:hAnsi="Gill Sans MT"/>
          <w:sz w:val="20"/>
        </w:rPr>
        <w:t>Referrals for services determined to be necessary buy beyond the scope of family planning?</w:t>
      </w:r>
    </w:p>
    <w:p w:rsidR="002059FF" w:rsidRPr="002059FF" w:rsidRDefault="002059FF" w:rsidP="008A6D62">
      <w:pPr>
        <w:numPr>
          <w:ilvl w:val="1"/>
          <w:numId w:val="73"/>
        </w:numPr>
        <w:rPr>
          <w:rFonts w:ascii="Gill Sans MT" w:hAnsi="Gill Sans MT"/>
          <w:b/>
          <w:sz w:val="20"/>
        </w:rPr>
      </w:pPr>
      <w:r w:rsidRPr="002059FF">
        <w:rPr>
          <w:rFonts w:ascii="Gill Sans MT" w:hAnsi="Gill Sans MT"/>
          <w:sz w:val="20"/>
        </w:rPr>
        <w:t>Does the agency have a written education plan?</w:t>
      </w:r>
    </w:p>
    <w:p w:rsidR="00F749C5" w:rsidRPr="000111C5" w:rsidRDefault="00F749C5" w:rsidP="00C90736">
      <w:pPr>
        <w:rPr>
          <w:rFonts w:ascii="Gill Sans MT" w:hAnsi="Gill Sans MT"/>
          <w:b/>
          <w:color w:val="00B0F0"/>
          <w:sz w:val="22"/>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Indicator 11.2</w:t>
      </w:r>
    </w:p>
    <w:p w:rsidR="00C90736" w:rsidRPr="00A779D5" w:rsidRDefault="00C90736" w:rsidP="00C90736">
      <w:pPr>
        <w:rPr>
          <w:rFonts w:ascii="Gill Sans MT" w:hAnsi="Gill Sans MT"/>
          <w:color w:val="00B0F0"/>
          <w:sz w:val="16"/>
          <w:szCs w:val="22"/>
        </w:rPr>
      </w:pPr>
    </w:p>
    <w:p w:rsidR="00C90736" w:rsidRPr="00216F05" w:rsidRDefault="00C90736" w:rsidP="00C90736">
      <w:pPr>
        <w:rPr>
          <w:rFonts w:ascii="Gill Sans MT" w:hAnsi="Gill Sans MT"/>
          <w:sz w:val="20"/>
        </w:rPr>
      </w:pPr>
      <w:r w:rsidRPr="00216F05">
        <w:rPr>
          <w:rFonts w:ascii="Gill Sans MT" w:hAnsi="Gill Sans MT"/>
          <w:sz w:val="20"/>
        </w:rPr>
        <w:t>Client History and Physical Examination (7.2; 8.3)</w:t>
      </w:r>
    </w:p>
    <w:p w:rsidR="00C90736" w:rsidRPr="00A779D5" w:rsidRDefault="00C90736" w:rsidP="00C90736">
      <w:pPr>
        <w:rPr>
          <w:rFonts w:ascii="Gill Sans MT" w:hAnsi="Gill Sans MT"/>
          <w:b/>
          <w:color w:val="00B0F0"/>
          <w:sz w:val="16"/>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To fully meet this indicator:</w:t>
      </w:r>
    </w:p>
    <w:p w:rsidR="00C90736" w:rsidRPr="00A779D5" w:rsidRDefault="00C90736" w:rsidP="00C90736">
      <w:pPr>
        <w:rPr>
          <w:rFonts w:ascii="Gill Sans MT" w:hAnsi="Gill Sans MT"/>
          <w:b/>
          <w:sz w:val="16"/>
          <w:szCs w:val="22"/>
          <w:u w:val="single"/>
        </w:rPr>
      </w:pPr>
    </w:p>
    <w:p w:rsidR="00C90736" w:rsidRPr="00216F05" w:rsidRDefault="00C90736" w:rsidP="008A6D62">
      <w:pPr>
        <w:numPr>
          <w:ilvl w:val="0"/>
          <w:numId w:val="74"/>
        </w:numPr>
        <w:rPr>
          <w:rFonts w:ascii="Gill Sans MT" w:hAnsi="Gill Sans MT"/>
          <w:sz w:val="20"/>
        </w:rPr>
      </w:pPr>
      <w:r w:rsidRPr="00216F05">
        <w:rPr>
          <w:rFonts w:ascii="Gill Sans MT" w:hAnsi="Gill Sans MT"/>
          <w:sz w:val="20"/>
        </w:rPr>
        <w:t xml:space="preserve">Medical history must be obtained at the initial comprehensive clinical visit (female and male clients) including the following: </w:t>
      </w:r>
      <w:r w:rsidRPr="00216F05">
        <w:rPr>
          <w:rFonts w:ascii="Gill Sans MT" w:hAnsi="Gill Sans MT"/>
          <w:b/>
          <w:sz w:val="20"/>
        </w:rPr>
        <w:t>(7.2 E; 8.3 A)</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Personal Medical history</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Significant illnesses (hospitalizations, surgery, blood transfusion/exposure to blood products (prior to 1984), and chronic or acute medical conditions.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Allergies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Current prescription/over-the-counter medications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Tobacco, Alcohol, other drug use</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Immunizations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 xml:space="preserve">Review of systems </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 xml:space="preserve">Female Reproductive Health </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Contraceptive history, including adverse effects, reasons for discontinuing past methods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Menstrual history, including LMP</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Sexual history</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Obstetrical history</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Gynecological conditions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Sexually transmitted infections, including HIV and HBV</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Pap test history, including date of last Pap, abnormal results, treatment</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In-utero exposure to diethylstilbestrol (DES)</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Male reproductive history</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Sexual history</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Sexually transmitted infections, including HIV and HBV</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Urological conditions</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Partner history of:</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Injectable drug use</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Multiple partners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Risk history for STI, including HIV</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Sex with men, sex with women or both</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 xml:space="preserve">Pertinent history of immediate family members </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Diabetes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Death from a heart attack before 50 y/o</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High Blood Pressure</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High blood fat levels (cholesterol)</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Genetic problems/ birth defects</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Cancer</w:t>
      </w:r>
    </w:p>
    <w:p w:rsidR="00C90736" w:rsidRDefault="00C90736" w:rsidP="008A6D62">
      <w:pPr>
        <w:numPr>
          <w:ilvl w:val="2"/>
          <w:numId w:val="74"/>
        </w:numPr>
        <w:rPr>
          <w:rFonts w:ascii="Gill Sans MT" w:hAnsi="Gill Sans MT"/>
          <w:sz w:val="20"/>
        </w:rPr>
      </w:pPr>
      <w:r w:rsidRPr="00216F05">
        <w:rPr>
          <w:rFonts w:ascii="Gill Sans MT" w:hAnsi="Gill Sans MT"/>
          <w:sz w:val="20"/>
        </w:rPr>
        <w:t xml:space="preserve">Coronary Artery Disease  </w:t>
      </w:r>
    </w:p>
    <w:p w:rsidR="00A779D5" w:rsidRPr="00A779D5" w:rsidRDefault="00A779D5" w:rsidP="00A779D5">
      <w:pPr>
        <w:ind w:left="2160"/>
        <w:rPr>
          <w:rFonts w:ascii="Gill Sans MT" w:hAnsi="Gill Sans MT"/>
          <w:sz w:val="12"/>
        </w:rPr>
      </w:pPr>
    </w:p>
    <w:p w:rsidR="00C90736" w:rsidRPr="00A779D5" w:rsidRDefault="00C90736" w:rsidP="008A6D62">
      <w:pPr>
        <w:numPr>
          <w:ilvl w:val="0"/>
          <w:numId w:val="75"/>
        </w:numPr>
        <w:rPr>
          <w:rFonts w:ascii="Gill Sans MT" w:hAnsi="Gill Sans MT"/>
          <w:sz w:val="20"/>
        </w:rPr>
      </w:pPr>
      <w:r w:rsidRPr="00216F05">
        <w:rPr>
          <w:rFonts w:ascii="Gill Sans MT" w:hAnsi="Gill Sans MT"/>
          <w:sz w:val="20"/>
        </w:rPr>
        <w:t xml:space="preserve">Pertinent client history must be updated at subsequent </w:t>
      </w:r>
      <w:r w:rsidR="009E2494" w:rsidRPr="00216F05">
        <w:rPr>
          <w:rFonts w:ascii="Gill Sans MT" w:hAnsi="Gill Sans MT"/>
          <w:sz w:val="20"/>
        </w:rPr>
        <w:t xml:space="preserve">physical exam </w:t>
      </w:r>
      <w:r w:rsidRPr="00216F05">
        <w:rPr>
          <w:rFonts w:ascii="Gill Sans MT" w:hAnsi="Gill Sans MT"/>
          <w:sz w:val="20"/>
        </w:rPr>
        <w:t>visits</w:t>
      </w:r>
      <w:r w:rsidR="009E2494" w:rsidRPr="00216F05">
        <w:rPr>
          <w:rFonts w:ascii="Gill Sans MT" w:hAnsi="Gill Sans MT"/>
          <w:sz w:val="20"/>
        </w:rPr>
        <w:t>.</w:t>
      </w:r>
      <w:r w:rsidRPr="00216F05">
        <w:rPr>
          <w:rFonts w:ascii="Gill Sans MT" w:hAnsi="Gill Sans MT"/>
          <w:sz w:val="20"/>
        </w:rPr>
        <w:t xml:space="preserve">  </w:t>
      </w:r>
      <w:r w:rsidRPr="00216F05">
        <w:rPr>
          <w:rFonts w:ascii="Gill Sans MT" w:hAnsi="Gill Sans MT"/>
          <w:b/>
          <w:sz w:val="20"/>
        </w:rPr>
        <w:t>(8.3G)</w:t>
      </w:r>
    </w:p>
    <w:p w:rsidR="00C90736" w:rsidRPr="00216F05" w:rsidRDefault="00C90736" w:rsidP="008A6D62">
      <w:pPr>
        <w:numPr>
          <w:ilvl w:val="0"/>
          <w:numId w:val="74"/>
        </w:numPr>
        <w:rPr>
          <w:rFonts w:ascii="Gill Sans MT" w:hAnsi="Gill Sans MT"/>
          <w:sz w:val="20"/>
        </w:rPr>
      </w:pPr>
      <w:r w:rsidRPr="00216F05">
        <w:rPr>
          <w:rFonts w:ascii="Gill Sans MT" w:hAnsi="Gill Sans MT"/>
          <w:sz w:val="20"/>
        </w:rPr>
        <w:t xml:space="preserve">Clinics must provide and stress the importance of the following to all clients: </w:t>
      </w:r>
      <w:r w:rsidRPr="00216F05">
        <w:rPr>
          <w:rFonts w:ascii="Gill Sans MT" w:hAnsi="Gill Sans MT"/>
          <w:b/>
          <w:sz w:val="20"/>
        </w:rPr>
        <w:t>(8.3 B)</w:t>
      </w:r>
      <w:r w:rsidRPr="00216F05">
        <w:rPr>
          <w:rFonts w:ascii="Gill Sans MT" w:hAnsi="Gill Sans MT"/>
          <w:sz w:val="20"/>
        </w:rPr>
        <w:t xml:space="preserve">: </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Blood pressure evaluation</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Clinical breast exam (CBE), including instruction in breast self-awareness, beginning at age 21. Only as indicated for ages 13-20.</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 xml:space="preserve">Every 3 years for ages 21-39 with average risk </w:t>
      </w:r>
    </w:p>
    <w:p w:rsidR="00C90736" w:rsidRPr="00216F05" w:rsidRDefault="00C90736" w:rsidP="008A6D62">
      <w:pPr>
        <w:numPr>
          <w:ilvl w:val="2"/>
          <w:numId w:val="74"/>
        </w:numPr>
        <w:rPr>
          <w:rFonts w:ascii="Gill Sans MT" w:hAnsi="Gill Sans MT"/>
          <w:sz w:val="20"/>
        </w:rPr>
      </w:pPr>
      <w:r w:rsidRPr="00216F05">
        <w:rPr>
          <w:rFonts w:ascii="Gill Sans MT" w:hAnsi="Gill Sans MT"/>
          <w:sz w:val="20"/>
        </w:rPr>
        <w:t>Annually beginning at age 40, including information about mammogram recommendations</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 xml:space="preserve">Pelvic exam, including vulvar evaluation and bimanual exam, as indicated beginning at age 21.  Only as indicated for ages13-20 </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Pap smear, as indicated</w:t>
      </w:r>
    </w:p>
    <w:p w:rsidR="00C90736" w:rsidRPr="00216F05" w:rsidRDefault="00C90736" w:rsidP="008A6D62">
      <w:pPr>
        <w:numPr>
          <w:ilvl w:val="1"/>
          <w:numId w:val="74"/>
        </w:numPr>
        <w:rPr>
          <w:rFonts w:ascii="Gill Sans MT" w:hAnsi="Gill Sans MT"/>
          <w:sz w:val="20"/>
        </w:rPr>
      </w:pPr>
      <w:proofErr w:type="spellStart"/>
      <w:r w:rsidRPr="00216F05">
        <w:rPr>
          <w:rFonts w:ascii="Gill Sans MT" w:hAnsi="Gill Sans MT"/>
          <w:sz w:val="20"/>
        </w:rPr>
        <w:t>Colo</w:t>
      </w:r>
      <w:proofErr w:type="spellEnd"/>
      <w:r w:rsidRPr="00216F05">
        <w:rPr>
          <w:rFonts w:ascii="Gill Sans MT" w:hAnsi="Gill Sans MT"/>
          <w:sz w:val="20"/>
        </w:rPr>
        <w:t>-rectal cancer screening, beginning at age 50</w:t>
      </w:r>
    </w:p>
    <w:p w:rsidR="00C90736" w:rsidRPr="00216F05" w:rsidRDefault="00C90736" w:rsidP="008A6D62">
      <w:pPr>
        <w:numPr>
          <w:ilvl w:val="1"/>
          <w:numId w:val="74"/>
        </w:numPr>
        <w:rPr>
          <w:rFonts w:ascii="Gill Sans MT" w:hAnsi="Gill Sans MT"/>
          <w:sz w:val="20"/>
        </w:rPr>
      </w:pPr>
      <w:r w:rsidRPr="00216F05">
        <w:rPr>
          <w:rFonts w:ascii="Gill Sans MT" w:hAnsi="Gill Sans MT"/>
          <w:sz w:val="20"/>
        </w:rPr>
        <w:t>STI and HIV risk assessment and screening or referral, as indicated</w:t>
      </w:r>
    </w:p>
    <w:p w:rsidR="00C90736" w:rsidRPr="00216F05" w:rsidRDefault="00C90736" w:rsidP="00C90736">
      <w:pPr>
        <w:ind w:left="252"/>
        <w:rPr>
          <w:rFonts w:ascii="Gill Sans MT" w:hAnsi="Gill Sans MT"/>
          <w:sz w:val="20"/>
        </w:rPr>
      </w:pPr>
    </w:p>
    <w:p w:rsidR="00C90736" w:rsidRPr="00216F05" w:rsidRDefault="00C90736" w:rsidP="008A6D62">
      <w:pPr>
        <w:numPr>
          <w:ilvl w:val="0"/>
          <w:numId w:val="76"/>
        </w:numPr>
        <w:rPr>
          <w:rFonts w:ascii="Gill Sans MT" w:hAnsi="Gill Sans MT"/>
          <w:sz w:val="20"/>
        </w:rPr>
      </w:pPr>
      <w:r w:rsidRPr="00216F05">
        <w:rPr>
          <w:rFonts w:ascii="Gill Sans MT" w:hAnsi="Gill Sans MT"/>
          <w:sz w:val="20"/>
        </w:rPr>
        <w:t xml:space="preserve">If a service is deferred or declined, both the counseling that took place and the reason for deferral must be documented in the client record. </w:t>
      </w:r>
      <w:r w:rsidRPr="00216F05">
        <w:rPr>
          <w:rFonts w:ascii="Gill Sans MT" w:hAnsi="Gill Sans MT"/>
          <w:b/>
          <w:sz w:val="20"/>
        </w:rPr>
        <w:t>(7.2 F.1; 8.3 B)</w:t>
      </w:r>
    </w:p>
    <w:p w:rsidR="00C90736" w:rsidRPr="00A779D5" w:rsidRDefault="00C90736" w:rsidP="00C90736">
      <w:pPr>
        <w:rPr>
          <w:rFonts w:ascii="Gill Sans MT" w:hAnsi="Gill Sans MT"/>
          <w:b/>
          <w:sz w:val="20"/>
          <w:szCs w:val="22"/>
          <w:u w:val="single"/>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Documentation Required:</w:t>
      </w:r>
    </w:p>
    <w:p w:rsidR="00C90736" w:rsidRPr="00A779D5" w:rsidRDefault="00C90736" w:rsidP="00C90736">
      <w:pPr>
        <w:rPr>
          <w:rFonts w:ascii="Gill Sans MT" w:hAnsi="Gill Sans MT"/>
          <w:sz w:val="20"/>
          <w:szCs w:val="22"/>
        </w:rPr>
      </w:pPr>
    </w:p>
    <w:p w:rsidR="00C90736" w:rsidRPr="00216F05" w:rsidRDefault="00C90736" w:rsidP="008A6D62">
      <w:pPr>
        <w:numPr>
          <w:ilvl w:val="0"/>
          <w:numId w:val="76"/>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76"/>
        </w:numPr>
        <w:rPr>
          <w:rFonts w:ascii="Gill Sans MT" w:hAnsi="Gill Sans MT"/>
          <w:sz w:val="20"/>
        </w:rPr>
      </w:pPr>
      <w:r w:rsidRPr="00216F05">
        <w:rPr>
          <w:rFonts w:ascii="Gill Sans MT" w:hAnsi="Gill Sans MT"/>
          <w:sz w:val="20"/>
        </w:rPr>
        <w:t>Access to client medical records</w:t>
      </w:r>
    </w:p>
    <w:p w:rsidR="009E2494" w:rsidRPr="00A779D5" w:rsidRDefault="009E2494" w:rsidP="00C90736">
      <w:pPr>
        <w:rPr>
          <w:rFonts w:ascii="Gill Sans MT" w:hAnsi="Gill Sans MT"/>
          <w:b/>
          <w:color w:val="00B0F0"/>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Evaluation Questions:</w:t>
      </w:r>
    </w:p>
    <w:p w:rsidR="00C90736" w:rsidRPr="00A779D5" w:rsidRDefault="00C90736" w:rsidP="00A779D5">
      <w:pPr>
        <w:rPr>
          <w:rFonts w:ascii="Gill Sans MT" w:hAnsi="Gill Sans MT"/>
          <w:sz w:val="20"/>
          <w:szCs w:val="22"/>
        </w:rPr>
      </w:pPr>
    </w:p>
    <w:p w:rsidR="00C90736" w:rsidRPr="00216F05" w:rsidRDefault="00C90736" w:rsidP="008A6D62">
      <w:pPr>
        <w:numPr>
          <w:ilvl w:val="0"/>
          <w:numId w:val="77"/>
        </w:numPr>
        <w:rPr>
          <w:rFonts w:ascii="Gill Sans MT" w:hAnsi="Gill Sans MT"/>
          <w:sz w:val="20"/>
        </w:rPr>
      </w:pPr>
      <w:r w:rsidRPr="00216F05">
        <w:rPr>
          <w:rFonts w:ascii="Gill Sans MT" w:hAnsi="Gill Sans MT"/>
          <w:sz w:val="20"/>
        </w:rPr>
        <w:t xml:space="preserve">Do all client histories (male and female) include Personal and family medical history and social history? </w:t>
      </w:r>
    </w:p>
    <w:p w:rsidR="00C90736" w:rsidRPr="00216F05" w:rsidRDefault="00C90736" w:rsidP="008A6D62">
      <w:pPr>
        <w:numPr>
          <w:ilvl w:val="0"/>
          <w:numId w:val="77"/>
        </w:numPr>
        <w:rPr>
          <w:rFonts w:ascii="Gill Sans MT" w:hAnsi="Gill Sans MT"/>
          <w:sz w:val="20"/>
        </w:rPr>
      </w:pPr>
      <w:r w:rsidRPr="00216F05">
        <w:rPr>
          <w:rFonts w:ascii="Gill Sans MT" w:hAnsi="Gill Sans MT"/>
          <w:sz w:val="20"/>
        </w:rPr>
        <w:t xml:space="preserve">Does the personal medical history review of systems include:  </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Cardiac problems</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Cancer</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Hypertension</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Blood clots/stroke</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Diabetes</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Hepatitis</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Epilepsy</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Hyperlipidemia</w:t>
      </w:r>
    </w:p>
    <w:p w:rsidR="00C90736" w:rsidRPr="00216F05" w:rsidRDefault="00C90736" w:rsidP="008A6D62">
      <w:pPr>
        <w:numPr>
          <w:ilvl w:val="1"/>
          <w:numId w:val="77"/>
        </w:numPr>
        <w:rPr>
          <w:rFonts w:ascii="Gill Sans MT" w:hAnsi="Gill Sans MT"/>
          <w:sz w:val="20"/>
        </w:rPr>
      </w:pPr>
      <w:r w:rsidRPr="00216F05">
        <w:rPr>
          <w:rFonts w:ascii="Gill Sans MT" w:hAnsi="Gill Sans MT"/>
          <w:sz w:val="20"/>
        </w:rPr>
        <w:t>Migraine Headaches</w:t>
      </w:r>
      <w:r w:rsidR="00F01C63" w:rsidRPr="00216F05">
        <w:rPr>
          <w:rFonts w:ascii="Gill Sans MT" w:hAnsi="Gill Sans MT"/>
          <w:sz w:val="20"/>
        </w:rPr>
        <w:t>?</w:t>
      </w:r>
    </w:p>
    <w:p w:rsidR="00C90736" w:rsidRPr="00216F05" w:rsidRDefault="00C90736" w:rsidP="00C90736">
      <w:pPr>
        <w:rPr>
          <w:rFonts w:ascii="Gill Sans MT" w:hAnsi="Gill Sans MT"/>
          <w:sz w:val="20"/>
        </w:rPr>
      </w:pPr>
    </w:p>
    <w:p w:rsidR="00F01C63" w:rsidRPr="00A779D5" w:rsidRDefault="00C90736" w:rsidP="008A6D62">
      <w:pPr>
        <w:numPr>
          <w:ilvl w:val="0"/>
          <w:numId w:val="78"/>
        </w:numPr>
        <w:rPr>
          <w:rFonts w:ascii="Gill Sans MT" w:hAnsi="Gill Sans MT"/>
          <w:sz w:val="20"/>
        </w:rPr>
      </w:pPr>
      <w:r w:rsidRPr="00216F05">
        <w:rPr>
          <w:rFonts w:ascii="Gill Sans MT" w:hAnsi="Gill Sans MT"/>
          <w:sz w:val="20"/>
        </w:rPr>
        <w:t xml:space="preserve">Is pertinent history updated at subsequent visits?  </w:t>
      </w:r>
    </w:p>
    <w:p w:rsidR="00C90736" w:rsidRPr="00216F05" w:rsidRDefault="00C90736" w:rsidP="008A6D62">
      <w:pPr>
        <w:numPr>
          <w:ilvl w:val="0"/>
          <w:numId w:val="78"/>
        </w:numPr>
        <w:rPr>
          <w:rFonts w:ascii="Gill Sans MT" w:hAnsi="Gill Sans MT"/>
          <w:sz w:val="20"/>
        </w:rPr>
      </w:pPr>
      <w:r w:rsidRPr="00216F05">
        <w:rPr>
          <w:rFonts w:ascii="Gill Sans MT" w:hAnsi="Gill Sans MT"/>
          <w:sz w:val="20"/>
        </w:rPr>
        <w:t xml:space="preserve">Does the Physical examination for an initial and annual female exam include: </w:t>
      </w:r>
    </w:p>
    <w:p w:rsidR="00C90736" w:rsidRPr="00216F05" w:rsidRDefault="00C90736" w:rsidP="008A6D62">
      <w:pPr>
        <w:numPr>
          <w:ilvl w:val="1"/>
          <w:numId w:val="78"/>
        </w:numPr>
        <w:rPr>
          <w:rFonts w:ascii="Gill Sans MT" w:hAnsi="Gill Sans MT"/>
          <w:sz w:val="20"/>
        </w:rPr>
      </w:pPr>
      <w:r w:rsidRPr="00216F05">
        <w:rPr>
          <w:rFonts w:ascii="Gill Sans MT" w:hAnsi="Gill Sans MT"/>
          <w:sz w:val="20"/>
        </w:rPr>
        <w:t>Blood pressure evaluation</w:t>
      </w:r>
    </w:p>
    <w:p w:rsidR="00C90736" w:rsidRPr="00216F05" w:rsidRDefault="00C90736" w:rsidP="008A6D62">
      <w:pPr>
        <w:numPr>
          <w:ilvl w:val="1"/>
          <w:numId w:val="78"/>
        </w:numPr>
        <w:rPr>
          <w:rFonts w:ascii="Gill Sans MT" w:hAnsi="Gill Sans MT"/>
          <w:sz w:val="20"/>
        </w:rPr>
      </w:pPr>
      <w:r w:rsidRPr="00216F05">
        <w:rPr>
          <w:rFonts w:ascii="Gill Sans MT" w:hAnsi="Gill Sans MT"/>
          <w:sz w:val="20"/>
        </w:rPr>
        <w:t>Clinical breast exam, including instruction in breast self-awareness, beginning at age 21</w:t>
      </w:r>
      <w:r w:rsidRPr="00216F05">
        <w:rPr>
          <w:rFonts w:ascii="Gill Sans MT" w:hAnsi="Gill Sans MT"/>
          <w:color w:val="00B0F0"/>
          <w:sz w:val="20"/>
        </w:rPr>
        <w:t xml:space="preserve"> </w:t>
      </w:r>
      <w:r w:rsidRPr="00216F05">
        <w:rPr>
          <w:rFonts w:ascii="Gill Sans MT" w:hAnsi="Gill Sans MT"/>
          <w:sz w:val="20"/>
        </w:rPr>
        <w:t>or as indicated</w:t>
      </w:r>
      <w:r w:rsidR="00F01C63" w:rsidRPr="00216F05">
        <w:rPr>
          <w:rFonts w:ascii="Gill Sans MT" w:hAnsi="Gill Sans MT"/>
          <w:sz w:val="20"/>
        </w:rPr>
        <w:t xml:space="preserve"> for 13-20 y/o</w:t>
      </w:r>
      <w:r w:rsidRPr="00216F05">
        <w:rPr>
          <w:rFonts w:ascii="Gill Sans MT" w:hAnsi="Gill Sans MT"/>
          <w:sz w:val="20"/>
        </w:rPr>
        <w:t>.</w:t>
      </w:r>
    </w:p>
    <w:p w:rsidR="00C90736" w:rsidRPr="00216F05" w:rsidRDefault="00C90736" w:rsidP="008A6D62">
      <w:pPr>
        <w:numPr>
          <w:ilvl w:val="2"/>
          <w:numId w:val="78"/>
        </w:numPr>
        <w:rPr>
          <w:rFonts w:ascii="Gill Sans MT" w:hAnsi="Gill Sans MT"/>
          <w:sz w:val="20"/>
        </w:rPr>
      </w:pPr>
      <w:r w:rsidRPr="00216F05">
        <w:rPr>
          <w:rFonts w:ascii="Gill Sans MT" w:hAnsi="Gill Sans MT"/>
          <w:sz w:val="20"/>
        </w:rPr>
        <w:t>Average risk  21-39 y/o every 3 years</w:t>
      </w:r>
    </w:p>
    <w:p w:rsidR="00C90736" w:rsidRPr="00216F05" w:rsidRDefault="00C90736" w:rsidP="008A6D62">
      <w:pPr>
        <w:numPr>
          <w:ilvl w:val="2"/>
          <w:numId w:val="78"/>
        </w:numPr>
        <w:rPr>
          <w:rFonts w:ascii="Gill Sans MT" w:hAnsi="Gill Sans MT"/>
          <w:sz w:val="20"/>
        </w:rPr>
      </w:pPr>
      <w:r w:rsidRPr="00216F05">
        <w:rPr>
          <w:rFonts w:ascii="Gill Sans MT" w:hAnsi="Gill Sans MT"/>
          <w:sz w:val="20"/>
        </w:rPr>
        <w:t>40 y/o and older annually and discuss mammogram recommendations</w:t>
      </w:r>
    </w:p>
    <w:p w:rsidR="00C90736" w:rsidRPr="00216F05" w:rsidRDefault="00C90736" w:rsidP="008A6D62">
      <w:pPr>
        <w:numPr>
          <w:ilvl w:val="1"/>
          <w:numId w:val="78"/>
        </w:numPr>
        <w:rPr>
          <w:rFonts w:ascii="Gill Sans MT" w:hAnsi="Gill Sans MT"/>
          <w:sz w:val="20"/>
        </w:rPr>
      </w:pPr>
      <w:r w:rsidRPr="00216F05">
        <w:rPr>
          <w:rFonts w:ascii="Gill Sans MT" w:hAnsi="Gill Sans MT"/>
          <w:sz w:val="20"/>
        </w:rPr>
        <w:t>Pelvic exam, including vulvar evaluation and bimanual exam, as indicated beginning at age 21.  Only as indicated for 13-20 y/o</w:t>
      </w:r>
    </w:p>
    <w:p w:rsidR="00C90736" w:rsidRPr="00216F05" w:rsidRDefault="00C90736" w:rsidP="008A6D62">
      <w:pPr>
        <w:numPr>
          <w:ilvl w:val="1"/>
          <w:numId w:val="78"/>
        </w:numPr>
        <w:rPr>
          <w:rFonts w:ascii="Gill Sans MT" w:hAnsi="Gill Sans MT"/>
          <w:sz w:val="20"/>
        </w:rPr>
      </w:pPr>
      <w:r w:rsidRPr="00216F05">
        <w:rPr>
          <w:rFonts w:ascii="Gill Sans MT" w:hAnsi="Gill Sans MT"/>
          <w:sz w:val="20"/>
        </w:rPr>
        <w:t>Pap smear, as indicated</w:t>
      </w:r>
    </w:p>
    <w:p w:rsidR="00C90736" w:rsidRPr="00216F05" w:rsidRDefault="00C90736" w:rsidP="008A6D62">
      <w:pPr>
        <w:numPr>
          <w:ilvl w:val="1"/>
          <w:numId w:val="78"/>
        </w:numPr>
        <w:rPr>
          <w:rFonts w:ascii="Gill Sans MT" w:hAnsi="Gill Sans MT"/>
          <w:sz w:val="20"/>
        </w:rPr>
      </w:pPr>
      <w:proofErr w:type="spellStart"/>
      <w:r w:rsidRPr="00216F05">
        <w:rPr>
          <w:rFonts w:ascii="Gill Sans MT" w:hAnsi="Gill Sans MT"/>
          <w:sz w:val="20"/>
        </w:rPr>
        <w:t>Colo</w:t>
      </w:r>
      <w:proofErr w:type="spellEnd"/>
      <w:r w:rsidRPr="00216F05">
        <w:rPr>
          <w:rFonts w:ascii="Gill Sans MT" w:hAnsi="Gill Sans MT"/>
          <w:sz w:val="20"/>
        </w:rPr>
        <w:t>-rectal cancer screening, beginning at age 50</w:t>
      </w:r>
    </w:p>
    <w:p w:rsidR="00C90736" w:rsidRPr="00216F05" w:rsidRDefault="00C90736" w:rsidP="008A6D62">
      <w:pPr>
        <w:numPr>
          <w:ilvl w:val="1"/>
          <w:numId w:val="78"/>
        </w:numPr>
        <w:rPr>
          <w:rFonts w:ascii="Gill Sans MT" w:hAnsi="Gill Sans MT"/>
          <w:sz w:val="20"/>
        </w:rPr>
      </w:pPr>
      <w:r w:rsidRPr="00216F05">
        <w:rPr>
          <w:rFonts w:ascii="Gill Sans MT" w:hAnsi="Gill Sans MT"/>
          <w:sz w:val="20"/>
        </w:rPr>
        <w:t>STI and HIV risk assessment and screening or referral, as indicated</w:t>
      </w:r>
      <w:r w:rsidR="00F01C63" w:rsidRPr="00216F05">
        <w:rPr>
          <w:rFonts w:ascii="Gill Sans MT" w:hAnsi="Gill Sans MT"/>
          <w:sz w:val="20"/>
        </w:rPr>
        <w:t>?</w:t>
      </w:r>
    </w:p>
    <w:p w:rsidR="00C90736" w:rsidRPr="00216F05" w:rsidRDefault="00C90736" w:rsidP="00C90736">
      <w:pPr>
        <w:tabs>
          <w:tab w:val="num" w:pos="252"/>
        </w:tabs>
        <w:ind w:left="252" w:hanging="252"/>
        <w:rPr>
          <w:rFonts w:ascii="Gill Sans MT" w:hAnsi="Gill Sans MT"/>
          <w:sz w:val="20"/>
        </w:rPr>
      </w:pPr>
    </w:p>
    <w:p w:rsidR="00C90736" w:rsidRPr="00216F05" w:rsidRDefault="00C90736" w:rsidP="008A6D62">
      <w:pPr>
        <w:numPr>
          <w:ilvl w:val="0"/>
          <w:numId w:val="79"/>
        </w:numPr>
        <w:rPr>
          <w:rFonts w:ascii="Gill Sans MT" w:hAnsi="Gill Sans MT"/>
          <w:sz w:val="20"/>
        </w:rPr>
      </w:pPr>
      <w:r w:rsidRPr="00216F05">
        <w:rPr>
          <w:rFonts w:ascii="Gill Sans MT" w:hAnsi="Gill Sans MT"/>
          <w:sz w:val="20"/>
        </w:rPr>
        <w:t xml:space="preserve">If clients decline or defer a service, are they counseled about the importance of preventive services? </w:t>
      </w:r>
    </w:p>
    <w:p w:rsidR="00C90736" w:rsidRPr="00A779D5" w:rsidRDefault="00C90736" w:rsidP="008A6D62">
      <w:pPr>
        <w:numPr>
          <w:ilvl w:val="0"/>
          <w:numId w:val="79"/>
        </w:numPr>
        <w:rPr>
          <w:rFonts w:ascii="Gill Sans MT" w:hAnsi="Gill Sans MT"/>
          <w:sz w:val="20"/>
        </w:rPr>
      </w:pPr>
      <w:r w:rsidRPr="00216F05">
        <w:rPr>
          <w:rFonts w:ascii="Gill Sans MT" w:hAnsi="Gill Sans MT"/>
          <w:sz w:val="20"/>
        </w:rPr>
        <w:t xml:space="preserve">Is the reason for the deferral documented in the client medical record? </w:t>
      </w:r>
    </w:p>
    <w:p w:rsidR="00C90736" w:rsidRPr="00216F05" w:rsidRDefault="00C90736" w:rsidP="008A6D62">
      <w:pPr>
        <w:numPr>
          <w:ilvl w:val="0"/>
          <w:numId w:val="79"/>
        </w:numPr>
        <w:rPr>
          <w:rFonts w:ascii="Gill Sans MT" w:hAnsi="Gill Sans MT"/>
          <w:b/>
          <w:sz w:val="20"/>
          <w:u w:val="single"/>
        </w:rPr>
      </w:pPr>
      <w:r w:rsidRPr="00216F05">
        <w:rPr>
          <w:rFonts w:ascii="Gill Sans MT" w:hAnsi="Gill Sans MT"/>
          <w:sz w:val="20"/>
        </w:rPr>
        <w:t xml:space="preserve">Are there any deferrals of physical exam and preventive services beyond 6 months without a compelling reason documented by the clinician? </w:t>
      </w:r>
    </w:p>
    <w:p w:rsidR="00C90736" w:rsidRDefault="00C90736" w:rsidP="00C90736">
      <w:pPr>
        <w:rPr>
          <w:rFonts w:ascii="Gill Sans MT" w:hAnsi="Gill Sans MT"/>
          <w:b/>
          <w:sz w:val="22"/>
          <w:szCs w:val="22"/>
          <w:u w:val="single"/>
        </w:rPr>
      </w:pPr>
    </w:p>
    <w:p w:rsidR="00A779D5" w:rsidRDefault="00A779D5" w:rsidP="00C90736">
      <w:pPr>
        <w:rPr>
          <w:rFonts w:ascii="Gill Sans MT" w:hAnsi="Gill Sans MT"/>
          <w:b/>
          <w:sz w:val="22"/>
          <w:szCs w:val="22"/>
          <w:u w:val="single"/>
        </w:rPr>
      </w:pPr>
    </w:p>
    <w:p w:rsidR="00A779D5" w:rsidRPr="000111C5" w:rsidRDefault="00A779D5" w:rsidP="00C90736">
      <w:pPr>
        <w:rPr>
          <w:rFonts w:ascii="Gill Sans MT" w:hAnsi="Gill Sans MT"/>
          <w:b/>
          <w:sz w:val="22"/>
          <w:szCs w:val="22"/>
          <w:u w:val="single"/>
        </w:rPr>
      </w:pPr>
    </w:p>
    <w:p w:rsidR="00E529CD" w:rsidRDefault="00E529CD" w:rsidP="00C90736">
      <w:pPr>
        <w:rPr>
          <w:rFonts w:ascii="Gill Sans MT" w:hAnsi="Gill Sans MT"/>
          <w:b/>
          <w:sz w:val="22"/>
          <w:szCs w:val="22"/>
          <w:u w:val="single"/>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Indicator 11.3</w:t>
      </w:r>
    </w:p>
    <w:p w:rsidR="00C90736" w:rsidRPr="00A779D5" w:rsidRDefault="00C90736" w:rsidP="00C90736">
      <w:pPr>
        <w:rPr>
          <w:rFonts w:ascii="Gill Sans MT" w:hAnsi="Gill Sans MT"/>
          <w:b/>
          <w:sz w:val="20"/>
          <w:szCs w:val="22"/>
          <w:u w:val="single"/>
        </w:rPr>
      </w:pPr>
    </w:p>
    <w:p w:rsidR="00C90736" w:rsidRPr="00216F05" w:rsidRDefault="00C90736" w:rsidP="00C90736">
      <w:pPr>
        <w:rPr>
          <w:rFonts w:ascii="Gill Sans MT" w:hAnsi="Gill Sans MT"/>
          <w:sz w:val="20"/>
        </w:rPr>
      </w:pPr>
      <w:r w:rsidRPr="00216F05">
        <w:rPr>
          <w:rFonts w:ascii="Gill Sans MT" w:hAnsi="Gill Sans MT"/>
          <w:sz w:val="20"/>
        </w:rPr>
        <w:t>Laboratory Testing and Medical Follow-up</w:t>
      </w:r>
      <w:r w:rsidR="00F01C63" w:rsidRPr="00216F05">
        <w:rPr>
          <w:rFonts w:ascii="Gill Sans MT" w:hAnsi="Gill Sans MT"/>
          <w:sz w:val="20"/>
        </w:rPr>
        <w:t xml:space="preserve"> (7.4; 8.3 D; 10.</w:t>
      </w:r>
      <w:r w:rsidR="00A91E20" w:rsidRPr="00216F05">
        <w:rPr>
          <w:rFonts w:ascii="Gill Sans MT" w:hAnsi="Gill Sans MT"/>
          <w:sz w:val="20"/>
        </w:rPr>
        <w:t xml:space="preserve"> </w:t>
      </w:r>
      <w:proofErr w:type="gramStart"/>
      <w:r w:rsidR="00F01C63" w:rsidRPr="00216F05">
        <w:rPr>
          <w:rFonts w:ascii="Gill Sans MT" w:hAnsi="Gill Sans MT"/>
          <w:sz w:val="20"/>
        </w:rPr>
        <w:t>4</w:t>
      </w:r>
      <w:r w:rsidR="00A91E20" w:rsidRPr="00216F05">
        <w:rPr>
          <w:rFonts w:ascii="Gill Sans MT" w:hAnsi="Gill Sans MT"/>
          <w:sz w:val="20"/>
        </w:rPr>
        <w:t xml:space="preserve"> </w:t>
      </w:r>
      <w:r w:rsidR="00F01C63" w:rsidRPr="00216F05">
        <w:rPr>
          <w:rFonts w:ascii="Gill Sans MT" w:hAnsi="Gill Sans MT"/>
          <w:sz w:val="20"/>
        </w:rPr>
        <w:t>B.1</w:t>
      </w:r>
      <w:proofErr w:type="gramEnd"/>
      <w:r w:rsidR="00F01C63" w:rsidRPr="00216F05">
        <w:rPr>
          <w:rFonts w:ascii="Gill Sans MT" w:hAnsi="Gill Sans MT"/>
          <w:sz w:val="20"/>
        </w:rPr>
        <w:t>)</w:t>
      </w:r>
    </w:p>
    <w:p w:rsidR="00C90736" w:rsidRPr="00A779D5" w:rsidRDefault="00C90736" w:rsidP="00C90736">
      <w:pPr>
        <w:rPr>
          <w:rFonts w:ascii="Gill Sans MT" w:hAnsi="Gill Sans MT"/>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To fully meet this indicator:</w:t>
      </w:r>
    </w:p>
    <w:p w:rsidR="00C90736" w:rsidRPr="00A779D5" w:rsidRDefault="00C90736" w:rsidP="00C90736">
      <w:pPr>
        <w:rPr>
          <w:rFonts w:ascii="Gill Sans MT" w:hAnsi="Gill Sans MT"/>
          <w:sz w:val="20"/>
          <w:szCs w:val="22"/>
        </w:rPr>
      </w:pPr>
    </w:p>
    <w:p w:rsidR="00C90736" w:rsidRPr="00216F05" w:rsidRDefault="00C90736" w:rsidP="008A6D62">
      <w:pPr>
        <w:numPr>
          <w:ilvl w:val="0"/>
          <w:numId w:val="80"/>
        </w:numPr>
        <w:rPr>
          <w:rFonts w:ascii="Gill Sans MT" w:hAnsi="Gill Sans MT"/>
          <w:sz w:val="20"/>
        </w:rPr>
      </w:pPr>
      <w:r w:rsidRPr="00216F05">
        <w:rPr>
          <w:rFonts w:ascii="Gill Sans MT" w:hAnsi="Gill Sans MT"/>
          <w:sz w:val="20"/>
        </w:rPr>
        <w:t xml:space="preserve">Written laboratory protocols and operating procedures must be in place that include: </w:t>
      </w:r>
      <w:r w:rsidRPr="00216F05">
        <w:rPr>
          <w:rFonts w:ascii="Gill Sans MT" w:hAnsi="Gill Sans MT"/>
          <w:b/>
          <w:sz w:val="20"/>
        </w:rPr>
        <w:t>(8.3 D)</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Pregnancy testing must be provided on site as indicated.</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Pap testing must be provided on site as indicated.</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 xml:space="preserve">Agencies must comply with current </w:t>
      </w:r>
      <w:r w:rsidR="006D28D7">
        <w:rPr>
          <w:rFonts w:ascii="Gill Sans MT" w:hAnsi="Gill Sans MT"/>
          <w:sz w:val="20"/>
        </w:rPr>
        <w:t>MDHHS</w:t>
      </w:r>
      <w:r w:rsidRPr="00216F05">
        <w:rPr>
          <w:rFonts w:ascii="Gill Sans MT" w:hAnsi="Gill Sans MT"/>
          <w:sz w:val="20"/>
        </w:rPr>
        <w:t xml:space="preserve"> Family Planning Pap test protocol.</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STI and HIV testing, or referral for testing, as indicated</w:t>
      </w:r>
    </w:p>
    <w:p w:rsidR="00C90736" w:rsidRPr="00216F05" w:rsidRDefault="00C90736" w:rsidP="008A6D62">
      <w:pPr>
        <w:numPr>
          <w:ilvl w:val="1"/>
          <w:numId w:val="80"/>
        </w:numPr>
        <w:rPr>
          <w:rFonts w:ascii="Gill Sans MT" w:hAnsi="Gill Sans MT"/>
          <w:sz w:val="20"/>
        </w:rPr>
      </w:pPr>
      <w:proofErr w:type="spellStart"/>
      <w:r w:rsidRPr="00216F05">
        <w:rPr>
          <w:rFonts w:ascii="Gill Sans MT" w:hAnsi="Gill Sans MT"/>
          <w:sz w:val="20"/>
        </w:rPr>
        <w:t>Colo</w:t>
      </w:r>
      <w:proofErr w:type="spellEnd"/>
      <w:r w:rsidRPr="00216F05">
        <w:rPr>
          <w:rFonts w:ascii="Gill Sans MT" w:hAnsi="Gill Sans MT"/>
          <w:sz w:val="20"/>
        </w:rPr>
        <w:t>-rectal cancer screening, beginning at age 50</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Laboratory tests must be provided if indicated for a specific method of contraception</w:t>
      </w:r>
    </w:p>
    <w:p w:rsidR="00C90736" w:rsidRPr="00216F05" w:rsidRDefault="00C90736" w:rsidP="00C90736">
      <w:pPr>
        <w:ind w:left="360"/>
        <w:rPr>
          <w:rFonts w:ascii="Gill Sans MT" w:hAnsi="Gill Sans MT"/>
          <w:sz w:val="20"/>
        </w:rPr>
      </w:pPr>
    </w:p>
    <w:p w:rsidR="00C90736" w:rsidRPr="00216F05" w:rsidRDefault="00C90736" w:rsidP="008A6D62">
      <w:pPr>
        <w:numPr>
          <w:ilvl w:val="0"/>
          <w:numId w:val="80"/>
        </w:numPr>
        <w:rPr>
          <w:rFonts w:ascii="Gill Sans MT" w:hAnsi="Gill Sans MT"/>
          <w:sz w:val="20"/>
        </w:rPr>
      </w:pPr>
      <w:r w:rsidRPr="00216F05">
        <w:rPr>
          <w:rFonts w:ascii="Gill Sans MT" w:hAnsi="Gill Sans MT"/>
          <w:sz w:val="20"/>
        </w:rPr>
        <w:t xml:space="preserve">Quality control, equipment maintenance and proficiency testing for on-site laboratory testing must be in place. </w:t>
      </w:r>
      <w:r w:rsidRPr="00216F05">
        <w:rPr>
          <w:rFonts w:ascii="Gill Sans MT" w:hAnsi="Gill Sans MT"/>
          <w:b/>
          <w:sz w:val="20"/>
        </w:rPr>
        <w:t>(8.3 D 8)</w:t>
      </w:r>
    </w:p>
    <w:p w:rsidR="00C4201C" w:rsidRPr="00216F05" w:rsidRDefault="00C4201C" w:rsidP="008A6D62">
      <w:pPr>
        <w:numPr>
          <w:ilvl w:val="0"/>
          <w:numId w:val="80"/>
        </w:numPr>
        <w:rPr>
          <w:rFonts w:ascii="Gill Sans MT" w:hAnsi="Gill Sans MT"/>
          <w:sz w:val="20"/>
        </w:rPr>
      </w:pPr>
      <w:r w:rsidRPr="00216F05">
        <w:rPr>
          <w:rFonts w:ascii="Gill Sans MT" w:hAnsi="Gill Sans MT"/>
          <w:sz w:val="20"/>
        </w:rPr>
        <w:t xml:space="preserve">The agency must be in compliance with OSHA regulations regarding transmission of blood born disease. </w:t>
      </w:r>
      <w:r w:rsidRPr="00216F05">
        <w:rPr>
          <w:rFonts w:ascii="Gill Sans MT" w:hAnsi="Gill Sans MT"/>
          <w:b/>
          <w:sz w:val="20"/>
        </w:rPr>
        <w:t>(6.5.C.10)</w:t>
      </w:r>
    </w:p>
    <w:p w:rsidR="00C90736" w:rsidRPr="00216F05" w:rsidRDefault="00C90736" w:rsidP="008A6D62">
      <w:pPr>
        <w:numPr>
          <w:ilvl w:val="0"/>
          <w:numId w:val="80"/>
        </w:numPr>
        <w:rPr>
          <w:rFonts w:ascii="Gill Sans MT" w:hAnsi="Gill Sans MT"/>
          <w:sz w:val="20"/>
        </w:rPr>
      </w:pPr>
      <w:r w:rsidRPr="00216F05">
        <w:rPr>
          <w:rFonts w:ascii="Gill Sans MT" w:hAnsi="Gill Sans MT"/>
          <w:sz w:val="20"/>
        </w:rPr>
        <w:t>Assurance of high quality lab testing for off-site lab</w:t>
      </w:r>
      <w:r w:rsidR="00C4201C" w:rsidRPr="00216F05">
        <w:rPr>
          <w:rFonts w:ascii="Gill Sans MT" w:hAnsi="Gill Sans MT"/>
          <w:sz w:val="20"/>
        </w:rPr>
        <w:t>s, including CLIA compliance and license,</w:t>
      </w:r>
      <w:r w:rsidRPr="00216F05">
        <w:rPr>
          <w:rFonts w:ascii="Gill Sans MT" w:hAnsi="Gill Sans MT"/>
          <w:sz w:val="20"/>
        </w:rPr>
        <w:t xml:space="preserve"> must be in place.</w:t>
      </w:r>
      <w:r w:rsidRPr="00216F05">
        <w:rPr>
          <w:rFonts w:ascii="Gill Sans MT" w:hAnsi="Gill Sans MT"/>
          <w:b/>
          <w:sz w:val="20"/>
        </w:rPr>
        <w:t xml:space="preserve"> (8.3 D 9)</w:t>
      </w:r>
    </w:p>
    <w:p w:rsidR="00C90736" w:rsidRPr="00216F05" w:rsidRDefault="00C90736" w:rsidP="008A6D62">
      <w:pPr>
        <w:numPr>
          <w:ilvl w:val="0"/>
          <w:numId w:val="80"/>
        </w:numPr>
        <w:rPr>
          <w:rFonts w:ascii="Gill Sans MT" w:hAnsi="Gill Sans MT"/>
          <w:sz w:val="20"/>
        </w:rPr>
      </w:pPr>
      <w:r w:rsidRPr="00216F05">
        <w:rPr>
          <w:rFonts w:ascii="Gill Sans MT" w:hAnsi="Gill Sans MT"/>
          <w:sz w:val="20"/>
        </w:rPr>
        <w:t>Procedures must be established for referral and follow-up for abnormal tests that include:</w:t>
      </w:r>
      <w:r w:rsidRPr="00216F05">
        <w:rPr>
          <w:rFonts w:ascii="Gill Sans MT" w:hAnsi="Gill Sans MT"/>
          <w:b/>
          <w:sz w:val="20"/>
        </w:rPr>
        <w:t xml:space="preserve"> (8.3 D 10)</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Notification/follow-up with client of significant lab results</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Protection of client confidentiality</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Referral for necessary services, if not provided on-site</w:t>
      </w:r>
    </w:p>
    <w:p w:rsidR="00C90736" w:rsidRPr="00216F05" w:rsidRDefault="00C90736" w:rsidP="008A6D62">
      <w:pPr>
        <w:numPr>
          <w:ilvl w:val="1"/>
          <w:numId w:val="80"/>
        </w:numPr>
        <w:rPr>
          <w:rFonts w:ascii="Gill Sans MT" w:hAnsi="Gill Sans MT"/>
          <w:sz w:val="20"/>
        </w:rPr>
      </w:pPr>
      <w:r w:rsidRPr="00216F05">
        <w:rPr>
          <w:rFonts w:ascii="Gill Sans MT" w:hAnsi="Gill Sans MT"/>
          <w:sz w:val="20"/>
        </w:rPr>
        <w:t>Documentation of management in the client record</w:t>
      </w:r>
    </w:p>
    <w:p w:rsidR="00C90736" w:rsidRPr="00216F05" w:rsidRDefault="00C90736" w:rsidP="00C90736">
      <w:pPr>
        <w:rPr>
          <w:rFonts w:ascii="Gill Sans MT" w:hAnsi="Gill Sans MT"/>
          <w:sz w:val="20"/>
        </w:rPr>
      </w:pPr>
    </w:p>
    <w:p w:rsidR="00C90736" w:rsidRPr="00216F05" w:rsidRDefault="00C90736" w:rsidP="008A6D62">
      <w:pPr>
        <w:numPr>
          <w:ilvl w:val="0"/>
          <w:numId w:val="81"/>
        </w:numPr>
        <w:rPr>
          <w:rFonts w:ascii="Gill Sans MT" w:hAnsi="Gill Sans MT"/>
          <w:sz w:val="20"/>
        </w:rPr>
      </w:pPr>
      <w:r w:rsidRPr="00216F05">
        <w:rPr>
          <w:rFonts w:ascii="Gill Sans MT" w:hAnsi="Gill Sans MT"/>
          <w:sz w:val="20"/>
        </w:rPr>
        <w:t xml:space="preserve">There must be a tracking system that identifies clients in need of follow-up and/ or continuing care </w:t>
      </w:r>
      <w:r w:rsidRPr="00216F05">
        <w:rPr>
          <w:rFonts w:ascii="Gill Sans MT" w:hAnsi="Gill Sans MT"/>
          <w:b/>
          <w:sz w:val="20"/>
        </w:rPr>
        <w:t>(7.4 C.1,2; 10.4 B 1)</w:t>
      </w:r>
    </w:p>
    <w:p w:rsidR="00C90736" w:rsidRPr="00216F05" w:rsidRDefault="00C90736" w:rsidP="008A6D62">
      <w:pPr>
        <w:numPr>
          <w:ilvl w:val="0"/>
          <w:numId w:val="81"/>
        </w:numPr>
        <w:rPr>
          <w:rFonts w:ascii="Gill Sans MT" w:hAnsi="Gill Sans MT"/>
          <w:sz w:val="20"/>
        </w:rPr>
      </w:pPr>
      <w:r w:rsidRPr="00216F05">
        <w:rPr>
          <w:rFonts w:ascii="Gill Sans MT" w:hAnsi="Gill Sans MT"/>
          <w:sz w:val="20"/>
        </w:rPr>
        <w:t>Written protocols for abnormal Pap testing follow-up must include:</w:t>
      </w:r>
      <w:r w:rsidRPr="00216F05">
        <w:rPr>
          <w:rFonts w:ascii="Gill Sans MT" w:hAnsi="Gill Sans MT"/>
          <w:b/>
          <w:sz w:val="20"/>
        </w:rPr>
        <w:t xml:space="preserve"> (8.3 F. 1,2,3)</w:t>
      </w:r>
    </w:p>
    <w:p w:rsidR="00C90736" w:rsidRPr="00216F05" w:rsidRDefault="00C90736" w:rsidP="008A6D62">
      <w:pPr>
        <w:numPr>
          <w:ilvl w:val="1"/>
          <w:numId w:val="81"/>
        </w:numPr>
        <w:rPr>
          <w:rFonts w:ascii="Gill Sans MT" w:hAnsi="Gill Sans MT"/>
          <w:sz w:val="20"/>
        </w:rPr>
      </w:pPr>
      <w:r w:rsidRPr="00216F05">
        <w:rPr>
          <w:rFonts w:ascii="Gill Sans MT" w:hAnsi="Gill Sans MT"/>
          <w:sz w:val="20"/>
        </w:rPr>
        <w:t>Client notification must occur within 6 weeks</w:t>
      </w:r>
    </w:p>
    <w:p w:rsidR="00C90736" w:rsidRPr="00216F05" w:rsidRDefault="00C90736" w:rsidP="008A6D62">
      <w:pPr>
        <w:numPr>
          <w:ilvl w:val="1"/>
          <w:numId w:val="81"/>
        </w:numPr>
        <w:rPr>
          <w:rFonts w:ascii="Gill Sans MT" w:hAnsi="Gill Sans MT"/>
          <w:sz w:val="20"/>
        </w:rPr>
      </w:pPr>
      <w:r w:rsidRPr="00216F05">
        <w:rPr>
          <w:rFonts w:ascii="Gill Sans MT" w:hAnsi="Gill Sans MT"/>
          <w:sz w:val="20"/>
        </w:rPr>
        <w:t>Referral follow-up through the BCCCP program must occur within 90 days of Pap testing</w:t>
      </w:r>
    </w:p>
    <w:p w:rsidR="00C90736" w:rsidRPr="00216F05" w:rsidRDefault="00C90736" w:rsidP="008A6D62">
      <w:pPr>
        <w:numPr>
          <w:ilvl w:val="1"/>
          <w:numId w:val="81"/>
        </w:numPr>
        <w:rPr>
          <w:rFonts w:ascii="Gill Sans MT" w:hAnsi="Gill Sans MT"/>
          <w:sz w:val="20"/>
        </w:rPr>
      </w:pPr>
      <w:r w:rsidRPr="00216F05">
        <w:rPr>
          <w:rFonts w:ascii="Gill Sans MT" w:hAnsi="Gill Sans MT"/>
          <w:sz w:val="20"/>
        </w:rPr>
        <w:t>Follow up contact must be documented in the client record</w:t>
      </w:r>
    </w:p>
    <w:p w:rsidR="00C90736" w:rsidRPr="00216F05" w:rsidRDefault="00C90736" w:rsidP="008A6D62">
      <w:pPr>
        <w:numPr>
          <w:ilvl w:val="1"/>
          <w:numId w:val="81"/>
        </w:numPr>
        <w:rPr>
          <w:rFonts w:ascii="Gill Sans MT" w:hAnsi="Gill Sans MT"/>
          <w:sz w:val="20"/>
        </w:rPr>
      </w:pPr>
      <w:r w:rsidRPr="00216F05">
        <w:rPr>
          <w:rFonts w:ascii="Gill Sans MT" w:hAnsi="Gill Sans MT"/>
          <w:sz w:val="20"/>
        </w:rPr>
        <w:t>Results of follow-up must be documented in the client record</w:t>
      </w:r>
    </w:p>
    <w:p w:rsidR="00C90736" w:rsidRPr="00216F05" w:rsidRDefault="00C90736" w:rsidP="00C90736">
      <w:pPr>
        <w:ind w:left="360"/>
        <w:rPr>
          <w:rFonts w:ascii="Gill Sans MT" w:hAnsi="Gill Sans MT"/>
          <w:sz w:val="20"/>
        </w:rPr>
      </w:pPr>
    </w:p>
    <w:p w:rsidR="00C90736" w:rsidRPr="00216F05" w:rsidRDefault="00C90736" w:rsidP="008A6D62">
      <w:pPr>
        <w:numPr>
          <w:ilvl w:val="0"/>
          <w:numId w:val="82"/>
        </w:numPr>
        <w:rPr>
          <w:rFonts w:ascii="Gill Sans MT" w:hAnsi="Gill Sans MT"/>
          <w:sz w:val="20"/>
        </w:rPr>
      </w:pPr>
      <w:r w:rsidRPr="00216F05">
        <w:rPr>
          <w:rFonts w:ascii="Gill Sans MT" w:hAnsi="Gill Sans MT"/>
          <w:sz w:val="20"/>
        </w:rPr>
        <w:t>If STI testing is provided, agencies must have STI treatment protocols and follow-up procedures consistent with current CDC Guidelines</w:t>
      </w:r>
      <w:r w:rsidRPr="00216F05">
        <w:rPr>
          <w:rFonts w:ascii="Gill Sans MT" w:hAnsi="Gill Sans MT"/>
          <w:b/>
          <w:sz w:val="20"/>
        </w:rPr>
        <w:t xml:space="preserve"> (8.3 D 11)</w:t>
      </w:r>
    </w:p>
    <w:p w:rsidR="00C90736" w:rsidRPr="00A779D5" w:rsidRDefault="00C90736" w:rsidP="00C90736">
      <w:pPr>
        <w:rPr>
          <w:rFonts w:ascii="Gill Sans MT" w:hAnsi="Gill Sans MT"/>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Documentation Required:</w:t>
      </w:r>
    </w:p>
    <w:p w:rsidR="00C90736" w:rsidRPr="00A779D5" w:rsidRDefault="00C90736" w:rsidP="00C90736">
      <w:pPr>
        <w:rPr>
          <w:rFonts w:ascii="Gill Sans MT" w:hAnsi="Gill Sans MT"/>
          <w:b/>
          <w:sz w:val="20"/>
          <w:szCs w:val="22"/>
          <w:u w:val="single"/>
        </w:rPr>
      </w:pPr>
    </w:p>
    <w:p w:rsidR="00C90736" w:rsidRPr="00216F05" w:rsidRDefault="00C90736" w:rsidP="008A6D62">
      <w:pPr>
        <w:numPr>
          <w:ilvl w:val="0"/>
          <w:numId w:val="82"/>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82"/>
        </w:numPr>
        <w:rPr>
          <w:rFonts w:ascii="Gill Sans MT" w:hAnsi="Gill Sans MT"/>
          <w:sz w:val="20"/>
        </w:rPr>
      </w:pPr>
      <w:r w:rsidRPr="00216F05">
        <w:rPr>
          <w:rFonts w:ascii="Gill Sans MT" w:hAnsi="Gill Sans MT"/>
          <w:sz w:val="20"/>
        </w:rPr>
        <w:t>Access to client medical records</w:t>
      </w:r>
    </w:p>
    <w:p w:rsidR="00C90736" w:rsidRPr="00216F05" w:rsidRDefault="00DF11C1" w:rsidP="008A6D62">
      <w:pPr>
        <w:numPr>
          <w:ilvl w:val="0"/>
          <w:numId w:val="82"/>
        </w:numPr>
        <w:rPr>
          <w:rFonts w:ascii="Gill Sans MT" w:hAnsi="Gill Sans MT"/>
          <w:sz w:val="20"/>
        </w:rPr>
      </w:pPr>
      <w:r w:rsidRPr="00216F05">
        <w:rPr>
          <w:rFonts w:ascii="Gill Sans MT" w:hAnsi="Gill Sans MT"/>
          <w:sz w:val="20"/>
        </w:rPr>
        <w:t xml:space="preserve">Appropriate </w:t>
      </w:r>
      <w:r w:rsidR="00C90736" w:rsidRPr="00216F05">
        <w:rPr>
          <w:rFonts w:ascii="Gill Sans MT" w:hAnsi="Gill Sans MT"/>
          <w:sz w:val="20"/>
        </w:rPr>
        <w:t xml:space="preserve">CLIA </w:t>
      </w:r>
      <w:r w:rsidRPr="00216F05">
        <w:rPr>
          <w:rFonts w:ascii="Gill Sans MT" w:hAnsi="Gill Sans MT"/>
          <w:sz w:val="20"/>
        </w:rPr>
        <w:t>certificate</w:t>
      </w:r>
    </w:p>
    <w:p w:rsidR="00C90736" w:rsidRPr="00216F05" w:rsidRDefault="00C90736" w:rsidP="008A6D62">
      <w:pPr>
        <w:numPr>
          <w:ilvl w:val="0"/>
          <w:numId w:val="82"/>
        </w:numPr>
        <w:rPr>
          <w:rFonts w:ascii="Gill Sans MT" w:hAnsi="Gill Sans MT"/>
          <w:sz w:val="20"/>
        </w:rPr>
      </w:pPr>
      <w:r w:rsidRPr="00216F05">
        <w:rPr>
          <w:rFonts w:ascii="Gill Sans MT" w:hAnsi="Gill Sans MT"/>
          <w:sz w:val="20"/>
        </w:rPr>
        <w:t>Laboratory logs</w:t>
      </w:r>
    </w:p>
    <w:p w:rsidR="00206F3C" w:rsidRPr="00216F05" w:rsidRDefault="00206F3C" w:rsidP="008A6D62">
      <w:pPr>
        <w:numPr>
          <w:ilvl w:val="0"/>
          <w:numId w:val="82"/>
        </w:numPr>
        <w:tabs>
          <w:tab w:val="num" w:pos="720"/>
        </w:tabs>
        <w:rPr>
          <w:rFonts w:ascii="Gill Sans MT" w:hAnsi="Gill Sans MT"/>
          <w:sz w:val="20"/>
        </w:rPr>
      </w:pPr>
      <w:r w:rsidRPr="00216F05">
        <w:rPr>
          <w:rFonts w:ascii="Gill Sans MT" w:hAnsi="Gill Sans MT"/>
          <w:sz w:val="20"/>
        </w:rPr>
        <w:t>Equipment maintenance logs</w:t>
      </w:r>
    </w:p>
    <w:p w:rsidR="00C90736" w:rsidRPr="00216F05" w:rsidRDefault="00C90736" w:rsidP="008A6D62">
      <w:pPr>
        <w:numPr>
          <w:ilvl w:val="0"/>
          <w:numId w:val="82"/>
        </w:numPr>
        <w:rPr>
          <w:rFonts w:ascii="Gill Sans MT" w:hAnsi="Gill Sans MT"/>
          <w:sz w:val="20"/>
        </w:rPr>
      </w:pPr>
      <w:r w:rsidRPr="00216F05">
        <w:rPr>
          <w:rFonts w:ascii="Gill Sans MT" w:hAnsi="Gill Sans MT"/>
          <w:sz w:val="20"/>
        </w:rPr>
        <w:t>Referral/Follow-up Logs</w:t>
      </w:r>
    </w:p>
    <w:p w:rsidR="00C90736" w:rsidRPr="000111C5" w:rsidRDefault="00C90736" w:rsidP="00C90736">
      <w:pPr>
        <w:rPr>
          <w:rFonts w:ascii="Gill Sans MT" w:hAnsi="Gill Sans MT"/>
          <w:b/>
          <w:color w:val="00B0F0"/>
          <w:sz w:val="22"/>
          <w:szCs w:val="22"/>
        </w:rPr>
      </w:pPr>
    </w:p>
    <w:p w:rsidR="00C90736" w:rsidRDefault="00C90736" w:rsidP="00C90736">
      <w:pPr>
        <w:rPr>
          <w:rFonts w:ascii="Gill Sans MT" w:hAnsi="Gill Sans MT"/>
          <w:b/>
          <w:color w:val="00B0F0"/>
          <w:sz w:val="22"/>
          <w:szCs w:val="22"/>
        </w:rPr>
      </w:pPr>
    </w:p>
    <w:p w:rsidR="00A779D5" w:rsidRDefault="00A779D5" w:rsidP="00C90736">
      <w:pPr>
        <w:rPr>
          <w:rFonts w:ascii="Gill Sans MT" w:hAnsi="Gill Sans MT"/>
          <w:b/>
          <w:color w:val="00B0F0"/>
          <w:sz w:val="22"/>
          <w:szCs w:val="22"/>
        </w:rPr>
      </w:pPr>
    </w:p>
    <w:p w:rsidR="00A779D5" w:rsidRPr="000111C5" w:rsidRDefault="00A779D5" w:rsidP="00C90736">
      <w:pPr>
        <w:rPr>
          <w:rFonts w:ascii="Gill Sans MT" w:hAnsi="Gill Sans MT"/>
          <w:b/>
          <w:color w:val="00B0F0"/>
          <w:sz w:val="22"/>
          <w:szCs w:val="22"/>
        </w:rPr>
      </w:pPr>
    </w:p>
    <w:p w:rsidR="00C90736" w:rsidRPr="00216F05" w:rsidRDefault="00C90736" w:rsidP="00C90736">
      <w:pPr>
        <w:rPr>
          <w:rFonts w:ascii="Gill Sans MT" w:hAnsi="Gill Sans MT"/>
          <w:b/>
          <w:szCs w:val="24"/>
          <w:u w:val="single"/>
        </w:rPr>
      </w:pPr>
      <w:r w:rsidRPr="00216F05">
        <w:rPr>
          <w:rFonts w:ascii="Gill Sans MT" w:hAnsi="Gill Sans MT"/>
          <w:b/>
          <w:szCs w:val="24"/>
          <w:u w:val="single"/>
        </w:rPr>
        <w:t>Evaluation Questions:</w:t>
      </w:r>
    </w:p>
    <w:p w:rsidR="00C90736" w:rsidRPr="000111C5" w:rsidRDefault="00C90736" w:rsidP="00C90736">
      <w:pPr>
        <w:rPr>
          <w:rFonts w:ascii="Gill Sans MT" w:hAnsi="Gill Sans MT"/>
          <w:b/>
          <w:sz w:val="22"/>
          <w:szCs w:val="22"/>
          <w:u w:val="single"/>
        </w:rPr>
      </w:pPr>
    </w:p>
    <w:p w:rsidR="00C90736" w:rsidRPr="00216F05" w:rsidRDefault="00C90736" w:rsidP="008A6D62">
      <w:pPr>
        <w:numPr>
          <w:ilvl w:val="0"/>
          <w:numId w:val="83"/>
        </w:numPr>
        <w:rPr>
          <w:rFonts w:ascii="Gill Sans MT" w:hAnsi="Gill Sans MT"/>
          <w:sz w:val="20"/>
        </w:rPr>
      </w:pPr>
      <w:r w:rsidRPr="00216F05">
        <w:rPr>
          <w:rFonts w:ascii="Gill Sans MT" w:hAnsi="Gill Sans MT"/>
          <w:sz w:val="20"/>
        </w:rPr>
        <w:t xml:space="preserve">Are all physical examination and laboratory tests required by the prescribing information for specific methods of contraception followed? </w:t>
      </w:r>
    </w:p>
    <w:p w:rsidR="00C90736" w:rsidRPr="00216F05" w:rsidRDefault="00C90736" w:rsidP="008A6D62">
      <w:pPr>
        <w:numPr>
          <w:ilvl w:val="0"/>
          <w:numId w:val="83"/>
        </w:numPr>
        <w:rPr>
          <w:rFonts w:ascii="Gill Sans MT" w:hAnsi="Gill Sans MT"/>
          <w:sz w:val="20"/>
        </w:rPr>
      </w:pPr>
      <w:r w:rsidRPr="00216F05">
        <w:rPr>
          <w:rFonts w:ascii="Gill Sans MT" w:hAnsi="Gill Sans MT"/>
          <w:sz w:val="20"/>
        </w:rPr>
        <w:t xml:space="preserve">Is GC and Chlamydia testing available for clients requesting IUD insertion, if indicated? </w:t>
      </w:r>
    </w:p>
    <w:p w:rsidR="00C90736" w:rsidRPr="00216F05" w:rsidRDefault="00C90736" w:rsidP="008A6D62">
      <w:pPr>
        <w:numPr>
          <w:ilvl w:val="0"/>
          <w:numId w:val="83"/>
        </w:numPr>
        <w:rPr>
          <w:rFonts w:ascii="Gill Sans MT" w:hAnsi="Gill Sans MT"/>
          <w:sz w:val="20"/>
        </w:rPr>
      </w:pPr>
      <w:r w:rsidRPr="00216F05">
        <w:rPr>
          <w:rFonts w:ascii="Gill Sans MT" w:hAnsi="Gill Sans MT"/>
          <w:sz w:val="20"/>
        </w:rPr>
        <w:t>Is Laboratory testing provided if indicated, including?</w:t>
      </w:r>
      <w:r w:rsidRPr="00216F05">
        <w:rPr>
          <w:rFonts w:ascii="Gill Sans MT" w:hAnsi="Gill Sans MT"/>
          <w:b/>
          <w:sz w:val="20"/>
        </w:rPr>
        <w:t xml:space="preserve"> </w:t>
      </w:r>
    </w:p>
    <w:p w:rsidR="00C90736" w:rsidRPr="00216F05" w:rsidRDefault="00C90736" w:rsidP="008A6D62">
      <w:pPr>
        <w:numPr>
          <w:ilvl w:val="1"/>
          <w:numId w:val="83"/>
        </w:numPr>
        <w:rPr>
          <w:rFonts w:ascii="Gill Sans MT" w:hAnsi="Gill Sans MT"/>
          <w:sz w:val="20"/>
        </w:rPr>
      </w:pPr>
      <w:r w:rsidRPr="00216F05">
        <w:rPr>
          <w:rFonts w:ascii="Gill Sans MT" w:hAnsi="Gill Sans MT"/>
          <w:sz w:val="20"/>
        </w:rPr>
        <w:t xml:space="preserve">Anemia assessment, as indicated        </w:t>
      </w:r>
    </w:p>
    <w:p w:rsidR="00C90736" w:rsidRPr="00216F05" w:rsidRDefault="00C90736" w:rsidP="008A6D62">
      <w:pPr>
        <w:numPr>
          <w:ilvl w:val="1"/>
          <w:numId w:val="83"/>
        </w:numPr>
        <w:rPr>
          <w:rFonts w:ascii="Gill Sans MT" w:hAnsi="Gill Sans MT"/>
          <w:sz w:val="20"/>
        </w:rPr>
      </w:pPr>
      <w:r w:rsidRPr="00216F05">
        <w:rPr>
          <w:rFonts w:ascii="Gill Sans MT" w:hAnsi="Gill Sans MT"/>
          <w:sz w:val="20"/>
        </w:rPr>
        <w:t>Pap Smear, as indicated</w:t>
      </w:r>
    </w:p>
    <w:p w:rsidR="00C90736" w:rsidRPr="00216F05" w:rsidRDefault="00C90736" w:rsidP="008A6D62">
      <w:pPr>
        <w:numPr>
          <w:ilvl w:val="1"/>
          <w:numId w:val="83"/>
        </w:numPr>
        <w:rPr>
          <w:rFonts w:ascii="Gill Sans MT" w:hAnsi="Gill Sans MT"/>
          <w:sz w:val="20"/>
        </w:rPr>
      </w:pPr>
      <w:r w:rsidRPr="00216F05">
        <w:rPr>
          <w:rFonts w:ascii="Gill Sans MT" w:hAnsi="Gill Sans MT"/>
          <w:sz w:val="20"/>
        </w:rPr>
        <w:t>Gonorrhea and Chlamydia test, as indicated</w:t>
      </w:r>
    </w:p>
    <w:p w:rsidR="00C90736" w:rsidRPr="00216F05" w:rsidRDefault="00C90736" w:rsidP="008A6D62">
      <w:pPr>
        <w:numPr>
          <w:ilvl w:val="1"/>
          <w:numId w:val="83"/>
        </w:numPr>
        <w:rPr>
          <w:rFonts w:ascii="Gill Sans MT" w:hAnsi="Gill Sans MT"/>
          <w:sz w:val="20"/>
        </w:rPr>
      </w:pPr>
      <w:r w:rsidRPr="00216F05">
        <w:rPr>
          <w:rFonts w:ascii="Gill Sans MT" w:hAnsi="Gill Sans MT"/>
          <w:sz w:val="20"/>
        </w:rPr>
        <w:t>Pregnancy test, as indicated or requested</w:t>
      </w:r>
    </w:p>
    <w:p w:rsidR="00C90736" w:rsidRPr="00216F05" w:rsidRDefault="00C90736" w:rsidP="008A6D62">
      <w:pPr>
        <w:numPr>
          <w:ilvl w:val="1"/>
          <w:numId w:val="83"/>
        </w:numPr>
        <w:rPr>
          <w:rFonts w:ascii="Gill Sans MT" w:hAnsi="Gill Sans MT"/>
          <w:sz w:val="20"/>
        </w:rPr>
      </w:pPr>
      <w:proofErr w:type="spellStart"/>
      <w:r w:rsidRPr="00216F05">
        <w:rPr>
          <w:rFonts w:ascii="Gill Sans MT" w:hAnsi="Gill Sans MT"/>
          <w:sz w:val="20"/>
        </w:rPr>
        <w:t>Colo</w:t>
      </w:r>
      <w:proofErr w:type="spellEnd"/>
      <w:r w:rsidRPr="00216F05">
        <w:rPr>
          <w:rFonts w:ascii="Gill Sans MT" w:hAnsi="Gill Sans MT"/>
          <w:sz w:val="20"/>
        </w:rPr>
        <w:t>-rectal cancer screening, beginning at age 50</w:t>
      </w:r>
    </w:p>
    <w:p w:rsidR="00C90736" w:rsidRPr="00216F05" w:rsidRDefault="00C90736" w:rsidP="008A6D62">
      <w:pPr>
        <w:numPr>
          <w:ilvl w:val="1"/>
          <w:numId w:val="83"/>
        </w:numPr>
        <w:rPr>
          <w:rFonts w:ascii="Gill Sans MT" w:hAnsi="Gill Sans MT"/>
          <w:sz w:val="20"/>
        </w:rPr>
      </w:pPr>
      <w:r w:rsidRPr="00216F05">
        <w:rPr>
          <w:rFonts w:ascii="Gill Sans MT" w:hAnsi="Gill Sans MT"/>
          <w:sz w:val="20"/>
        </w:rPr>
        <w:t>STI and HIV testing or referral, as indicated</w:t>
      </w:r>
    </w:p>
    <w:p w:rsidR="00C90736" w:rsidRPr="00216F05" w:rsidRDefault="00C90736" w:rsidP="00C90736">
      <w:pPr>
        <w:ind w:left="252"/>
        <w:rPr>
          <w:rFonts w:ascii="Gill Sans MT" w:hAnsi="Gill Sans MT"/>
          <w:sz w:val="20"/>
        </w:rPr>
      </w:pPr>
    </w:p>
    <w:p w:rsidR="00C90736" w:rsidRPr="00216F05" w:rsidRDefault="00C90736" w:rsidP="008A6D62">
      <w:pPr>
        <w:numPr>
          <w:ilvl w:val="0"/>
          <w:numId w:val="84"/>
        </w:numPr>
        <w:tabs>
          <w:tab w:val="left" w:pos="360"/>
        </w:tabs>
        <w:rPr>
          <w:rFonts w:ascii="Gill Sans MT" w:hAnsi="Gill Sans MT"/>
          <w:sz w:val="20"/>
        </w:rPr>
      </w:pPr>
      <w:r w:rsidRPr="00216F05">
        <w:rPr>
          <w:rFonts w:ascii="Gill Sans MT" w:hAnsi="Gill Sans MT"/>
          <w:sz w:val="20"/>
        </w:rPr>
        <w:t xml:space="preserve">Is there a tracking system that identifies clients in need of follow-up and/ or continuing care </w:t>
      </w:r>
    </w:p>
    <w:p w:rsidR="00C90736" w:rsidRPr="00216F05" w:rsidRDefault="00C90736" w:rsidP="008A6D62">
      <w:pPr>
        <w:numPr>
          <w:ilvl w:val="0"/>
          <w:numId w:val="84"/>
        </w:numPr>
        <w:rPr>
          <w:rFonts w:ascii="Gill Sans MT" w:hAnsi="Gill Sans MT"/>
          <w:b/>
          <w:sz w:val="20"/>
        </w:rPr>
      </w:pPr>
      <w:r w:rsidRPr="00216F05">
        <w:rPr>
          <w:rFonts w:ascii="Gill Sans MT" w:hAnsi="Gill Sans MT"/>
          <w:sz w:val="20"/>
        </w:rPr>
        <w:t xml:space="preserve">If STI and HIV testing is provided on site, are the protocols and procedures based on current CDC Guidelines? </w:t>
      </w:r>
    </w:p>
    <w:p w:rsidR="00C90736" w:rsidRPr="00216F05" w:rsidRDefault="00C90736" w:rsidP="008A6D62">
      <w:pPr>
        <w:numPr>
          <w:ilvl w:val="0"/>
          <w:numId w:val="84"/>
        </w:numPr>
        <w:rPr>
          <w:rFonts w:ascii="Gill Sans MT" w:hAnsi="Gill Sans MT"/>
          <w:sz w:val="20"/>
        </w:rPr>
      </w:pPr>
      <w:r w:rsidRPr="00216F05">
        <w:rPr>
          <w:rFonts w:ascii="Gill Sans MT" w:hAnsi="Gill Sans MT"/>
          <w:sz w:val="20"/>
        </w:rPr>
        <w:t xml:space="preserve">If treatment provided on site, do the protocols identify specific CDC treatment regimes provided in the clinic? </w:t>
      </w:r>
    </w:p>
    <w:p w:rsidR="00C90736" w:rsidRPr="00216F05" w:rsidRDefault="00C90736" w:rsidP="008A6D62">
      <w:pPr>
        <w:numPr>
          <w:ilvl w:val="0"/>
          <w:numId w:val="84"/>
        </w:numPr>
        <w:rPr>
          <w:rFonts w:ascii="Gill Sans MT" w:hAnsi="Gill Sans MT"/>
          <w:sz w:val="20"/>
        </w:rPr>
      </w:pPr>
      <w:r w:rsidRPr="00216F05">
        <w:rPr>
          <w:rFonts w:ascii="Gill Sans MT" w:hAnsi="Gill Sans MT"/>
          <w:sz w:val="20"/>
        </w:rPr>
        <w:t xml:space="preserve">When treatment is provided on site, is appropriate follow-up undertaken? </w:t>
      </w:r>
    </w:p>
    <w:p w:rsidR="00C90736" w:rsidRPr="00216F05" w:rsidRDefault="00C90736" w:rsidP="008A6D62">
      <w:pPr>
        <w:numPr>
          <w:ilvl w:val="0"/>
          <w:numId w:val="84"/>
        </w:numPr>
        <w:rPr>
          <w:rFonts w:ascii="Gill Sans MT" w:hAnsi="Gill Sans MT"/>
          <w:sz w:val="20"/>
        </w:rPr>
      </w:pPr>
      <w:r w:rsidRPr="00216F05">
        <w:rPr>
          <w:rFonts w:ascii="Gill Sans MT" w:hAnsi="Gill Sans MT"/>
          <w:sz w:val="20"/>
        </w:rPr>
        <w:t xml:space="preserve">Are state and local STD reporting requirements followed? </w:t>
      </w:r>
    </w:p>
    <w:p w:rsidR="00C90736" w:rsidRPr="00216F05" w:rsidRDefault="00C90736" w:rsidP="008A6D62">
      <w:pPr>
        <w:numPr>
          <w:ilvl w:val="0"/>
          <w:numId w:val="84"/>
        </w:numPr>
        <w:rPr>
          <w:rFonts w:ascii="Gill Sans MT" w:hAnsi="Gill Sans MT"/>
          <w:sz w:val="20"/>
        </w:rPr>
      </w:pPr>
      <w:r w:rsidRPr="00216F05">
        <w:rPr>
          <w:rFonts w:ascii="Gill Sans MT" w:hAnsi="Gill Sans MT"/>
          <w:sz w:val="20"/>
        </w:rPr>
        <w:t xml:space="preserve">Is the initiation and periodicity of Pap screening consistent with the current </w:t>
      </w:r>
      <w:r w:rsidR="006D28D7">
        <w:rPr>
          <w:rFonts w:ascii="Gill Sans MT" w:hAnsi="Gill Sans MT"/>
          <w:sz w:val="20"/>
        </w:rPr>
        <w:t>MDHHS</w:t>
      </w:r>
      <w:r w:rsidRPr="00216F05">
        <w:rPr>
          <w:rFonts w:ascii="Gill Sans MT" w:hAnsi="Gill Sans MT"/>
          <w:sz w:val="20"/>
        </w:rPr>
        <w:t xml:space="preserve"> Family Planning Pap Test Protocol? </w:t>
      </w:r>
    </w:p>
    <w:p w:rsidR="00990C86" w:rsidRPr="00216F05" w:rsidRDefault="00990C86" w:rsidP="008A6D62">
      <w:pPr>
        <w:numPr>
          <w:ilvl w:val="0"/>
          <w:numId w:val="84"/>
        </w:numPr>
        <w:tabs>
          <w:tab w:val="left" w:pos="360"/>
        </w:tabs>
        <w:rPr>
          <w:rFonts w:ascii="Gill Sans MT" w:hAnsi="Gill Sans MT"/>
          <w:sz w:val="20"/>
        </w:rPr>
      </w:pPr>
      <w:r w:rsidRPr="00216F05">
        <w:rPr>
          <w:rFonts w:ascii="Gill Sans MT" w:hAnsi="Gill Sans MT"/>
          <w:sz w:val="20"/>
        </w:rPr>
        <w:t xml:space="preserve">Is there documentation of quality controls, equipment maintenance, and proficiency/competency for on-site laboratory testing? </w:t>
      </w:r>
    </w:p>
    <w:p w:rsidR="00990C86" w:rsidRPr="00216F05" w:rsidRDefault="00990C86" w:rsidP="008A6D62">
      <w:pPr>
        <w:numPr>
          <w:ilvl w:val="0"/>
          <w:numId w:val="84"/>
        </w:numPr>
        <w:tabs>
          <w:tab w:val="left" w:pos="360"/>
        </w:tabs>
        <w:rPr>
          <w:rFonts w:ascii="Gill Sans MT" w:hAnsi="Gill Sans MT"/>
          <w:sz w:val="20"/>
        </w:rPr>
      </w:pPr>
      <w:r w:rsidRPr="00216F05">
        <w:rPr>
          <w:rFonts w:ascii="Gill Sans MT" w:hAnsi="Gill Sans MT"/>
          <w:sz w:val="20"/>
        </w:rPr>
        <w:t xml:space="preserve">Is there documentation to assure high quality of off-site laboratory testing, including CLIA compliance? </w:t>
      </w:r>
    </w:p>
    <w:p w:rsidR="00990C86" w:rsidRPr="00216F05" w:rsidRDefault="00990C86" w:rsidP="008A6D62">
      <w:pPr>
        <w:numPr>
          <w:ilvl w:val="0"/>
          <w:numId w:val="84"/>
        </w:numPr>
        <w:tabs>
          <w:tab w:val="left" w:pos="360"/>
        </w:tabs>
        <w:rPr>
          <w:rFonts w:ascii="Gill Sans MT" w:hAnsi="Gill Sans MT"/>
          <w:sz w:val="20"/>
        </w:rPr>
      </w:pPr>
      <w:r w:rsidRPr="00216F05">
        <w:rPr>
          <w:rFonts w:ascii="Gill Sans MT" w:hAnsi="Gill Sans MT"/>
          <w:sz w:val="20"/>
        </w:rPr>
        <w:t xml:space="preserve">Are cytology services provided by laboratory compliant with state licensure regulations?  </w:t>
      </w:r>
    </w:p>
    <w:p w:rsidR="00990C86" w:rsidRPr="00216F05" w:rsidRDefault="00990C86" w:rsidP="008A6D62">
      <w:pPr>
        <w:numPr>
          <w:ilvl w:val="0"/>
          <w:numId w:val="84"/>
        </w:numPr>
        <w:tabs>
          <w:tab w:val="left" w:pos="360"/>
        </w:tabs>
        <w:rPr>
          <w:rFonts w:ascii="Gill Sans MT" w:hAnsi="Gill Sans MT"/>
          <w:sz w:val="20"/>
        </w:rPr>
      </w:pPr>
      <w:r w:rsidRPr="00216F05">
        <w:rPr>
          <w:rFonts w:ascii="Gill Sans MT" w:hAnsi="Gill Sans MT"/>
          <w:sz w:val="20"/>
        </w:rPr>
        <w:t xml:space="preserve">Is there a written protocol for abnormal Pap smear  follow-up that includes:  </w:t>
      </w:r>
    </w:p>
    <w:p w:rsidR="00990C86" w:rsidRPr="00216F05" w:rsidRDefault="00990C86" w:rsidP="008A6D62">
      <w:pPr>
        <w:numPr>
          <w:ilvl w:val="1"/>
          <w:numId w:val="84"/>
        </w:numPr>
        <w:tabs>
          <w:tab w:val="num" w:pos="1440"/>
        </w:tabs>
        <w:rPr>
          <w:rFonts w:ascii="Gill Sans MT" w:hAnsi="Gill Sans MT"/>
          <w:sz w:val="20"/>
        </w:rPr>
      </w:pPr>
      <w:r w:rsidRPr="00216F05">
        <w:rPr>
          <w:rFonts w:ascii="Gill Sans MT" w:hAnsi="Gill Sans MT"/>
          <w:sz w:val="20"/>
        </w:rPr>
        <w:t>Client notification within six weeks?</w:t>
      </w:r>
    </w:p>
    <w:p w:rsidR="00990C86" w:rsidRPr="00216F05" w:rsidRDefault="00990C86" w:rsidP="008A6D62">
      <w:pPr>
        <w:numPr>
          <w:ilvl w:val="1"/>
          <w:numId w:val="84"/>
        </w:numPr>
        <w:tabs>
          <w:tab w:val="num" w:pos="1440"/>
        </w:tabs>
        <w:rPr>
          <w:rFonts w:ascii="Gill Sans MT" w:hAnsi="Gill Sans MT"/>
          <w:sz w:val="20"/>
        </w:rPr>
      </w:pPr>
      <w:r w:rsidRPr="00216F05">
        <w:rPr>
          <w:rFonts w:ascii="Gill Sans MT" w:hAnsi="Gill Sans MT"/>
          <w:sz w:val="20"/>
        </w:rPr>
        <w:t>Pap follow-up utilizing the BCCCP referral process must be completed within 90 days?</w:t>
      </w:r>
    </w:p>
    <w:p w:rsidR="00990C86" w:rsidRPr="00216F05" w:rsidRDefault="00990C86" w:rsidP="008A6D62">
      <w:pPr>
        <w:numPr>
          <w:ilvl w:val="1"/>
          <w:numId w:val="84"/>
        </w:numPr>
        <w:tabs>
          <w:tab w:val="num" w:pos="1440"/>
        </w:tabs>
        <w:rPr>
          <w:rFonts w:ascii="Gill Sans MT" w:hAnsi="Gill Sans MT"/>
          <w:sz w:val="20"/>
        </w:rPr>
      </w:pPr>
      <w:r w:rsidRPr="00216F05">
        <w:rPr>
          <w:rFonts w:ascii="Gill Sans MT" w:hAnsi="Gill Sans MT"/>
          <w:sz w:val="20"/>
        </w:rPr>
        <w:t>Follow-up contact is noted in the client’s medical record?</w:t>
      </w:r>
    </w:p>
    <w:p w:rsidR="00990C86" w:rsidRPr="00216F05" w:rsidRDefault="00990C86" w:rsidP="008A6D62">
      <w:pPr>
        <w:numPr>
          <w:ilvl w:val="1"/>
          <w:numId w:val="84"/>
        </w:numPr>
        <w:tabs>
          <w:tab w:val="num" w:pos="1440"/>
        </w:tabs>
        <w:rPr>
          <w:rFonts w:ascii="Gill Sans MT" w:hAnsi="Gill Sans MT"/>
          <w:sz w:val="20"/>
        </w:rPr>
      </w:pPr>
      <w:r w:rsidRPr="00216F05">
        <w:rPr>
          <w:rFonts w:ascii="Gill Sans MT" w:hAnsi="Gill Sans MT"/>
          <w:sz w:val="20"/>
        </w:rPr>
        <w:t>Results of follow-up are noted in the client’s medical record?</w:t>
      </w:r>
    </w:p>
    <w:p w:rsidR="00990C86" w:rsidRPr="00216F05" w:rsidRDefault="00990C86" w:rsidP="00990C86">
      <w:pPr>
        <w:rPr>
          <w:rFonts w:ascii="Gill Sans MT" w:hAnsi="Gill Sans MT"/>
          <w:b/>
          <w:sz w:val="20"/>
          <w:u w:val="single"/>
        </w:rPr>
      </w:pPr>
    </w:p>
    <w:p w:rsidR="00990C86" w:rsidRPr="00216F05" w:rsidRDefault="00990C86" w:rsidP="008A6D62">
      <w:pPr>
        <w:numPr>
          <w:ilvl w:val="0"/>
          <w:numId w:val="85"/>
        </w:numPr>
        <w:tabs>
          <w:tab w:val="num" w:pos="720"/>
        </w:tabs>
        <w:rPr>
          <w:rFonts w:ascii="Gill Sans MT" w:hAnsi="Gill Sans MT"/>
          <w:sz w:val="20"/>
        </w:rPr>
      </w:pPr>
      <w:r w:rsidRPr="00216F05">
        <w:rPr>
          <w:rFonts w:ascii="Gill Sans MT" w:hAnsi="Gill Sans MT"/>
          <w:sz w:val="20"/>
        </w:rPr>
        <w:t xml:space="preserve">Does the Client’s medical record reflect:   </w:t>
      </w:r>
    </w:p>
    <w:p w:rsidR="00990C86" w:rsidRPr="00216F05" w:rsidRDefault="00990C86" w:rsidP="008A6D62">
      <w:pPr>
        <w:numPr>
          <w:ilvl w:val="1"/>
          <w:numId w:val="85"/>
        </w:numPr>
        <w:tabs>
          <w:tab w:val="num" w:pos="1440"/>
        </w:tabs>
        <w:rPr>
          <w:rFonts w:ascii="Gill Sans MT" w:hAnsi="Gill Sans MT"/>
          <w:sz w:val="20"/>
        </w:rPr>
      </w:pPr>
      <w:r w:rsidRPr="00216F05">
        <w:rPr>
          <w:rFonts w:ascii="Gill Sans MT" w:hAnsi="Gill Sans MT"/>
          <w:sz w:val="20"/>
        </w:rPr>
        <w:t>Documentation of appropriate management for abnormalities?</w:t>
      </w:r>
    </w:p>
    <w:p w:rsidR="00990C86" w:rsidRPr="00216F05" w:rsidRDefault="00990C86" w:rsidP="008A6D62">
      <w:pPr>
        <w:numPr>
          <w:ilvl w:val="1"/>
          <w:numId w:val="85"/>
        </w:numPr>
        <w:tabs>
          <w:tab w:val="num" w:pos="1440"/>
        </w:tabs>
        <w:rPr>
          <w:rFonts w:ascii="Gill Sans MT" w:hAnsi="Gill Sans MT"/>
          <w:sz w:val="20"/>
        </w:rPr>
      </w:pPr>
      <w:r w:rsidRPr="00216F05">
        <w:rPr>
          <w:rFonts w:ascii="Gill Sans MT" w:hAnsi="Gill Sans MT"/>
          <w:sz w:val="20"/>
        </w:rPr>
        <w:t>Notification of the client?</w:t>
      </w:r>
    </w:p>
    <w:p w:rsidR="00990C86" w:rsidRPr="00216F05" w:rsidRDefault="00990C86" w:rsidP="008A6D62">
      <w:pPr>
        <w:numPr>
          <w:ilvl w:val="1"/>
          <w:numId w:val="85"/>
        </w:numPr>
        <w:tabs>
          <w:tab w:val="num" w:pos="1440"/>
        </w:tabs>
        <w:rPr>
          <w:rFonts w:ascii="Gill Sans MT" w:hAnsi="Gill Sans MT"/>
          <w:sz w:val="20"/>
        </w:rPr>
      </w:pPr>
      <w:r w:rsidRPr="00216F05">
        <w:rPr>
          <w:rFonts w:ascii="Gill Sans MT" w:hAnsi="Gill Sans MT"/>
          <w:sz w:val="20"/>
        </w:rPr>
        <w:t>Protection of client’s confidentiality?</w:t>
      </w:r>
    </w:p>
    <w:p w:rsidR="00990C86" w:rsidRPr="00216F05" w:rsidRDefault="00990C86" w:rsidP="008A6D62">
      <w:pPr>
        <w:numPr>
          <w:ilvl w:val="1"/>
          <w:numId w:val="85"/>
        </w:numPr>
        <w:tabs>
          <w:tab w:val="num" w:pos="1440"/>
        </w:tabs>
        <w:rPr>
          <w:rFonts w:ascii="Gill Sans MT" w:hAnsi="Gill Sans MT"/>
          <w:sz w:val="20"/>
        </w:rPr>
      </w:pPr>
      <w:r w:rsidRPr="00216F05">
        <w:rPr>
          <w:rFonts w:ascii="Gill Sans MT" w:hAnsi="Gill Sans MT"/>
          <w:sz w:val="20"/>
        </w:rPr>
        <w:t>Follow-up with the client on significant lab results?</w:t>
      </w:r>
    </w:p>
    <w:p w:rsidR="00990C86" w:rsidRPr="00216F05" w:rsidRDefault="00990C86" w:rsidP="008A6D62">
      <w:pPr>
        <w:numPr>
          <w:ilvl w:val="1"/>
          <w:numId w:val="85"/>
        </w:numPr>
        <w:tabs>
          <w:tab w:val="num" w:pos="1440"/>
        </w:tabs>
        <w:rPr>
          <w:rFonts w:ascii="Gill Sans MT" w:hAnsi="Gill Sans MT"/>
          <w:sz w:val="20"/>
        </w:rPr>
      </w:pPr>
      <w:r w:rsidRPr="00216F05">
        <w:rPr>
          <w:rFonts w:ascii="Gill Sans MT" w:hAnsi="Gill Sans MT"/>
          <w:sz w:val="20"/>
        </w:rPr>
        <w:t>Referral for necessary services if not provided on site?</w:t>
      </w:r>
    </w:p>
    <w:p w:rsidR="00990C86" w:rsidRPr="00216F05" w:rsidRDefault="00990C86" w:rsidP="00990C86">
      <w:pPr>
        <w:ind w:left="360"/>
        <w:rPr>
          <w:rFonts w:ascii="Gill Sans MT" w:hAnsi="Gill Sans MT"/>
          <w:sz w:val="20"/>
        </w:rPr>
      </w:pPr>
    </w:p>
    <w:p w:rsidR="00990C86" w:rsidRPr="00AC6892" w:rsidRDefault="00990C86" w:rsidP="008A6D62">
      <w:pPr>
        <w:numPr>
          <w:ilvl w:val="0"/>
          <w:numId w:val="85"/>
        </w:numPr>
        <w:rPr>
          <w:rFonts w:ascii="Gill Sans MT" w:hAnsi="Gill Sans MT"/>
          <w:sz w:val="22"/>
          <w:szCs w:val="22"/>
        </w:rPr>
      </w:pPr>
      <w:r w:rsidRPr="00216F05">
        <w:rPr>
          <w:rFonts w:ascii="Gill Sans MT" w:hAnsi="Gill Sans MT"/>
          <w:sz w:val="20"/>
        </w:rPr>
        <w:t>Are infection control policies and procedures based on CDC recommendations, OSHA regulations and current medical practice followed?</w:t>
      </w:r>
      <w:r w:rsidRPr="00AC6892">
        <w:rPr>
          <w:rFonts w:ascii="Gill Sans MT" w:hAnsi="Gill Sans MT"/>
          <w:sz w:val="22"/>
          <w:szCs w:val="22"/>
        </w:rPr>
        <w:t xml:space="preserve"> </w:t>
      </w:r>
    </w:p>
    <w:p w:rsidR="00C90736" w:rsidRDefault="00C90736" w:rsidP="00C90736">
      <w:pPr>
        <w:rPr>
          <w:rFonts w:ascii="Gill Sans MT" w:hAnsi="Gill Sans MT"/>
          <w:b/>
          <w:sz w:val="22"/>
          <w:szCs w:val="22"/>
          <w:u w:val="single"/>
        </w:rPr>
      </w:pPr>
    </w:p>
    <w:p w:rsidR="00A779D5" w:rsidRDefault="00A779D5" w:rsidP="00C90736">
      <w:pPr>
        <w:rPr>
          <w:rFonts w:ascii="Gill Sans MT" w:hAnsi="Gill Sans MT"/>
          <w:b/>
          <w:sz w:val="22"/>
          <w:szCs w:val="22"/>
          <w:u w:val="single"/>
        </w:rPr>
      </w:pPr>
    </w:p>
    <w:p w:rsidR="00A779D5" w:rsidRDefault="00A779D5" w:rsidP="00C90736">
      <w:pPr>
        <w:rPr>
          <w:rFonts w:ascii="Gill Sans MT" w:hAnsi="Gill Sans MT"/>
          <w:b/>
          <w:sz w:val="22"/>
          <w:szCs w:val="22"/>
          <w:u w:val="single"/>
        </w:rPr>
      </w:pPr>
    </w:p>
    <w:p w:rsidR="00A779D5" w:rsidRDefault="00A779D5" w:rsidP="00C90736">
      <w:pPr>
        <w:rPr>
          <w:rFonts w:ascii="Gill Sans MT" w:hAnsi="Gill Sans MT"/>
          <w:b/>
          <w:sz w:val="22"/>
          <w:szCs w:val="22"/>
          <w:u w:val="single"/>
        </w:rPr>
      </w:pPr>
    </w:p>
    <w:p w:rsidR="00A779D5" w:rsidRDefault="00A779D5" w:rsidP="00C90736">
      <w:pPr>
        <w:rPr>
          <w:rFonts w:ascii="Gill Sans MT" w:hAnsi="Gill Sans MT"/>
          <w:b/>
          <w:sz w:val="22"/>
          <w:szCs w:val="22"/>
          <w:u w:val="single"/>
        </w:rPr>
      </w:pPr>
    </w:p>
    <w:p w:rsidR="00A779D5" w:rsidRPr="000111C5" w:rsidRDefault="00A779D5" w:rsidP="00C90736">
      <w:pPr>
        <w:rPr>
          <w:rFonts w:ascii="Gill Sans MT" w:hAnsi="Gill Sans MT"/>
          <w:b/>
          <w:sz w:val="22"/>
          <w:szCs w:val="22"/>
          <w:u w:val="single"/>
        </w:rPr>
      </w:pPr>
    </w:p>
    <w:p w:rsidR="00C90736" w:rsidRPr="000111C5" w:rsidRDefault="00C90736" w:rsidP="00C90736">
      <w:pPr>
        <w:rPr>
          <w:rFonts w:ascii="Gill Sans MT" w:hAnsi="Gill Sans MT"/>
          <w:b/>
          <w:sz w:val="22"/>
          <w:szCs w:val="22"/>
          <w:u w:val="single"/>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Indicator 11.4</w:t>
      </w:r>
    </w:p>
    <w:p w:rsidR="00C90736" w:rsidRPr="00A779D5" w:rsidRDefault="00C90736" w:rsidP="00C90736">
      <w:pPr>
        <w:rPr>
          <w:rFonts w:ascii="Gill Sans MT" w:hAnsi="Gill Sans MT"/>
          <w:b/>
          <w:sz w:val="20"/>
          <w:szCs w:val="22"/>
          <w:u w:val="single"/>
        </w:rPr>
      </w:pPr>
    </w:p>
    <w:p w:rsidR="00C90736" w:rsidRPr="00216F05" w:rsidRDefault="00C90736" w:rsidP="00C90736">
      <w:pPr>
        <w:rPr>
          <w:rFonts w:ascii="Gill Sans MT" w:hAnsi="Gill Sans MT"/>
          <w:b/>
          <w:sz w:val="20"/>
        </w:rPr>
      </w:pPr>
      <w:proofErr w:type="gramStart"/>
      <w:r w:rsidRPr="00216F05">
        <w:rPr>
          <w:rFonts w:ascii="Gill Sans MT" w:hAnsi="Gill Sans MT"/>
          <w:sz w:val="20"/>
        </w:rPr>
        <w:t xml:space="preserve">Medical Emergency/Situations and Equipment and </w:t>
      </w:r>
      <w:r w:rsidR="00A91E20" w:rsidRPr="00216F05">
        <w:rPr>
          <w:rFonts w:ascii="Gill Sans MT" w:hAnsi="Gill Sans MT"/>
          <w:sz w:val="20"/>
        </w:rPr>
        <w:t>Supplies</w:t>
      </w:r>
      <w:r w:rsidR="00216F05">
        <w:rPr>
          <w:rFonts w:ascii="Gill Sans MT" w:hAnsi="Gill Sans MT"/>
          <w:sz w:val="20"/>
        </w:rPr>
        <w:t xml:space="preserve"> </w:t>
      </w:r>
      <w:r w:rsidR="00A91E20" w:rsidRPr="00216F05">
        <w:rPr>
          <w:rFonts w:ascii="Gill Sans MT" w:hAnsi="Gill Sans MT"/>
          <w:sz w:val="20"/>
        </w:rPr>
        <w:t>(</w:t>
      </w:r>
      <w:r w:rsidR="00AC6892" w:rsidRPr="00216F05">
        <w:rPr>
          <w:rFonts w:ascii="Gill Sans MT" w:hAnsi="Gill Sans MT"/>
          <w:sz w:val="20"/>
        </w:rPr>
        <w:t>6.4; 7.3; 10.1.</w:t>
      </w:r>
      <w:proofErr w:type="gramEnd"/>
      <w:r w:rsidR="00AC6892" w:rsidRPr="00216F05">
        <w:rPr>
          <w:rFonts w:ascii="Gill Sans MT" w:hAnsi="Gill Sans MT"/>
          <w:sz w:val="20"/>
        </w:rPr>
        <w:t xml:space="preserve"> A, C)</w:t>
      </w:r>
    </w:p>
    <w:p w:rsidR="00AC6892" w:rsidRPr="00A779D5" w:rsidRDefault="00AC6892" w:rsidP="00C90736">
      <w:pPr>
        <w:rPr>
          <w:rFonts w:ascii="Gill Sans MT" w:hAnsi="Gill Sans MT"/>
          <w:b/>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To fully meet this indicator:</w:t>
      </w:r>
    </w:p>
    <w:p w:rsidR="00216F05" w:rsidRPr="00A779D5" w:rsidRDefault="00216F05" w:rsidP="00C90736">
      <w:pPr>
        <w:rPr>
          <w:rFonts w:ascii="Gill Sans MT" w:hAnsi="Gill Sans MT"/>
          <w:b/>
          <w:sz w:val="22"/>
          <w:szCs w:val="24"/>
          <w:u w:val="single"/>
        </w:rPr>
      </w:pP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 xml:space="preserve">There must be written protocols and procedures for the following emergency situations: </w:t>
      </w:r>
      <w:r w:rsidRPr="00216F05">
        <w:rPr>
          <w:rFonts w:ascii="Gill Sans MT" w:hAnsi="Gill Sans MT"/>
          <w:b/>
          <w:sz w:val="20"/>
        </w:rPr>
        <w:t>(7.3A</w:t>
      </w:r>
      <w:r w:rsidR="005C4F77" w:rsidRPr="00216F05">
        <w:rPr>
          <w:rFonts w:ascii="Gill Sans MT" w:hAnsi="Gill Sans MT"/>
          <w:b/>
          <w:sz w:val="20"/>
        </w:rPr>
        <w:t>; 6.4</w:t>
      </w:r>
      <w:r w:rsidRPr="00216F05">
        <w:rPr>
          <w:rFonts w:ascii="Gill Sans MT" w:hAnsi="Gill Sans MT"/>
          <w:sz w:val="20"/>
        </w:rPr>
        <w:t>)</w:t>
      </w:r>
    </w:p>
    <w:p w:rsidR="00C90736" w:rsidRPr="00216F05" w:rsidRDefault="00C90736" w:rsidP="008A6D62">
      <w:pPr>
        <w:numPr>
          <w:ilvl w:val="1"/>
          <w:numId w:val="86"/>
        </w:numPr>
        <w:rPr>
          <w:rFonts w:ascii="Gill Sans MT" w:hAnsi="Gill Sans MT"/>
          <w:sz w:val="20"/>
        </w:rPr>
      </w:pPr>
      <w:proofErr w:type="spellStart"/>
      <w:r w:rsidRPr="00216F05">
        <w:rPr>
          <w:rFonts w:ascii="Gill Sans MT" w:hAnsi="Gill Sans MT"/>
          <w:sz w:val="20"/>
        </w:rPr>
        <w:t>Vaso</w:t>
      </w:r>
      <w:proofErr w:type="spellEnd"/>
      <w:r w:rsidRPr="00216F05">
        <w:rPr>
          <w:rFonts w:ascii="Gill Sans MT" w:hAnsi="Gill Sans MT"/>
          <w:sz w:val="20"/>
        </w:rPr>
        <w:t>-vagal reactions/Syncope (fainting)</w:t>
      </w:r>
    </w:p>
    <w:p w:rsidR="00C90736" w:rsidRPr="00216F05" w:rsidRDefault="00C90736" w:rsidP="008A6D62">
      <w:pPr>
        <w:numPr>
          <w:ilvl w:val="1"/>
          <w:numId w:val="86"/>
        </w:numPr>
        <w:rPr>
          <w:rFonts w:ascii="Gill Sans MT" w:hAnsi="Gill Sans MT"/>
          <w:sz w:val="20"/>
        </w:rPr>
      </w:pPr>
      <w:r w:rsidRPr="00216F05">
        <w:rPr>
          <w:rFonts w:ascii="Gill Sans MT" w:hAnsi="Gill Sans MT"/>
          <w:sz w:val="20"/>
        </w:rPr>
        <w:t>Anaphylaxis</w:t>
      </w:r>
    </w:p>
    <w:p w:rsidR="00C90736" w:rsidRPr="00216F05" w:rsidRDefault="00C90736" w:rsidP="008A6D62">
      <w:pPr>
        <w:numPr>
          <w:ilvl w:val="1"/>
          <w:numId w:val="86"/>
        </w:numPr>
        <w:rPr>
          <w:rFonts w:ascii="Gill Sans MT" w:hAnsi="Gill Sans MT"/>
          <w:sz w:val="20"/>
        </w:rPr>
      </w:pPr>
      <w:r w:rsidRPr="00216F05">
        <w:rPr>
          <w:rFonts w:ascii="Gill Sans MT" w:hAnsi="Gill Sans MT"/>
          <w:sz w:val="20"/>
        </w:rPr>
        <w:t>Cardiac arrest</w:t>
      </w:r>
    </w:p>
    <w:p w:rsidR="00C90736" w:rsidRPr="00216F05" w:rsidRDefault="00C90736" w:rsidP="008A6D62">
      <w:pPr>
        <w:numPr>
          <w:ilvl w:val="1"/>
          <w:numId w:val="86"/>
        </w:numPr>
        <w:rPr>
          <w:rFonts w:ascii="Gill Sans MT" w:hAnsi="Gill Sans MT"/>
          <w:sz w:val="20"/>
        </w:rPr>
      </w:pPr>
      <w:r w:rsidRPr="00216F05">
        <w:rPr>
          <w:rFonts w:ascii="Gill Sans MT" w:hAnsi="Gill Sans MT"/>
          <w:sz w:val="20"/>
        </w:rPr>
        <w:t xml:space="preserve">Shock  </w:t>
      </w:r>
    </w:p>
    <w:p w:rsidR="00C90736" w:rsidRPr="00216F05" w:rsidRDefault="00C90736" w:rsidP="008A6D62">
      <w:pPr>
        <w:numPr>
          <w:ilvl w:val="1"/>
          <w:numId w:val="86"/>
        </w:numPr>
        <w:rPr>
          <w:rFonts w:ascii="Gill Sans MT" w:hAnsi="Gill Sans MT"/>
          <w:sz w:val="20"/>
        </w:rPr>
      </w:pPr>
      <w:r w:rsidRPr="00216F05">
        <w:rPr>
          <w:rFonts w:ascii="Gill Sans MT" w:hAnsi="Gill Sans MT"/>
          <w:sz w:val="20"/>
        </w:rPr>
        <w:t>Hemorrhage</w:t>
      </w:r>
    </w:p>
    <w:p w:rsidR="00C90736" w:rsidRPr="00216F05" w:rsidRDefault="00C90736" w:rsidP="008A6D62">
      <w:pPr>
        <w:numPr>
          <w:ilvl w:val="1"/>
          <w:numId w:val="86"/>
        </w:numPr>
        <w:rPr>
          <w:rFonts w:ascii="Gill Sans MT" w:hAnsi="Gill Sans MT"/>
          <w:sz w:val="20"/>
        </w:rPr>
      </w:pPr>
      <w:r w:rsidRPr="00216F05">
        <w:rPr>
          <w:rFonts w:ascii="Gill Sans MT" w:hAnsi="Gill Sans MT"/>
          <w:sz w:val="20"/>
        </w:rPr>
        <w:t>Respiratory difficulties</w:t>
      </w:r>
    </w:p>
    <w:p w:rsidR="005C4F77" w:rsidRPr="00216F05" w:rsidRDefault="005C4F77" w:rsidP="005C4F77">
      <w:pPr>
        <w:ind w:left="252"/>
        <w:rPr>
          <w:rFonts w:ascii="Gill Sans MT" w:hAnsi="Gill Sans MT"/>
          <w:sz w:val="20"/>
        </w:rPr>
      </w:pP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 xml:space="preserve">Protocols must be in place for emergencies requiring EMS transport, after hour’s management of contraceptive emergencies and clinic emergencies </w:t>
      </w:r>
      <w:r w:rsidRPr="00216F05">
        <w:rPr>
          <w:rFonts w:ascii="Gill Sans MT" w:hAnsi="Gill Sans MT"/>
          <w:b/>
          <w:sz w:val="20"/>
        </w:rPr>
        <w:t>(7.3B)</w:t>
      </w: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 xml:space="preserve">All staff must be familiar with emergency procedures </w:t>
      </w:r>
      <w:r w:rsidRPr="00216F05">
        <w:rPr>
          <w:rFonts w:ascii="Gill Sans MT" w:hAnsi="Gill Sans MT"/>
          <w:b/>
          <w:sz w:val="20"/>
        </w:rPr>
        <w:t>(7.3 C)</w:t>
      </w: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 xml:space="preserve">Procedures for maintenance of emergency resuscitative drugs, supplies, and equipment must be in place  </w:t>
      </w:r>
      <w:r w:rsidRPr="00216F05">
        <w:rPr>
          <w:rFonts w:ascii="Gill Sans MT" w:hAnsi="Gill Sans MT"/>
          <w:b/>
          <w:sz w:val="20"/>
        </w:rPr>
        <w:t>(7.3D)</w:t>
      </w: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Equipment and supplies must be safe, adequate and appropriate to the type of care offered by the project?</w:t>
      </w:r>
      <w:r w:rsidRPr="00216F05">
        <w:rPr>
          <w:rFonts w:ascii="Gill Sans MT" w:hAnsi="Gill Sans MT"/>
          <w:b/>
          <w:color w:val="00B0F0"/>
          <w:sz w:val="20"/>
        </w:rPr>
        <w:t xml:space="preserve"> </w:t>
      </w:r>
      <w:r w:rsidRPr="00216F05">
        <w:rPr>
          <w:rFonts w:ascii="Gill Sans MT" w:hAnsi="Gill Sans MT"/>
          <w:b/>
          <w:sz w:val="20"/>
        </w:rPr>
        <w:t>(10.1A)</w:t>
      </w:r>
    </w:p>
    <w:p w:rsidR="00C90736" w:rsidRPr="00216F05" w:rsidRDefault="00C90736" w:rsidP="008A6D62">
      <w:pPr>
        <w:numPr>
          <w:ilvl w:val="0"/>
          <w:numId w:val="86"/>
        </w:numPr>
        <w:rPr>
          <w:rFonts w:ascii="Gill Sans MT" w:hAnsi="Gill Sans MT"/>
          <w:sz w:val="20"/>
        </w:rPr>
      </w:pPr>
      <w:r w:rsidRPr="00216F05">
        <w:rPr>
          <w:rFonts w:ascii="Gill Sans MT" w:hAnsi="Gill Sans MT"/>
          <w:sz w:val="20"/>
        </w:rPr>
        <w:t xml:space="preserve">Equipment maintenance and calibration must be performed and documented based on manufacturer instructions.  </w:t>
      </w:r>
      <w:r w:rsidRPr="00216F05">
        <w:rPr>
          <w:rFonts w:ascii="Gill Sans MT" w:hAnsi="Gill Sans MT"/>
          <w:b/>
          <w:sz w:val="20"/>
        </w:rPr>
        <w:t>(10.1C)</w:t>
      </w:r>
    </w:p>
    <w:p w:rsidR="00C90736" w:rsidRPr="00A779D5" w:rsidRDefault="00C90736" w:rsidP="00C90736">
      <w:pPr>
        <w:rPr>
          <w:rFonts w:ascii="Gill Sans MT" w:hAnsi="Gill Sans MT"/>
          <w:sz w:val="22"/>
          <w:szCs w:val="24"/>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Documentation Required:</w:t>
      </w:r>
    </w:p>
    <w:p w:rsidR="00C90736" w:rsidRPr="00A779D5" w:rsidRDefault="00C90736" w:rsidP="00C90736">
      <w:pPr>
        <w:rPr>
          <w:rFonts w:ascii="Gill Sans MT" w:hAnsi="Gill Sans MT"/>
          <w:b/>
          <w:sz w:val="20"/>
          <w:szCs w:val="22"/>
          <w:u w:val="single"/>
        </w:rPr>
      </w:pPr>
    </w:p>
    <w:p w:rsidR="00C90736" w:rsidRPr="00216F05" w:rsidRDefault="00C90736" w:rsidP="008A6D62">
      <w:pPr>
        <w:numPr>
          <w:ilvl w:val="0"/>
          <w:numId w:val="87"/>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87"/>
        </w:numPr>
        <w:rPr>
          <w:rFonts w:ascii="Gill Sans MT" w:hAnsi="Gill Sans MT"/>
          <w:sz w:val="20"/>
        </w:rPr>
      </w:pPr>
      <w:r w:rsidRPr="00216F05">
        <w:rPr>
          <w:rFonts w:ascii="Gill Sans MT" w:hAnsi="Gill Sans MT"/>
          <w:sz w:val="20"/>
        </w:rPr>
        <w:t>Documentation of equipment maintenance</w:t>
      </w:r>
    </w:p>
    <w:p w:rsidR="00C90736" w:rsidRPr="00A779D5" w:rsidRDefault="00C90736" w:rsidP="00C90736">
      <w:pPr>
        <w:rPr>
          <w:rFonts w:ascii="Gill Sans MT" w:hAnsi="Gill Sans MT"/>
          <w:b/>
          <w:color w:val="00B0F0"/>
          <w:sz w:val="20"/>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Evaluation Questions:</w:t>
      </w:r>
    </w:p>
    <w:p w:rsidR="00216F05" w:rsidRPr="00A779D5" w:rsidRDefault="00216F05" w:rsidP="00C90736">
      <w:pPr>
        <w:rPr>
          <w:rFonts w:ascii="Gill Sans MT" w:hAnsi="Gill Sans MT"/>
          <w:b/>
          <w:sz w:val="22"/>
          <w:szCs w:val="24"/>
          <w:u w:val="single"/>
        </w:rPr>
      </w:pP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 xml:space="preserve">Are there written plans/procedures/protocols to cover these emergency situations: </w:t>
      </w:r>
    </w:p>
    <w:p w:rsidR="00C90736" w:rsidRPr="00216F05" w:rsidRDefault="00C90736" w:rsidP="008A6D62">
      <w:pPr>
        <w:numPr>
          <w:ilvl w:val="1"/>
          <w:numId w:val="88"/>
        </w:numPr>
        <w:rPr>
          <w:rFonts w:ascii="Gill Sans MT" w:hAnsi="Gill Sans MT"/>
          <w:sz w:val="20"/>
        </w:rPr>
      </w:pPr>
      <w:proofErr w:type="spellStart"/>
      <w:r w:rsidRPr="00216F05">
        <w:rPr>
          <w:rFonts w:ascii="Gill Sans MT" w:hAnsi="Gill Sans MT"/>
          <w:sz w:val="20"/>
        </w:rPr>
        <w:t>Vaso</w:t>
      </w:r>
      <w:proofErr w:type="spellEnd"/>
      <w:r w:rsidRPr="00216F05">
        <w:rPr>
          <w:rFonts w:ascii="Gill Sans MT" w:hAnsi="Gill Sans MT"/>
          <w:sz w:val="20"/>
        </w:rPr>
        <w:t>-vagal reactions/Syncope (fainting)</w:t>
      </w:r>
    </w:p>
    <w:p w:rsidR="00C90736" w:rsidRPr="00216F05" w:rsidRDefault="00C90736" w:rsidP="008A6D62">
      <w:pPr>
        <w:numPr>
          <w:ilvl w:val="1"/>
          <w:numId w:val="88"/>
        </w:numPr>
        <w:rPr>
          <w:rFonts w:ascii="Gill Sans MT" w:hAnsi="Gill Sans MT"/>
          <w:sz w:val="20"/>
        </w:rPr>
      </w:pPr>
      <w:r w:rsidRPr="00216F05">
        <w:rPr>
          <w:rFonts w:ascii="Gill Sans MT" w:hAnsi="Gill Sans MT"/>
          <w:sz w:val="20"/>
        </w:rPr>
        <w:t>Anaphylaxis</w:t>
      </w:r>
    </w:p>
    <w:p w:rsidR="00C90736" w:rsidRPr="00216F05" w:rsidRDefault="00C90736" w:rsidP="008A6D62">
      <w:pPr>
        <w:numPr>
          <w:ilvl w:val="1"/>
          <w:numId w:val="88"/>
        </w:numPr>
        <w:rPr>
          <w:rFonts w:ascii="Gill Sans MT" w:hAnsi="Gill Sans MT"/>
          <w:sz w:val="20"/>
        </w:rPr>
      </w:pPr>
      <w:r w:rsidRPr="00216F05">
        <w:rPr>
          <w:rFonts w:ascii="Gill Sans MT" w:hAnsi="Gill Sans MT"/>
          <w:sz w:val="20"/>
        </w:rPr>
        <w:t>Cardiac arrest</w:t>
      </w:r>
    </w:p>
    <w:p w:rsidR="00C90736" w:rsidRPr="00216F05" w:rsidRDefault="00C90736" w:rsidP="008A6D62">
      <w:pPr>
        <w:numPr>
          <w:ilvl w:val="1"/>
          <w:numId w:val="88"/>
        </w:numPr>
        <w:rPr>
          <w:rFonts w:ascii="Gill Sans MT" w:hAnsi="Gill Sans MT"/>
          <w:sz w:val="20"/>
        </w:rPr>
      </w:pPr>
      <w:r w:rsidRPr="00216F05">
        <w:rPr>
          <w:rFonts w:ascii="Gill Sans MT" w:hAnsi="Gill Sans MT"/>
          <w:sz w:val="20"/>
        </w:rPr>
        <w:t xml:space="preserve">Shock  </w:t>
      </w:r>
    </w:p>
    <w:p w:rsidR="00C90736" w:rsidRPr="00216F05" w:rsidRDefault="00C90736" w:rsidP="008A6D62">
      <w:pPr>
        <w:numPr>
          <w:ilvl w:val="1"/>
          <w:numId w:val="88"/>
        </w:numPr>
        <w:rPr>
          <w:rFonts w:ascii="Gill Sans MT" w:hAnsi="Gill Sans MT"/>
          <w:sz w:val="20"/>
        </w:rPr>
      </w:pPr>
      <w:r w:rsidRPr="00216F05">
        <w:rPr>
          <w:rFonts w:ascii="Gill Sans MT" w:hAnsi="Gill Sans MT"/>
          <w:sz w:val="20"/>
        </w:rPr>
        <w:t>Hemorrhage</w:t>
      </w:r>
    </w:p>
    <w:p w:rsidR="00C90736" w:rsidRDefault="00C90736" w:rsidP="008A6D62">
      <w:pPr>
        <w:numPr>
          <w:ilvl w:val="1"/>
          <w:numId w:val="88"/>
        </w:numPr>
        <w:rPr>
          <w:rFonts w:ascii="Gill Sans MT" w:hAnsi="Gill Sans MT"/>
          <w:sz w:val="20"/>
        </w:rPr>
      </w:pPr>
      <w:r w:rsidRPr="00216F05">
        <w:rPr>
          <w:rFonts w:ascii="Gill Sans MT" w:hAnsi="Gill Sans MT"/>
          <w:sz w:val="20"/>
        </w:rPr>
        <w:t>Respiratory difficulties?</w:t>
      </w:r>
    </w:p>
    <w:p w:rsidR="00A779D5" w:rsidRPr="00216F05" w:rsidRDefault="00A779D5" w:rsidP="00A779D5">
      <w:pPr>
        <w:ind w:left="1440"/>
        <w:rPr>
          <w:rFonts w:ascii="Gill Sans MT" w:hAnsi="Gill Sans MT"/>
          <w:sz w:val="20"/>
        </w:rPr>
      </w:pP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 xml:space="preserve">Are protocols in place for emergencies requiring EMS transport, after hour’s management of contraceptive emergencies and clinic emergencies? </w:t>
      </w: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 xml:space="preserve">Is all staff familiar with emergency procedures? </w:t>
      </w: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 xml:space="preserve">Is a procedure in place for maintenance of emergency resuscitative drugs, supplies, equipment?  </w:t>
      </w: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Is equipment safe, adequate and appropriate to the type of care offered by the project?</w:t>
      </w:r>
      <w:r w:rsidRPr="00216F05">
        <w:rPr>
          <w:rFonts w:ascii="Gill Sans MT" w:hAnsi="Gill Sans MT"/>
          <w:b/>
          <w:color w:val="00B0F0"/>
          <w:sz w:val="20"/>
        </w:rPr>
        <w:t xml:space="preserve"> </w:t>
      </w:r>
    </w:p>
    <w:p w:rsidR="00C90736" w:rsidRPr="00216F05" w:rsidRDefault="00C90736" w:rsidP="008A6D62">
      <w:pPr>
        <w:numPr>
          <w:ilvl w:val="0"/>
          <w:numId w:val="88"/>
        </w:numPr>
        <w:rPr>
          <w:rFonts w:ascii="Gill Sans MT" w:hAnsi="Gill Sans MT"/>
          <w:sz w:val="20"/>
        </w:rPr>
      </w:pPr>
      <w:r w:rsidRPr="00216F05">
        <w:rPr>
          <w:rFonts w:ascii="Gill Sans MT" w:hAnsi="Gill Sans MT"/>
          <w:sz w:val="20"/>
        </w:rPr>
        <w:t xml:space="preserve">Does the agency have records documenting equipment maintenance and calibration checks (such as scales, sphygmomanometer, and microscope)?  </w:t>
      </w:r>
    </w:p>
    <w:p w:rsidR="00C90736" w:rsidRPr="000111C5" w:rsidRDefault="00C90736" w:rsidP="00C90736">
      <w:pPr>
        <w:rPr>
          <w:rFonts w:ascii="Gill Sans MT" w:hAnsi="Gill Sans MT"/>
          <w:b/>
          <w:sz w:val="22"/>
          <w:szCs w:val="22"/>
          <w:u w:val="single"/>
        </w:rPr>
      </w:pPr>
    </w:p>
    <w:p w:rsidR="00C90736" w:rsidRDefault="00C90736" w:rsidP="00C90736">
      <w:pPr>
        <w:rPr>
          <w:rFonts w:ascii="Gill Sans MT" w:hAnsi="Gill Sans MT"/>
          <w:b/>
          <w:sz w:val="22"/>
          <w:szCs w:val="22"/>
          <w:u w:val="single"/>
        </w:rPr>
      </w:pPr>
    </w:p>
    <w:p w:rsidR="00A779D5" w:rsidRPr="000111C5" w:rsidRDefault="00A779D5" w:rsidP="00C90736">
      <w:pPr>
        <w:rPr>
          <w:rFonts w:ascii="Gill Sans MT" w:hAnsi="Gill Sans MT"/>
          <w:b/>
          <w:sz w:val="22"/>
          <w:szCs w:val="22"/>
          <w:u w:val="single"/>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Indicator 11.5</w:t>
      </w:r>
    </w:p>
    <w:p w:rsidR="00C90736" w:rsidRPr="00A779D5" w:rsidRDefault="00C90736" w:rsidP="00C90736">
      <w:pPr>
        <w:rPr>
          <w:rFonts w:ascii="Gill Sans MT" w:hAnsi="Gill Sans MT"/>
          <w:b/>
          <w:sz w:val="14"/>
          <w:szCs w:val="22"/>
          <w:u w:val="single"/>
        </w:rPr>
      </w:pPr>
    </w:p>
    <w:p w:rsidR="00C90736" w:rsidRPr="00216F05" w:rsidRDefault="00C90736" w:rsidP="00C90736">
      <w:pPr>
        <w:rPr>
          <w:rFonts w:ascii="Gill Sans MT" w:hAnsi="Gill Sans MT"/>
          <w:sz w:val="20"/>
        </w:rPr>
      </w:pPr>
      <w:r w:rsidRPr="00216F05">
        <w:rPr>
          <w:rFonts w:ascii="Gill Sans MT" w:hAnsi="Gill Sans MT"/>
          <w:sz w:val="20"/>
        </w:rPr>
        <w:t>Pharmaceuticals/Prescriptions (10.2)</w:t>
      </w:r>
    </w:p>
    <w:p w:rsidR="00C90736" w:rsidRPr="00A779D5" w:rsidRDefault="00C90736" w:rsidP="00A779D5">
      <w:pPr>
        <w:rPr>
          <w:rFonts w:ascii="Gill Sans MT" w:hAnsi="Gill Sans MT"/>
          <w:sz w:val="16"/>
          <w:szCs w:val="22"/>
        </w:rPr>
      </w:pPr>
    </w:p>
    <w:p w:rsidR="00C90736" w:rsidRPr="00A779D5" w:rsidRDefault="00C90736" w:rsidP="00A779D5">
      <w:pPr>
        <w:rPr>
          <w:rFonts w:ascii="Gill Sans MT" w:hAnsi="Gill Sans MT"/>
          <w:b/>
          <w:sz w:val="22"/>
          <w:szCs w:val="24"/>
          <w:u w:val="single"/>
        </w:rPr>
      </w:pPr>
      <w:r w:rsidRPr="00A779D5">
        <w:rPr>
          <w:rFonts w:ascii="Gill Sans MT" w:hAnsi="Gill Sans MT"/>
          <w:b/>
          <w:sz w:val="22"/>
          <w:szCs w:val="24"/>
          <w:u w:val="single"/>
        </w:rPr>
        <w:t>To fully meet this indicator:</w:t>
      </w:r>
    </w:p>
    <w:p w:rsidR="00216F05" w:rsidRPr="00A779D5" w:rsidRDefault="00216F05" w:rsidP="00A779D5">
      <w:pPr>
        <w:rPr>
          <w:rFonts w:ascii="Gill Sans MT" w:hAnsi="Gill Sans MT"/>
          <w:b/>
          <w:sz w:val="16"/>
          <w:szCs w:val="24"/>
          <w:u w:val="single"/>
        </w:rPr>
      </w:pPr>
    </w:p>
    <w:p w:rsidR="00C90736" w:rsidRPr="00216F05" w:rsidRDefault="00C90736" w:rsidP="008A6D62">
      <w:pPr>
        <w:numPr>
          <w:ilvl w:val="0"/>
          <w:numId w:val="89"/>
        </w:numPr>
        <w:rPr>
          <w:rFonts w:ascii="Gill Sans MT" w:hAnsi="Gill Sans MT"/>
          <w:sz w:val="20"/>
        </w:rPr>
      </w:pPr>
      <w:r w:rsidRPr="00216F05">
        <w:rPr>
          <w:rFonts w:ascii="Gill Sans MT" w:hAnsi="Gill Sans MT"/>
          <w:sz w:val="20"/>
        </w:rPr>
        <w:t xml:space="preserve">Agencies must operate in accordance with Federal and State laws relating to security and record keeping for drugs and devices </w:t>
      </w:r>
      <w:r w:rsidRPr="00216F05">
        <w:rPr>
          <w:rFonts w:ascii="Gill Sans MT" w:hAnsi="Gill Sans MT"/>
          <w:b/>
          <w:sz w:val="20"/>
        </w:rPr>
        <w:t>(10.2)</w:t>
      </w:r>
    </w:p>
    <w:p w:rsidR="00C90736" w:rsidRPr="00216F05" w:rsidRDefault="00C90736" w:rsidP="008A6D62">
      <w:pPr>
        <w:numPr>
          <w:ilvl w:val="0"/>
          <w:numId w:val="89"/>
        </w:numPr>
        <w:rPr>
          <w:rFonts w:ascii="Gill Sans MT" w:hAnsi="Gill Sans MT"/>
          <w:sz w:val="20"/>
        </w:rPr>
      </w:pPr>
      <w:r w:rsidRPr="00216F05">
        <w:rPr>
          <w:rFonts w:ascii="Gill Sans MT" w:hAnsi="Gill Sans MT"/>
          <w:sz w:val="20"/>
        </w:rPr>
        <w:t xml:space="preserve">Inventory, supply, and provision of pharmaceuticals must be conducted in accordance with Michigan state pharmacy laws and profession practice regulations. </w:t>
      </w:r>
      <w:r w:rsidRPr="00216F05">
        <w:rPr>
          <w:rFonts w:ascii="Gill Sans MT" w:hAnsi="Gill Sans MT"/>
          <w:b/>
          <w:sz w:val="20"/>
        </w:rPr>
        <w:t>(10.2)</w:t>
      </w:r>
    </w:p>
    <w:p w:rsidR="00C90736" w:rsidRPr="00216F05" w:rsidRDefault="00C90736" w:rsidP="008A6D62">
      <w:pPr>
        <w:numPr>
          <w:ilvl w:val="0"/>
          <w:numId w:val="89"/>
        </w:numPr>
        <w:rPr>
          <w:rFonts w:ascii="Gill Sans MT" w:hAnsi="Gill Sans MT"/>
          <w:b/>
          <w:sz w:val="20"/>
        </w:rPr>
      </w:pPr>
      <w:r w:rsidRPr="00216F05">
        <w:rPr>
          <w:rFonts w:ascii="Gill Sans MT" w:hAnsi="Gill Sans MT"/>
          <w:sz w:val="20"/>
        </w:rPr>
        <w:t xml:space="preserve">Agencies writing prescriptions for Title X clients must follow the </w:t>
      </w:r>
      <w:r w:rsidR="006D28D7">
        <w:rPr>
          <w:rFonts w:ascii="Gill Sans MT" w:hAnsi="Gill Sans MT"/>
          <w:sz w:val="20"/>
        </w:rPr>
        <w:t>MDHHS</w:t>
      </w:r>
      <w:r w:rsidRPr="00216F05">
        <w:rPr>
          <w:rFonts w:ascii="Gill Sans MT" w:hAnsi="Gill Sans MT"/>
          <w:sz w:val="20"/>
        </w:rPr>
        <w:t xml:space="preserve"> prescription policy including,  </w:t>
      </w:r>
      <w:r w:rsidRPr="00216F05">
        <w:rPr>
          <w:rFonts w:ascii="Gill Sans MT" w:hAnsi="Gill Sans MT"/>
          <w:b/>
          <w:sz w:val="20"/>
        </w:rPr>
        <w:t>(10.2)</w:t>
      </w:r>
    </w:p>
    <w:p w:rsidR="00C90736" w:rsidRPr="00216F05" w:rsidRDefault="00C90736" w:rsidP="008A6D62">
      <w:pPr>
        <w:numPr>
          <w:ilvl w:val="1"/>
          <w:numId w:val="89"/>
        </w:numPr>
        <w:rPr>
          <w:rFonts w:ascii="Gill Sans MT" w:hAnsi="Gill Sans MT"/>
          <w:sz w:val="20"/>
        </w:rPr>
      </w:pPr>
      <w:r w:rsidRPr="00216F05">
        <w:rPr>
          <w:rFonts w:ascii="Gill Sans MT" w:hAnsi="Gill Sans MT"/>
          <w:sz w:val="20"/>
        </w:rPr>
        <w:t>Accepting a written prescription does not pose a barrier for the client</w:t>
      </w:r>
    </w:p>
    <w:p w:rsidR="00C90736" w:rsidRPr="00216F05" w:rsidRDefault="00C90736" w:rsidP="008A6D62">
      <w:pPr>
        <w:numPr>
          <w:ilvl w:val="1"/>
          <w:numId w:val="89"/>
        </w:numPr>
        <w:rPr>
          <w:rFonts w:ascii="Gill Sans MT" w:hAnsi="Gill Sans MT"/>
          <w:sz w:val="20"/>
        </w:rPr>
      </w:pPr>
      <w:r w:rsidRPr="00216F05">
        <w:rPr>
          <w:rFonts w:ascii="Gill Sans MT" w:hAnsi="Gill Sans MT"/>
          <w:sz w:val="20"/>
        </w:rPr>
        <w:t>Prescriptions may only be written for items on the agency formulary</w:t>
      </w:r>
    </w:p>
    <w:p w:rsidR="00C90736" w:rsidRPr="00A779D5" w:rsidRDefault="00C90736" w:rsidP="00C90736">
      <w:pPr>
        <w:rPr>
          <w:rFonts w:ascii="Gill Sans MT" w:hAnsi="Gill Sans MT"/>
          <w:sz w:val="12"/>
        </w:rPr>
      </w:pPr>
      <w:r w:rsidRPr="00A779D5">
        <w:rPr>
          <w:rFonts w:ascii="Gill Sans MT" w:hAnsi="Gill Sans MT"/>
          <w:sz w:val="12"/>
        </w:rPr>
        <w:t xml:space="preserve">  </w:t>
      </w:r>
    </w:p>
    <w:p w:rsidR="00C90736" w:rsidRPr="00216F05" w:rsidRDefault="00C90736" w:rsidP="008A6D62">
      <w:pPr>
        <w:numPr>
          <w:ilvl w:val="0"/>
          <w:numId w:val="90"/>
        </w:numPr>
        <w:rPr>
          <w:rFonts w:ascii="Gill Sans MT" w:hAnsi="Gill Sans MT"/>
          <w:sz w:val="20"/>
        </w:rPr>
      </w:pPr>
      <w:r w:rsidRPr="00216F05">
        <w:rPr>
          <w:rFonts w:ascii="Gill Sans MT" w:hAnsi="Gill Sans MT"/>
          <w:sz w:val="20"/>
        </w:rPr>
        <w:t xml:space="preserve">All medications in Title X clinics must be pre-packaged. </w:t>
      </w:r>
      <w:r w:rsidRPr="00216F05">
        <w:rPr>
          <w:rFonts w:ascii="Gill Sans MT" w:hAnsi="Gill Sans MT"/>
          <w:b/>
          <w:sz w:val="20"/>
        </w:rPr>
        <w:t>(10.2A2a)</w:t>
      </w:r>
    </w:p>
    <w:p w:rsidR="00C90736" w:rsidRPr="00216F05" w:rsidRDefault="00C90736" w:rsidP="008A6D62">
      <w:pPr>
        <w:numPr>
          <w:ilvl w:val="0"/>
          <w:numId w:val="90"/>
        </w:numPr>
        <w:rPr>
          <w:rFonts w:ascii="Gill Sans MT" w:hAnsi="Gill Sans MT"/>
          <w:b/>
          <w:sz w:val="20"/>
        </w:rPr>
      </w:pPr>
      <w:r w:rsidRPr="00216F05">
        <w:rPr>
          <w:rFonts w:ascii="Gill Sans MT" w:hAnsi="Gill Sans MT"/>
          <w:sz w:val="20"/>
        </w:rPr>
        <w:t xml:space="preserve">All prescriptions dispensed (including samples) must be labeled with the following: </w:t>
      </w:r>
      <w:r w:rsidRPr="00216F05">
        <w:rPr>
          <w:rFonts w:ascii="Gill Sans MT" w:hAnsi="Gill Sans MT"/>
          <w:b/>
          <w:sz w:val="20"/>
        </w:rPr>
        <w:t>(10.2A2b)</w:t>
      </w:r>
    </w:p>
    <w:p w:rsidR="00A779D5" w:rsidRDefault="00A779D5" w:rsidP="008A6D62">
      <w:pPr>
        <w:numPr>
          <w:ilvl w:val="1"/>
          <w:numId w:val="90"/>
        </w:numPr>
        <w:rPr>
          <w:rFonts w:ascii="Gill Sans MT" w:hAnsi="Gill Sans MT"/>
          <w:sz w:val="20"/>
        </w:rPr>
        <w:sectPr w:rsidR="00A779D5" w:rsidSect="002519FC">
          <w:type w:val="continuous"/>
          <w:pgSz w:w="12240" w:h="15840"/>
          <w:pgMar w:top="1440" w:right="1440" w:bottom="1440" w:left="1440" w:header="720" w:footer="720" w:gutter="0"/>
          <w:cols w:space="720"/>
          <w:docGrid w:linePitch="360"/>
        </w:sectPr>
      </w:pP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Name/address of dispensing agency</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Date of prescription</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Name of the client</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Name, strength, quantity of drug dispensed</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 xml:space="preserve">Directions for use, including frequency of use </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Prescriber name</w:t>
      </w:r>
    </w:p>
    <w:p w:rsidR="00C90736" w:rsidRPr="00216F05" w:rsidRDefault="00C90736" w:rsidP="008A6D62">
      <w:pPr>
        <w:numPr>
          <w:ilvl w:val="1"/>
          <w:numId w:val="90"/>
        </w:numPr>
        <w:rPr>
          <w:rFonts w:ascii="Gill Sans MT" w:hAnsi="Gill Sans MT"/>
          <w:sz w:val="20"/>
        </w:rPr>
      </w:pPr>
      <w:r w:rsidRPr="00216F05">
        <w:rPr>
          <w:rFonts w:ascii="Gill Sans MT" w:hAnsi="Gill Sans MT"/>
          <w:sz w:val="20"/>
        </w:rPr>
        <w:t>Expiration date</w:t>
      </w:r>
    </w:p>
    <w:p w:rsidR="00A779D5" w:rsidRDefault="00C90736" w:rsidP="008A6D62">
      <w:pPr>
        <w:numPr>
          <w:ilvl w:val="1"/>
          <w:numId w:val="90"/>
        </w:numPr>
        <w:rPr>
          <w:rFonts w:ascii="Gill Sans MT" w:hAnsi="Gill Sans MT"/>
          <w:sz w:val="20"/>
        </w:rPr>
        <w:sectPr w:rsidR="00A779D5" w:rsidSect="00A779D5">
          <w:type w:val="continuous"/>
          <w:pgSz w:w="12240" w:h="15840"/>
          <w:pgMar w:top="1440" w:right="1440" w:bottom="1440" w:left="1440" w:header="720" w:footer="720" w:gutter="0"/>
          <w:cols w:num="2" w:space="720"/>
          <w:docGrid w:linePitch="360"/>
        </w:sectPr>
      </w:pPr>
      <w:r w:rsidRPr="00216F05">
        <w:rPr>
          <w:rFonts w:ascii="Gill Sans MT" w:hAnsi="Gill Sans MT"/>
          <w:sz w:val="20"/>
        </w:rPr>
        <w:t>Record number</w:t>
      </w:r>
    </w:p>
    <w:p w:rsidR="00C90736" w:rsidRPr="00216F05" w:rsidRDefault="00C90736" w:rsidP="008A6D62">
      <w:pPr>
        <w:numPr>
          <w:ilvl w:val="1"/>
          <w:numId w:val="90"/>
        </w:numPr>
        <w:rPr>
          <w:rFonts w:ascii="Gill Sans MT" w:hAnsi="Gill Sans MT"/>
          <w:sz w:val="20"/>
        </w:rPr>
      </w:pPr>
    </w:p>
    <w:p w:rsidR="00C90736" w:rsidRPr="00A779D5" w:rsidRDefault="00C90736" w:rsidP="00C90736">
      <w:pPr>
        <w:tabs>
          <w:tab w:val="num" w:pos="252"/>
        </w:tabs>
        <w:ind w:left="252" w:hanging="252"/>
        <w:rPr>
          <w:rFonts w:ascii="Gill Sans MT" w:hAnsi="Gill Sans MT"/>
          <w:sz w:val="12"/>
        </w:rPr>
      </w:pPr>
    </w:p>
    <w:p w:rsidR="00C90736" w:rsidRPr="00216F05" w:rsidRDefault="00C90736" w:rsidP="008A6D62">
      <w:pPr>
        <w:numPr>
          <w:ilvl w:val="0"/>
          <w:numId w:val="91"/>
        </w:numPr>
        <w:rPr>
          <w:rFonts w:ascii="Gill Sans MT" w:hAnsi="Gill Sans MT"/>
          <w:b/>
          <w:sz w:val="20"/>
        </w:rPr>
      </w:pPr>
      <w:r w:rsidRPr="00216F05">
        <w:rPr>
          <w:rFonts w:ascii="Gill Sans MT" w:hAnsi="Gill Sans MT"/>
          <w:sz w:val="20"/>
        </w:rPr>
        <w:t xml:space="preserve">All clients receive verbal and written instructions for each drug dispensed. </w:t>
      </w:r>
      <w:r w:rsidRPr="00216F05">
        <w:rPr>
          <w:rFonts w:ascii="Gill Sans MT" w:hAnsi="Gill Sans MT"/>
          <w:b/>
          <w:sz w:val="20"/>
        </w:rPr>
        <w:t>(7.2H1) (10.2A2c)</w:t>
      </w:r>
    </w:p>
    <w:p w:rsidR="00C90736" w:rsidRPr="00216F05" w:rsidRDefault="00C90736" w:rsidP="008A6D62">
      <w:pPr>
        <w:numPr>
          <w:ilvl w:val="0"/>
          <w:numId w:val="91"/>
        </w:numPr>
        <w:rPr>
          <w:rFonts w:ascii="Gill Sans MT" w:hAnsi="Gill Sans MT"/>
          <w:sz w:val="20"/>
        </w:rPr>
      </w:pPr>
      <w:r w:rsidRPr="00216F05">
        <w:rPr>
          <w:rFonts w:ascii="Gill Sans MT" w:hAnsi="Gill Sans MT"/>
          <w:sz w:val="20"/>
        </w:rPr>
        <w:t xml:space="preserve">All clients must be informed of danger signs and when and where to obtain emergency care and return scheduled follow up visits. </w:t>
      </w:r>
      <w:r w:rsidRPr="00216F05">
        <w:rPr>
          <w:rFonts w:ascii="Gill Sans MT" w:hAnsi="Gill Sans MT"/>
          <w:b/>
          <w:sz w:val="20"/>
        </w:rPr>
        <w:t>(7.2H2)</w:t>
      </w:r>
    </w:p>
    <w:p w:rsidR="00C90736" w:rsidRPr="00216F05" w:rsidRDefault="00C90736" w:rsidP="008A6D62">
      <w:pPr>
        <w:numPr>
          <w:ilvl w:val="0"/>
          <w:numId w:val="91"/>
        </w:numPr>
        <w:rPr>
          <w:rFonts w:ascii="Gill Sans MT" w:hAnsi="Gill Sans MT"/>
          <w:b/>
          <w:sz w:val="20"/>
        </w:rPr>
      </w:pPr>
      <w:r w:rsidRPr="00216F05">
        <w:rPr>
          <w:rFonts w:ascii="Gill Sans MT" w:hAnsi="Gill Sans MT"/>
          <w:sz w:val="20"/>
        </w:rPr>
        <w:t>Contraceptive and therapeutic pharmaceuticals must be kept in a secure place, either under direct observation or locked</w:t>
      </w:r>
      <w:r w:rsidRPr="00216F05">
        <w:rPr>
          <w:rFonts w:ascii="Gill Sans MT" w:hAnsi="Gill Sans MT"/>
          <w:b/>
          <w:sz w:val="20"/>
        </w:rPr>
        <w:t>. (10.2A3di)</w:t>
      </w:r>
    </w:p>
    <w:p w:rsidR="00C90736" w:rsidRPr="00216F05" w:rsidRDefault="00C90736" w:rsidP="008A6D62">
      <w:pPr>
        <w:numPr>
          <w:ilvl w:val="0"/>
          <w:numId w:val="91"/>
        </w:numPr>
        <w:rPr>
          <w:rFonts w:ascii="Gill Sans MT" w:hAnsi="Gill Sans MT"/>
          <w:sz w:val="20"/>
        </w:rPr>
      </w:pPr>
      <w:r w:rsidRPr="00216F05">
        <w:rPr>
          <w:rFonts w:ascii="Gill Sans MT" w:hAnsi="Gill Sans MT"/>
          <w:sz w:val="20"/>
        </w:rPr>
        <w:t xml:space="preserve">Access to the pharmaceuticals must be limited to health care professionals responsible for distributing these items </w:t>
      </w:r>
      <w:r w:rsidRPr="00216F05">
        <w:rPr>
          <w:rFonts w:ascii="Gill Sans MT" w:hAnsi="Gill Sans MT"/>
          <w:b/>
          <w:sz w:val="20"/>
        </w:rPr>
        <w:t>(10.2 A 3dii)</w:t>
      </w:r>
    </w:p>
    <w:p w:rsidR="00C90736" w:rsidRPr="00216F05" w:rsidRDefault="00C90736" w:rsidP="008A6D62">
      <w:pPr>
        <w:numPr>
          <w:ilvl w:val="0"/>
          <w:numId w:val="91"/>
        </w:numPr>
        <w:rPr>
          <w:rFonts w:ascii="Gill Sans MT" w:hAnsi="Gill Sans MT"/>
          <w:sz w:val="20"/>
        </w:rPr>
      </w:pPr>
      <w:r w:rsidRPr="00216F05">
        <w:rPr>
          <w:rFonts w:ascii="Gill Sans MT" w:hAnsi="Gill Sans MT"/>
          <w:sz w:val="20"/>
        </w:rPr>
        <w:t xml:space="preserve">There must be a system in place to monitor expiration dates and ensuring disposal of all expired drugs. </w:t>
      </w:r>
      <w:r w:rsidRPr="00216F05">
        <w:rPr>
          <w:rFonts w:ascii="Gill Sans MT" w:hAnsi="Gill Sans MT"/>
          <w:b/>
          <w:sz w:val="20"/>
        </w:rPr>
        <w:t>(10.2A3e)</w:t>
      </w:r>
    </w:p>
    <w:p w:rsidR="00C90736" w:rsidRPr="00216F05" w:rsidRDefault="00C90736" w:rsidP="008A6D62">
      <w:pPr>
        <w:numPr>
          <w:ilvl w:val="0"/>
          <w:numId w:val="91"/>
        </w:numPr>
        <w:rPr>
          <w:rFonts w:ascii="Gill Sans MT" w:hAnsi="Gill Sans MT"/>
          <w:b/>
          <w:sz w:val="20"/>
        </w:rPr>
      </w:pPr>
      <w:r w:rsidRPr="00216F05">
        <w:rPr>
          <w:rFonts w:ascii="Gill Sans MT" w:hAnsi="Gill Sans MT"/>
          <w:sz w:val="20"/>
        </w:rPr>
        <w:t xml:space="preserve">There must be a system in place for silent notification in case of drug recall. </w:t>
      </w:r>
      <w:r w:rsidRPr="00216F05">
        <w:rPr>
          <w:rFonts w:ascii="Gill Sans MT" w:hAnsi="Gill Sans MT"/>
          <w:b/>
          <w:sz w:val="20"/>
        </w:rPr>
        <w:t>(10.2A3f)</w:t>
      </w:r>
    </w:p>
    <w:p w:rsidR="00C90736" w:rsidRPr="00216F05" w:rsidRDefault="00C90736" w:rsidP="008A6D62">
      <w:pPr>
        <w:numPr>
          <w:ilvl w:val="0"/>
          <w:numId w:val="91"/>
        </w:numPr>
        <w:rPr>
          <w:rFonts w:ascii="Gill Sans MT" w:hAnsi="Gill Sans MT"/>
          <w:sz w:val="20"/>
        </w:rPr>
      </w:pPr>
      <w:r w:rsidRPr="00216F05">
        <w:rPr>
          <w:rFonts w:ascii="Gill Sans MT" w:hAnsi="Gill Sans MT"/>
          <w:sz w:val="20"/>
        </w:rPr>
        <w:t xml:space="preserve">There must be a current formulary (reviewed at least annually) that indicates:  </w:t>
      </w:r>
      <w:r w:rsidRPr="00216F05">
        <w:rPr>
          <w:rFonts w:ascii="Gill Sans MT" w:hAnsi="Gill Sans MT"/>
          <w:b/>
          <w:sz w:val="20"/>
        </w:rPr>
        <w:t>(8.4.B5; 10.2.A4)</w:t>
      </w:r>
    </w:p>
    <w:p w:rsidR="00C90736" w:rsidRPr="00216F05" w:rsidRDefault="00C90736" w:rsidP="008A6D62">
      <w:pPr>
        <w:numPr>
          <w:ilvl w:val="1"/>
          <w:numId w:val="91"/>
        </w:numPr>
        <w:rPr>
          <w:rFonts w:ascii="Gill Sans MT" w:hAnsi="Gill Sans MT"/>
          <w:sz w:val="20"/>
        </w:rPr>
      </w:pPr>
      <w:r w:rsidRPr="00216F05">
        <w:rPr>
          <w:rFonts w:ascii="Gill Sans MT" w:hAnsi="Gill Sans MT"/>
          <w:sz w:val="20"/>
        </w:rPr>
        <w:t xml:space="preserve">Methods available on site </w:t>
      </w:r>
    </w:p>
    <w:p w:rsidR="00C90736" w:rsidRPr="00216F05" w:rsidRDefault="00C90736" w:rsidP="008A6D62">
      <w:pPr>
        <w:numPr>
          <w:ilvl w:val="1"/>
          <w:numId w:val="91"/>
        </w:numPr>
        <w:rPr>
          <w:rFonts w:ascii="Gill Sans MT" w:hAnsi="Gill Sans MT"/>
          <w:sz w:val="20"/>
        </w:rPr>
      </w:pPr>
      <w:r w:rsidRPr="00216F05">
        <w:rPr>
          <w:rFonts w:ascii="Gill Sans MT" w:hAnsi="Gill Sans MT"/>
          <w:sz w:val="20"/>
        </w:rPr>
        <w:t>Methods available on site within 2 weeks</w:t>
      </w:r>
    </w:p>
    <w:p w:rsidR="00C90736" w:rsidRPr="00216F05" w:rsidRDefault="00C90736" w:rsidP="008A6D62">
      <w:pPr>
        <w:numPr>
          <w:ilvl w:val="1"/>
          <w:numId w:val="91"/>
        </w:numPr>
        <w:rPr>
          <w:rFonts w:ascii="Gill Sans MT" w:hAnsi="Gill Sans MT"/>
          <w:sz w:val="20"/>
        </w:rPr>
      </w:pPr>
      <w:r w:rsidRPr="00216F05">
        <w:rPr>
          <w:rFonts w:ascii="Gill Sans MT" w:hAnsi="Gill Sans MT"/>
          <w:sz w:val="20"/>
        </w:rPr>
        <w:t xml:space="preserve">Methods available by paid referral </w:t>
      </w:r>
    </w:p>
    <w:p w:rsidR="00C90736" w:rsidRPr="00216F05" w:rsidRDefault="00C90736" w:rsidP="008A6D62">
      <w:pPr>
        <w:numPr>
          <w:ilvl w:val="1"/>
          <w:numId w:val="91"/>
        </w:numPr>
        <w:rPr>
          <w:rFonts w:ascii="Gill Sans MT" w:hAnsi="Gill Sans MT"/>
          <w:sz w:val="20"/>
        </w:rPr>
      </w:pPr>
      <w:r w:rsidRPr="00216F05">
        <w:rPr>
          <w:rFonts w:ascii="Gill Sans MT" w:hAnsi="Gill Sans MT"/>
          <w:sz w:val="20"/>
        </w:rPr>
        <w:t>Methods available by unpaid referral</w:t>
      </w:r>
    </w:p>
    <w:p w:rsidR="00C90736" w:rsidRPr="00953A2A" w:rsidRDefault="00C90736" w:rsidP="00C90736">
      <w:pPr>
        <w:rPr>
          <w:rFonts w:ascii="Gill Sans MT" w:hAnsi="Gill Sans MT"/>
          <w:sz w:val="10"/>
        </w:rPr>
      </w:pPr>
    </w:p>
    <w:p w:rsidR="00C90736" w:rsidRPr="00216F05" w:rsidRDefault="00C90736" w:rsidP="008A6D62">
      <w:pPr>
        <w:numPr>
          <w:ilvl w:val="0"/>
          <w:numId w:val="92"/>
        </w:numPr>
        <w:rPr>
          <w:rFonts w:ascii="Gill Sans MT" w:hAnsi="Gill Sans MT"/>
          <w:sz w:val="20"/>
        </w:rPr>
      </w:pPr>
      <w:r w:rsidRPr="00216F05">
        <w:rPr>
          <w:rFonts w:ascii="Gill Sans MT" w:hAnsi="Gill Sans MT"/>
          <w:sz w:val="20"/>
        </w:rPr>
        <w:t>There must be an adequate supply and variety of drugs and devices to meet client contraceptive needs?</w:t>
      </w:r>
      <w:r w:rsidRPr="00216F05">
        <w:rPr>
          <w:rFonts w:ascii="Gill Sans MT" w:hAnsi="Gill Sans MT"/>
          <w:color w:val="00B0F0"/>
          <w:sz w:val="20"/>
        </w:rPr>
        <w:t xml:space="preserve">   </w:t>
      </w:r>
      <w:r w:rsidRPr="00216F05">
        <w:rPr>
          <w:rFonts w:ascii="Gill Sans MT" w:hAnsi="Gill Sans MT"/>
          <w:b/>
          <w:sz w:val="20"/>
        </w:rPr>
        <w:t>(10.2A5)</w:t>
      </w:r>
    </w:p>
    <w:p w:rsidR="00C90736" w:rsidRPr="00216F05" w:rsidRDefault="00C90736" w:rsidP="008A6D62">
      <w:pPr>
        <w:numPr>
          <w:ilvl w:val="0"/>
          <w:numId w:val="92"/>
        </w:numPr>
        <w:rPr>
          <w:rFonts w:ascii="Gill Sans MT" w:hAnsi="Gill Sans MT"/>
          <w:sz w:val="20"/>
        </w:rPr>
      </w:pPr>
      <w:r w:rsidRPr="00216F05">
        <w:rPr>
          <w:rFonts w:ascii="Gill Sans MT" w:hAnsi="Gill Sans MT"/>
          <w:sz w:val="20"/>
        </w:rPr>
        <w:t xml:space="preserve">There must be emergency drugs and supplies for the treatment of </w:t>
      </w:r>
      <w:proofErr w:type="spellStart"/>
      <w:r w:rsidRPr="00216F05">
        <w:rPr>
          <w:rFonts w:ascii="Gill Sans MT" w:hAnsi="Gill Sans MT"/>
          <w:sz w:val="20"/>
        </w:rPr>
        <w:t>vaso</w:t>
      </w:r>
      <w:proofErr w:type="spellEnd"/>
      <w:r w:rsidRPr="00216F05">
        <w:rPr>
          <w:rFonts w:ascii="Gill Sans MT" w:hAnsi="Gill Sans MT"/>
          <w:sz w:val="20"/>
        </w:rPr>
        <w:t xml:space="preserve">-vagal reactions and anaphylactic shock, at each site where medical services are provided. </w:t>
      </w:r>
      <w:r w:rsidRPr="00216F05">
        <w:rPr>
          <w:rFonts w:ascii="Gill Sans MT" w:hAnsi="Gill Sans MT"/>
          <w:b/>
          <w:sz w:val="20"/>
        </w:rPr>
        <w:t>(10.2 A6a,b)</w:t>
      </w:r>
    </w:p>
    <w:p w:rsidR="00C90736" w:rsidRPr="00A779D5" w:rsidRDefault="00C90736" w:rsidP="00C90736">
      <w:pPr>
        <w:rPr>
          <w:rFonts w:ascii="Gill Sans MT" w:hAnsi="Gill Sans MT"/>
          <w:sz w:val="14"/>
          <w:szCs w:val="22"/>
        </w:rPr>
      </w:pPr>
    </w:p>
    <w:p w:rsidR="00C90736" w:rsidRPr="00A779D5" w:rsidRDefault="00C90736" w:rsidP="00C90736">
      <w:pPr>
        <w:rPr>
          <w:rFonts w:ascii="Gill Sans MT" w:hAnsi="Gill Sans MT"/>
          <w:b/>
          <w:sz w:val="22"/>
          <w:szCs w:val="24"/>
          <w:u w:val="single"/>
        </w:rPr>
      </w:pPr>
      <w:r w:rsidRPr="00A779D5">
        <w:rPr>
          <w:rFonts w:ascii="Gill Sans MT" w:hAnsi="Gill Sans MT"/>
          <w:b/>
          <w:sz w:val="22"/>
          <w:szCs w:val="24"/>
          <w:u w:val="single"/>
        </w:rPr>
        <w:t>Documentation Required:</w:t>
      </w:r>
    </w:p>
    <w:p w:rsidR="00C90736" w:rsidRPr="00A779D5" w:rsidRDefault="00C90736" w:rsidP="00C90736">
      <w:pPr>
        <w:rPr>
          <w:rFonts w:ascii="Gill Sans MT" w:hAnsi="Gill Sans MT"/>
          <w:b/>
          <w:sz w:val="14"/>
          <w:szCs w:val="22"/>
          <w:u w:val="single"/>
        </w:rPr>
      </w:pPr>
    </w:p>
    <w:p w:rsidR="00C90736" w:rsidRPr="00216F05" w:rsidRDefault="00C90736" w:rsidP="008A6D62">
      <w:pPr>
        <w:numPr>
          <w:ilvl w:val="0"/>
          <w:numId w:val="93"/>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93"/>
        </w:numPr>
        <w:rPr>
          <w:rFonts w:ascii="Gill Sans MT" w:hAnsi="Gill Sans MT"/>
          <w:sz w:val="20"/>
        </w:rPr>
      </w:pPr>
      <w:r w:rsidRPr="00216F05">
        <w:rPr>
          <w:rFonts w:ascii="Gill Sans MT" w:hAnsi="Gill Sans MT"/>
          <w:sz w:val="20"/>
        </w:rPr>
        <w:t>Access to client medical records</w:t>
      </w:r>
    </w:p>
    <w:p w:rsidR="00C90736" w:rsidRPr="00216F05" w:rsidRDefault="00C90736" w:rsidP="008A6D62">
      <w:pPr>
        <w:numPr>
          <w:ilvl w:val="0"/>
          <w:numId w:val="93"/>
        </w:numPr>
        <w:rPr>
          <w:rFonts w:ascii="Gill Sans MT" w:hAnsi="Gill Sans MT"/>
          <w:sz w:val="20"/>
        </w:rPr>
      </w:pPr>
      <w:r w:rsidRPr="00216F05">
        <w:rPr>
          <w:rFonts w:ascii="Gill Sans MT" w:hAnsi="Gill Sans MT"/>
          <w:sz w:val="20"/>
        </w:rPr>
        <w:t>Pharmacy logs</w:t>
      </w:r>
    </w:p>
    <w:p w:rsidR="00C90736" w:rsidRPr="00216F05" w:rsidRDefault="00C90736" w:rsidP="008A6D62">
      <w:pPr>
        <w:numPr>
          <w:ilvl w:val="0"/>
          <w:numId w:val="93"/>
        </w:numPr>
        <w:rPr>
          <w:rFonts w:ascii="Gill Sans MT" w:hAnsi="Gill Sans MT"/>
          <w:sz w:val="20"/>
        </w:rPr>
      </w:pPr>
      <w:r w:rsidRPr="00216F05">
        <w:rPr>
          <w:rFonts w:ascii="Gill Sans MT" w:hAnsi="Gill Sans MT"/>
          <w:sz w:val="20"/>
        </w:rPr>
        <w:t>Inventory logs</w:t>
      </w:r>
    </w:p>
    <w:p w:rsidR="00C90736" w:rsidRPr="00216F05" w:rsidRDefault="00C90736" w:rsidP="008A6D62">
      <w:pPr>
        <w:numPr>
          <w:ilvl w:val="0"/>
          <w:numId w:val="93"/>
        </w:numPr>
        <w:rPr>
          <w:rFonts w:ascii="Gill Sans MT" w:hAnsi="Gill Sans MT"/>
          <w:sz w:val="20"/>
        </w:rPr>
      </w:pPr>
      <w:r w:rsidRPr="00216F05">
        <w:rPr>
          <w:rFonts w:ascii="Gill Sans MT" w:hAnsi="Gill Sans MT"/>
          <w:sz w:val="20"/>
        </w:rPr>
        <w:t>Formulary for Pharmaceuticals</w:t>
      </w:r>
    </w:p>
    <w:p w:rsidR="00C90736" w:rsidRDefault="00C90736" w:rsidP="00C90736">
      <w:pPr>
        <w:rPr>
          <w:rFonts w:ascii="Gill Sans MT" w:hAnsi="Gill Sans MT"/>
          <w:b/>
          <w:szCs w:val="24"/>
          <w:u w:val="single"/>
        </w:rPr>
      </w:pPr>
      <w:r w:rsidRPr="00216F05">
        <w:rPr>
          <w:rFonts w:ascii="Gill Sans MT" w:hAnsi="Gill Sans MT"/>
          <w:b/>
          <w:szCs w:val="24"/>
          <w:u w:val="single"/>
        </w:rPr>
        <w:t>Evaluation Questions:</w:t>
      </w:r>
    </w:p>
    <w:p w:rsidR="00216F05" w:rsidRPr="00216F05" w:rsidRDefault="00216F05" w:rsidP="00C90736">
      <w:pPr>
        <w:rPr>
          <w:rFonts w:ascii="Gill Sans MT" w:hAnsi="Gill Sans MT"/>
          <w:b/>
          <w:szCs w:val="24"/>
          <w:u w:val="single"/>
        </w:rPr>
      </w:pPr>
    </w:p>
    <w:p w:rsidR="00AC6892" w:rsidRPr="00216F05" w:rsidRDefault="00C90736" w:rsidP="008A6D62">
      <w:pPr>
        <w:numPr>
          <w:ilvl w:val="0"/>
          <w:numId w:val="94"/>
        </w:numPr>
        <w:rPr>
          <w:rFonts w:ascii="Gill Sans MT" w:hAnsi="Gill Sans MT"/>
          <w:sz w:val="20"/>
        </w:rPr>
      </w:pPr>
      <w:r w:rsidRPr="00216F05">
        <w:rPr>
          <w:rFonts w:ascii="Gill Sans MT" w:hAnsi="Gill Sans MT"/>
          <w:sz w:val="20"/>
        </w:rPr>
        <w:t xml:space="preserve">Are clinics in compliance with Federal and State laws that relate to the security and record keeping for drugs and devices?  </w:t>
      </w:r>
    </w:p>
    <w:p w:rsidR="00C90736" w:rsidRPr="00216F05" w:rsidRDefault="00C90736" w:rsidP="008A6D62">
      <w:pPr>
        <w:numPr>
          <w:ilvl w:val="0"/>
          <w:numId w:val="94"/>
        </w:numPr>
        <w:rPr>
          <w:rFonts w:ascii="Gill Sans MT" w:hAnsi="Gill Sans MT"/>
          <w:sz w:val="20"/>
        </w:rPr>
      </w:pPr>
      <w:r w:rsidRPr="00216F05">
        <w:rPr>
          <w:rFonts w:ascii="Gill Sans MT" w:hAnsi="Gill Sans MT"/>
          <w:sz w:val="20"/>
        </w:rPr>
        <w:t xml:space="preserve">Are Inventory, supply, and dispensing practices in accordance with Michigan state pharmacy laws and profession practice regulations? </w:t>
      </w:r>
    </w:p>
    <w:p w:rsidR="00C90736" w:rsidRPr="00216F05" w:rsidRDefault="00C90736" w:rsidP="008A6D62">
      <w:pPr>
        <w:numPr>
          <w:ilvl w:val="0"/>
          <w:numId w:val="94"/>
        </w:numPr>
        <w:rPr>
          <w:rFonts w:ascii="Gill Sans MT" w:hAnsi="Gill Sans MT"/>
          <w:sz w:val="20"/>
        </w:rPr>
      </w:pPr>
      <w:r w:rsidRPr="00216F05">
        <w:rPr>
          <w:rFonts w:ascii="Gill Sans MT" w:hAnsi="Gill Sans MT"/>
          <w:sz w:val="20"/>
        </w:rPr>
        <w:t xml:space="preserve">Are all prescriptions given to Title X clients written only for items on the approved formulary? </w:t>
      </w:r>
    </w:p>
    <w:p w:rsidR="00C90736" w:rsidRPr="00216F05" w:rsidRDefault="00C90736" w:rsidP="008A6D62">
      <w:pPr>
        <w:numPr>
          <w:ilvl w:val="0"/>
          <w:numId w:val="94"/>
        </w:numPr>
        <w:rPr>
          <w:rFonts w:ascii="Gill Sans MT" w:hAnsi="Gill Sans MT"/>
          <w:sz w:val="20"/>
        </w:rPr>
      </w:pPr>
      <w:r w:rsidRPr="00216F05">
        <w:rPr>
          <w:rFonts w:ascii="Gill Sans MT" w:hAnsi="Gill Sans MT"/>
          <w:sz w:val="20"/>
        </w:rPr>
        <w:t xml:space="preserve">Are all medications pre-packaged? </w:t>
      </w:r>
    </w:p>
    <w:p w:rsidR="00C90736" w:rsidRPr="00216F05" w:rsidRDefault="00C90736" w:rsidP="008A6D62">
      <w:pPr>
        <w:numPr>
          <w:ilvl w:val="0"/>
          <w:numId w:val="94"/>
        </w:numPr>
        <w:rPr>
          <w:rFonts w:ascii="Gill Sans MT" w:hAnsi="Gill Sans MT"/>
          <w:b/>
          <w:sz w:val="20"/>
        </w:rPr>
      </w:pPr>
      <w:r w:rsidRPr="00216F05">
        <w:rPr>
          <w:rFonts w:ascii="Gill Sans MT" w:hAnsi="Gill Sans MT"/>
          <w:sz w:val="20"/>
        </w:rPr>
        <w:t xml:space="preserve">Are all prescriptions dispensed with a label that included the following items: </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Name/address of dispensing agency?</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Date of prescription?</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Name of the client?</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Name, strength, quantity of drug dispensed?</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Directions for use, including frequency?</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Prescriber name?</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Expiration date?</w:t>
      </w:r>
    </w:p>
    <w:p w:rsidR="00C90736" w:rsidRPr="00216F05" w:rsidRDefault="00C90736" w:rsidP="008A6D62">
      <w:pPr>
        <w:numPr>
          <w:ilvl w:val="1"/>
          <w:numId w:val="94"/>
        </w:numPr>
        <w:rPr>
          <w:rFonts w:ascii="Gill Sans MT" w:hAnsi="Gill Sans MT"/>
          <w:sz w:val="20"/>
        </w:rPr>
      </w:pPr>
      <w:r w:rsidRPr="00216F05">
        <w:rPr>
          <w:rFonts w:ascii="Gill Sans MT" w:hAnsi="Gill Sans MT"/>
          <w:sz w:val="20"/>
        </w:rPr>
        <w:t>Record number?</w:t>
      </w:r>
    </w:p>
    <w:p w:rsidR="00C90736" w:rsidRPr="00216F05" w:rsidRDefault="00C90736" w:rsidP="00C90736">
      <w:pPr>
        <w:tabs>
          <w:tab w:val="num" w:pos="252"/>
        </w:tabs>
        <w:ind w:left="252" w:hanging="252"/>
        <w:rPr>
          <w:rFonts w:ascii="Gill Sans MT" w:hAnsi="Gill Sans MT"/>
          <w:sz w:val="20"/>
        </w:rPr>
      </w:pPr>
    </w:p>
    <w:p w:rsidR="00C90736" w:rsidRPr="00216F05" w:rsidRDefault="00C90736" w:rsidP="008A6D62">
      <w:pPr>
        <w:numPr>
          <w:ilvl w:val="0"/>
          <w:numId w:val="95"/>
        </w:numPr>
        <w:rPr>
          <w:rFonts w:ascii="Gill Sans MT" w:hAnsi="Gill Sans MT"/>
          <w:sz w:val="20"/>
        </w:rPr>
      </w:pPr>
      <w:r w:rsidRPr="00216F05">
        <w:rPr>
          <w:rFonts w:ascii="Gill Sans MT" w:hAnsi="Gill Sans MT"/>
          <w:sz w:val="20"/>
        </w:rPr>
        <w:t xml:space="preserve">Do all clients receive verbal and written current instructions for each drug? </w:t>
      </w:r>
    </w:p>
    <w:p w:rsidR="00C90736" w:rsidRPr="00216F05" w:rsidRDefault="00C90736" w:rsidP="008A6D62">
      <w:pPr>
        <w:numPr>
          <w:ilvl w:val="0"/>
          <w:numId w:val="95"/>
        </w:numPr>
        <w:rPr>
          <w:rFonts w:ascii="Gill Sans MT" w:hAnsi="Gill Sans MT"/>
          <w:b/>
          <w:sz w:val="20"/>
        </w:rPr>
      </w:pPr>
      <w:r w:rsidRPr="00216F05">
        <w:rPr>
          <w:rFonts w:ascii="Gill Sans MT" w:hAnsi="Gill Sans MT"/>
          <w:sz w:val="20"/>
        </w:rPr>
        <w:t xml:space="preserve">Are all clients informed of danger signs and when and where to obtain emergency care and return scheduled follow up visits? </w:t>
      </w:r>
    </w:p>
    <w:p w:rsidR="00C90736" w:rsidRPr="00216F05" w:rsidRDefault="00C90736" w:rsidP="008A6D62">
      <w:pPr>
        <w:numPr>
          <w:ilvl w:val="0"/>
          <w:numId w:val="95"/>
        </w:numPr>
        <w:rPr>
          <w:rFonts w:ascii="Gill Sans MT" w:hAnsi="Gill Sans MT"/>
          <w:b/>
          <w:sz w:val="20"/>
        </w:rPr>
      </w:pPr>
      <w:r w:rsidRPr="00216F05">
        <w:rPr>
          <w:rFonts w:ascii="Gill Sans MT" w:hAnsi="Gill Sans MT"/>
          <w:sz w:val="20"/>
        </w:rPr>
        <w:t xml:space="preserve">Are contraceptive and therapeutic pharmaceuticals kept in a secure place, either under direct observation or locked?  </w:t>
      </w:r>
    </w:p>
    <w:p w:rsidR="00C90736" w:rsidRPr="00216F05" w:rsidRDefault="00C90736" w:rsidP="008A6D62">
      <w:pPr>
        <w:numPr>
          <w:ilvl w:val="0"/>
          <w:numId w:val="95"/>
        </w:numPr>
        <w:rPr>
          <w:rFonts w:ascii="Gill Sans MT" w:hAnsi="Gill Sans MT"/>
          <w:sz w:val="20"/>
        </w:rPr>
      </w:pPr>
      <w:r w:rsidRPr="00216F05">
        <w:rPr>
          <w:rFonts w:ascii="Gill Sans MT" w:hAnsi="Gill Sans MT"/>
          <w:sz w:val="20"/>
        </w:rPr>
        <w:t xml:space="preserve">Is access to the pharmaceuticals limited to health care professionals responsible for distributing them? </w:t>
      </w:r>
    </w:p>
    <w:p w:rsidR="00C90736" w:rsidRPr="00216F05" w:rsidRDefault="00C90736" w:rsidP="008A6D62">
      <w:pPr>
        <w:numPr>
          <w:ilvl w:val="0"/>
          <w:numId w:val="95"/>
        </w:numPr>
        <w:rPr>
          <w:rFonts w:ascii="Gill Sans MT" w:hAnsi="Gill Sans MT"/>
          <w:sz w:val="20"/>
        </w:rPr>
      </w:pPr>
      <w:r w:rsidRPr="00216F05">
        <w:rPr>
          <w:rFonts w:ascii="Gill Sans MT" w:hAnsi="Gill Sans MT"/>
          <w:sz w:val="20"/>
        </w:rPr>
        <w:t xml:space="preserve">Is there a system in place to monitor expiration dates and ensuring disposal of all expired drugs? </w:t>
      </w:r>
    </w:p>
    <w:p w:rsidR="00C90736" w:rsidRPr="00216F05" w:rsidRDefault="00C90736" w:rsidP="008A6D62">
      <w:pPr>
        <w:numPr>
          <w:ilvl w:val="0"/>
          <w:numId w:val="95"/>
        </w:numPr>
        <w:rPr>
          <w:rFonts w:ascii="Gill Sans MT" w:hAnsi="Gill Sans MT"/>
          <w:sz w:val="20"/>
        </w:rPr>
      </w:pPr>
      <w:r w:rsidRPr="00216F05">
        <w:rPr>
          <w:rFonts w:ascii="Gill Sans MT" w:hAnsi="Gill Sans MT"/>
          <w:sz w:val="20"/>
        </w:rPr>
        <w:t xml:space="preserve">Is there a system in place for silent notification in case of drug recall? </w:t>
      </w:r>
    </w:p>
    <w:p w:rsidR="00C90736" w:rsidRPr="00216F05" w:rsidRDefault="00C90736" w:rsidP="008A6D62">
      <w:pPr>
        <w:numPr>
          <w:ilvl w:val="0"/>
          <w:numId w:val="95"/>
        </w:numPr>
        <w:rPr>
          <w:rFonts w:ascii="Gill Sans MT" w:hAnsi="Gill Sans MT"/>
          <w:sz w:val="20"/>
        </w:rPr>
      </w:pPr>
      <w:r w:rsidRPr="00216F05">
        <w:rPr>
          <w:rFonts w:ascii="Gill Sans MT" w:hAnsi="Gill Sans MT"/>
          <w:sz w:val="20"/>
        </w:rPr>
        <w:t xml:space="preserve">Is there a current formulary (reviewed at least annually) that lists </w:t>
      </w:r>
    </w:p>
    <w:p w:rsidR="00C90736" w:rsidRPr="00216F05" w:rsidRDefault="00C90736" w:rsidP="008A6D62">
      <w:pPr>
        <w:numPr>
          <w:ilvl w:val="1"/>
          <w:numId w:val="95"/>
        </w:numPr>
        <w:rPr>
          <w:rFonts w:ascii="Gill Sans MT" w:hAnsi="Gill Sans MT"/>
          <w:sz w:val="20"/>
        </w:rPr>
      </w:pPr>
      <w:r w:rsidRPr="00216F05">
        <w:rPr>
          <w:rFonts w:ascii="Gill Sans MT" w:hAnsi="Gill Sans MT"/>
          <w:sz w:val="20"/>
        </w:rPr>
        <w:t xml:space="preserve">Methods available on site </w:t>
      </w:r>
    </w:p>
    <w:p w:rsidR="00C90736" w:rsidRPr="00216F05" w:rsidRDefault="00C90736" w:rsidP="008A6D62">
      <w:pPr>
        <w:numPr>
          <w:ilvl w:val="1"/>
          <w:numId w:val="95"/>
        </w:numPr>
        <w:rPr>
          <w:rFonts w:ascii="Gill Sans MT" w:hAnsi="Gill Sans MT"/>
          <w:sz w:val="20"/>
        </w:rPr>
      </w:pPr>
      <w:r w:rsidRPr="00216F05">
        <w:rPr>
          <w:rFonts w:ascii="Gill Sans MT" w:hAnsi="Gill Sans MT"/>
          <w:sz w:val="20"/>
        </w:rPr>
        <w:t>Methods available on site within 2 weeks</w:t>
      </w:r>
    </w:p>
    <w:p w:rsidR="00C90736" w:rsidRPr="00216F05" w:rsidRDefault="00C90736" w:rsidP="008A6D62">
      <w:pPr>
        <w:numPr>
          <w:ilvl w:val="1"/>
          <w:numId w:val="95"/>
        </w:numPr>
        <w:rPr>
          <w:rFonts w:ascii="Gill Sans MT" w:hAnsi="Gill Sans MT"/>
          <w:sz w:val="20"/>
        </w:rPr>
      </w:pPr>
      <w:r w:rsidRPr="00216F05">
        <w:rPr>
          <w:rFonts w:ascii="Gill Sans MT" w:hAnsi="Gill Sans MT"/>
          <w:sz w:val="20"/>
        </w:rPr>
        <w:t xml:space="preserve">Methods available by paid referral </w:t>
      </w:r>
    </w:p>
    <w:p w:rsidR="00C90736" w:rsidRPr="00216F05" w:rsidRDefault="00C90736" w:rsidP="008A6D62">
      <w:pPr>
        <w:numPr>
          <w:ilvl w:val="1"/>
          <w:numId w:val="95"/>
        </w:numPr>
        <w:rPr>
          <w:rFonts w:ascii="Gill Sans MT" w:hAnsi="Gill Sans MT"/>
          <w:sz w:val="20"/>
        </w:rPr>
      </w:pPr>
      <w:r w:rsidRPr="00216F05">
        <w:rPr>
          <w:rFonts w:ascii="Gill Sans MT" w:hAnsi="Gill Sans MT"/>
          <w:sz w:val="20"/>
        </w:rPr>
        <w:t>Methods available by unpaid referral</w:t>
      </w:r>
    </w:p>
    <w:p w:rsidR="00C90736" w:rsidRPr="00216F05" w:rsidRDefault="00C90736" w:rsidP="00C90736">
      <w:pPr>
        <w:rPr>
          <w:rFonts w:ascii="Gill Sans MT" w:hAnsi="Gill Sans MT"/>
          <w:sz w:val="20"/>
        </w:rPr>
      </w:pPr>
    </w:p>
    <w:p w:rsidR="00C90736" w:rsidRPr="00216F05" w:rsidRDefault="00C90736" w:rsidP="008A6D62">
      <w:pPr>
        <w:numPr>
          <w:ilvl w:val="0"/>
          <w:numId w:val="96"/>
        </w:numPr>
        <w:rPr>
          <w:rFonts w:ascii="Gill Sans MT" w:hAnsi="Gill Sans MT"/>
          <w:sz w:val="20"/>
        </w:rPr>
      </w:pPr>
      <w:r w:rsidRPr="00216F05">
        <w:rPr>
          <w:rFonts w:ascii="Gill Sans MT" w:hAnsi="Gill Sans MT"/>
          <w:sz w:val="20"/>
        </w:rPr>
        <w:t>Is there an adequate supply and variety of drugs and devices to meet the client’s contraceptive needs?</w:t>
      </w:r>
      <w:r w:rsidRPr="00216F05">
        <w:rPr>
          <w:rFonts w:ascii="Gill Sans MT" w:hAnsi="Gill Sans MT"/>
          <w:color w:val="00B0F0"/>
          <w:sz w:val="20"/>
        </w:rPr>
        <w:t xml:space="preserve">   </w:t>
      </w:r>
    </w:p>
    <w:p w:rsidR="00C90736" w:rsidRPr="00216F05" w:rsidRDefault="00C90736" w:rsidP="008A6D62">
      <w:pPr>
        <w:numPr>
          <w:ilvl w:val="0"/>
          <w:numId w:val="96"/>
        </w:numPr>
        <w:rPr>
          <w:rFonts w:ascii="Gill Sans MT" w:hAnsi="Gill Sans MT"/>
          <w:sz w:val="20"/>
        </w:rPr>
      </w:pPr>
      <w:r w:rsidRPr="00216F05">
        <w:rPr>
          <w:rFonts w:ascii="Gill Sans MT" w:hAnsi="Gill Sans MT"/>
          <w:sz w:val="20"/>
        </w:rPr>
        <w:t xml:space="preserve">Are emergency drugs and supplies for treatment of </w:t>
      </w:r>
      <w:proofErr w:type="spellStart"/>
      <w:r w:rsidRPr="00216F05">
        <w:rPr>
          <w:rFonts w:ascii="Gill Sans MT" w:hAnsi="Gill Sans MT"/>
          <w:sz w:val="20"/>
        </w:rPr>
        <w:t>vaso</w:t>
      </w:r>
      <w:proofErr w:type="spellEnd"/>
      <w:r w:rsidRPr="00216F05">
        <w:rPr>
          <w:rFonts w:ascii="Gill Sans MT" w:hAnsi="Gill Sans MT"/>
          <w:sz w:val="20"/>
        </w:rPr>
        <w:t xml:space="preserve">-vagal reactions and anaphylactic shock available at each site where medical services are provided?   </w:t>
      </w:r>
    </w:p>
    <w:p w:rsidR="00C90736" w:rsidRPr="00953A2A" w:rsidRDefault="00C90736" w:rsidP="00C90736">
      <w:pPr>
        <w:rPr>
          <w:rFonts w:ascii="Gill Sans MT" w:hAnsi="Gill Sans MT"/>
          <w:b/>
          <w:sz w:val="20"/>
          <w:szCs w:val="22"/>
        </w:rPr>
      </w:pPr>
    </w:p>
    <w:p w:rsidR="00953A2A" w:rsidRPr="00953A2A" w:rsidRDefault="00953A2A" w:rsidP="00C90736">
      <w:pPr>
        <w:rPr>
          <w:rFonts w:ascii="Gill Sans MT" w:hAnsi="Gill Sans MT"/>
          <w:sz w:val="22"/>
          <w:szCs w:val="24"/>
        </w:rPr>
      </w:pPr>
    </w:p>
    <w:p w:rsidR="00C90736" w:rsidRPr="00953A2A" w:rsidRDefault="00C90736" w:rsidP="00C90736">
      <w:pPr>
        <w:rPr>
          <w:rFonts w:ascii="Gill Sans MT" w:hAnsi="Gill Sans MT"/>
          <w:b/>
          <w:sz w:val="22"/>
          <w:szCs w:val="24"/>
          <w:u w:val="single"/>
        </w:rPr>
      </w:pPr>
      <w:r w:rsidRPr="00953A2A">
        <w:rPr>
          <w:rFonts w:ascii="Gill Sans MT" w:hAnsi="Gill Sans MT"/>
          <w:b/>
          <w:sz w:val="22"/>
          <w:szCs w:val="24"/>
          <w:u w:val="single"/>
        </w:rPr>
        <w:t>Indicator 11.6</w:t>
      </w:r>
    </w:p>
    <w:p w:rsidR="00C90736" w:rsidRPr="00953A2A" w:rsidRDefault="00C90736" w:rsidP="00C90736">
      <w:pPr>
        <w:rPr>
          <w:rFonts w:ascii="Gill Sans MT" w:hAnsi="Gill Sans MT"/>
          <w:b/>
          <w:sz w:val="20"/>
          <w:szCs w:val="22"/>
          <w:u w:val="single"/>
        </w:rPr>
      </w:pPr>
    </w:p>
    <w:p w:rsidR="00C90736" w:rsidRPr="00216F05" w:rsidRDefault="00C90736" w:rsidP="00C90736">
      <w:pPr>
        <w:rPr>
          <w:rFonts w:ascii="Gill Sans MT" w:hAnsi="Gill Sans MT"/>
          <w:sz w:val="20"/>
        </w:rPr>
      </w:pPr>
      <w:r w:rsidRPr="00216F05">
        <w:rPr>
          <w:rFonts w:ascii="Gill Sans MT" w:hAnsi="Gill Sans MT"/>
          <w:sz w:val="20"/>
        </w:rPr>
        <w:t>Medical Records and Quality Assurance System (10.3; 10.4)</w:t>
      </w:r>
    </w:p>
    <w:p w:rsidR="00C90736" w:rsidRPr="00953A2A" w:rsidRDefault="00C90736" w:rsidP="00C90736">
      <w:pPr>
        <w:rPr>
          <w:rFonts w:ascii="Gill Sans MT" w:hAnsi="Gill Sans MT"/>
          <w:sz w:val="20"/>
          <w:szCs w:val="22"/>
          <w:highlight w:val="yellow"/>
        </w:rPr>
      </w:pPr>
    </w:p>
    <w:p w:rsidR="00C90736" w:rsidRPr="00953A2A" w:rsidRDefault="00C90736" w:rsidP="00C90736">
      <w:pPr>
        <w:rPr>
          <w:rFonts w:ascii="Gill Sans MT" w:hAnsi="Gill Sans MT"/>
          <w:b/>
          <w:sz w:val="22"/>
          <w:szCs w:val="24"/>
          <w:u w:val="single"/>
        </w:rPr>
      </w:pPr>
      <w:r w:rsidRPr="00953A2A">
        <w:rPr>
          <w:rFonts w:ascii="Gill Sans MT" w:hAnsi="Gill Sans MT"/>
          <w:b/>
          <w:sz w:val="22"/>
          <w:szCs w:val="24"/>
          <w:u w:val="single"/>
        </w:rPr>
        <w:t>To fully meet this indicator:</w:t>
      </w:r>
    </w:p>
    <w:p w:rsidR="00C90736" w:rsidRPr="00953A2A" w:rsidRDefault="00C90736" w:rsidP="00C90736">
      <w:pPr>
        <w:rPr>
          <w:rFonts w:ascii="Gill Sans MT" w:hAnsi="Gill Sans MT"/>
          <w:b/>
          <w:sz w:val="20"/>
          <w:szCs w:val="22"/>
          <w:u w:val="single"/>
        </w:rPr>
      </w:pPr>
    </w:p>
    <w:p w:rsidR="00C90736" w:rsidRPr="00216F05" w:rsidRDefault="00C90736" w:rsidP="008A6D62">
      <w:pPr>
        <w:numPr>
          <w:ilvl w:val="0"/>
          <w:numId w:val="97"/>
        </w:numPr>
        <w:rPr>
          <w:rFonts w:ascii="Gill Sans MT" w:hAnsi="Gill Sans MT"/>
          <w:sz w:val="20"/>
        </w:rPr>
      </w:pPr>
      <w:r w:rsidRPr="00216F05">
        <w:rPr>
          <w:rFonts w:ascii="Gill Sans MT" w:hAnsi="Gill Sans MT"/>
          <w:sz w:val="20"/>
        </w:rPr>
        <w:t xml:space="preserve">A medical record is established for all clients who receive clinical services, including pregnancy testing, counseling, and emergency contraception. </w:t>
      </w:r>
      <w:r w:rsidRPr="00216F05">
        <w:rPr>
          <w:rFonts w:ascii="Gill Sans MT" w:hAnsi="Gill Sans MT"/>
          <w:b/>
          <w:sz w:val="20"/>
        </w:rPr>
        <w:t>(10.3A1)</w:t>
      </w:r>
    </w:p>
    <w:p w:rsidR="00C90736" w:rsidRPr="00216F05" w:rsidRDefault="00C90736" w:rsidP="008A6D62">
      <w:pPr>
        <w:numPr>
          <w:ilvl w:val="0"/>
          <w:numId w:val="97"/>
        </w:numPr>
        <w:rPr>
          <w:rFonts w:ascii="Gill Sans MT" w:hAnsi="Gill Sans MT"/>
          <w:sz w:val="20"/>
        </w:rPr>
      </w:pPr>
      <w:r w:rsidRPr="00216F05">
        <w:rPr>
          <w:rFonts w:ascii="Gill Sans MT" w:hAnsi="Gill Sans MT"/>
          <w:sz w:val="20"/>
        </w:rPr>
        <w:t>Medical records are:</w:t>
      </w:r>
      <w:r w:rsidRPr="00216F05">
        <w:rPr>
          <w:rFonts w:ascii="Gill Sans MT" w:hAnsi="Gill Sans MT"/>
          <w:b/>
          <w:sz w:val="20"/>
        </w:rPr>
        <w:t xml:space="preserve">  (10.3A2)</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 xml:space="preserve">Complete, legible and accurate </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Signed by clinician or health professional making each entry, including name, title and date</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Readily accessible</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Systematically organized to facilitate retrieval</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Confidential</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Safeguarded against loss or use by unauthorized persons</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Secured by lock when not in use</w:t>
      </w:r>
    </w:p>
    <w:p w:rsidR="00C90736" w:rsidRPr="00216F05" w:rsidRDefault="00C90736" w:rsidP="008A6D62">
      <w:pPr>
        <w:numPr>
          <w:ilvl w:val="1"/>
          <w:numId w:val="97"/>
        </w:numPr>
        <w:rPr>
          <w:rFonts w:ascii="Gill Sans MT" w:hAnsi="Gill Sans MT"/>
          <w:sz w:val="20"/>
        </w:rPr>
      </w:pPr>
      <w:r w:rsidRPr="00216F05">
        <w:rPr>
          <w:rFonts w:ascii="Gill Sans MT" w:hAnsi="Gill Sans MT"/>
          <w:sz w:val="20"/>
        </w:rPr>
        <w:t>Available to clients, upon request</w:t>
      </w:r>
    </w:p>
    <w:p w:rsidR="00C90736" w:rsidRPr="00216F05" w:rsidRDefault="00C90736" w:rsidP="00C90736">
      <w:pPr>
        <w:tabs>
          <w:tab w:val="num" w:pos="252"/>
        </w:tabs>
        <w:ind w:left="252" w:hanging="252"/>
        <w:rPr>
          <w:rFonts w:ascii="Gill Sans MT" w:hAnsi="Gill Sans MT"/>
          <w:sz w:val="20"/>
        </w:rPr>
      </w:pPr>
    </w:p>
    <w:p w:rsidR="00C90736" w:rsidRPr="00216F05" w:rsidRDefault="00C90736" w:rsidP="008A6D62">
      <w:pPr>
        <w:numPr>
          <w:ilvl w:val="0"/>
          <w:numId w:val="98"/>
        </w:numPr>
        <w:rPr>
          <w:rFonts w:ascii="Gill Sans MT" w:hAnsi="Gill Sans MT"/>
          <w:sz w:val="20"/>
        </w:rPr>
      </w:pPr>
      <w:r w:rsidRPr="00216F05">
        <w:rPr>
          <w:rFonts w:ascii="Gill Sans MT" w:hAnsi="Gill Sans MT"/>
          <w:sz w:val="20"/>
        </w:rPr>
        <w:t xml:space="preserve">HIPAA regulations are followed.  </w:t>
      </w:r>
      <w:r w:rsidRPr="00216F05">
        <w:rPr>
          <w:rFonts w:ascii="Gill Sans MT" w:hAnsi="Gill Sans MT"/>
          <w:b/>
          <w:sz w:val="20"/>
        </w:rPr>
        <w:t>(10.3A3)</w:t>
      </w:r>
    </w:p>
    <w:p w:rsidR="00C90736" w:rsidRPr="00216F05" w:rsidRDefault="00C90736" w:rsidP="008A6D62">
      <w:pPr>
        <w:numPr>
          <w:ilvl w:val="0"/>
          <w:numId w:val="98"/>
        </w:numPr>
        <w:rPr>
          <w:rFonts w:ascii="Gill Sans MT" w:hAnsi="Gill Sans MT"/>
          <w:sz w:val="20"/>
        </w:rPr>
      </w:pPr>
      <w:r w:rsidRPr="00216F05">
        <w:rPr>
          <w:rFonts w:ascii="Gill Sans MT" w:hAnsi="Gill Sans MT"/>
          <w:sz w:val="20"/>
        </w:rPr>
        <w:t xml:space="preserve">Medical records contain the following:  </w:t>
      </w:r>
      <w:r w:rsidRPr="00216F05">
        <w:rPr>
          <w:rFonts w:ascii="Gill Sans MT" w:hAnsi="Gill Sans MT"/>
          <w:b/>
          <w:sz w:val="20"/>
        </w:rPr>
        <w:t>(10.3 B)</w:t>
      </w:r>
      <w:r w:rsidRPr="00216F05">
        <w:rPr>
          <w:rFonts w:ascii="Gill Sans MT" w:hAnsi="Gill Sans MT"/>
          <w:sz w:val="20"/>
        </w:rPr>
        <w:t>:</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 xml:space="preserve">Personal data sufficient to identify the client: </w:t>
      </w:r>
    </w:p>
    <w:p w:rsidR="00953A2A" w:rsidRDefault="00953A2A" w:rsidP="008A6D62">
      <w:pPr>
        <w:numPr>
          <w:ilvl w:val="2"/>
          <w:numId w:val="98"/>
        </w:numPr>
        <w:rPr>
          <w:rFonts w:ascii="Gill Sans MT" w:hAnsi="Gill Sans MT"/>
          <w:sz w:val="20"/>
        </w:rPr>
        <w:sectPr w:rsidR="00953A2A" w:rsidSect="002519FC">
          <w:type w:val="continuous"/>
          <w:pgSz w:w="12240" w:h="15840"/>
          <w:pgMar w:top="1440" w:right="1440" w:bottom="1440" w:left="1440" w:header="720" w:footer="720" w:gutter="0"/>
          <w:cols w:space="720"/>
          <w:docGrid w:linePitch="360"/>
        </w:sectPr>
      </w:pP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 xml:space="preserve">name </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unique client number</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address</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phone, how to contact</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age</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sex</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 xml:space="preserve">marital status (Michigan requirement) </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race &amp; ethnicity (FPAR requirement)</w:t>
      </w:r>
    </w:p>
    <w:p w:rsidR="00953A2A" w:rsidRDefault="00953A2A" w:rsidP="008A6D62">
      <w:pPr>
        <w:numPr>
          <w:ilvl w:val="2"/>
          <w:numId w:val="98"/>
        </w:numPr>
        <w:rPr>
          <w:rFonts w:ascii="Gill Sans MT" w:hAnsi="Gill Sans MT"/>
          <w:sz w:val="20"/>
        </w:rPr>
        <w:sectPr w:rsidR="00953A2A" w:rsidSect="00953A2A">
          <w:type w:val="continuous"/>
          <w:pgSz w:w="12240" w:h="15840"/>
          <w:pgMar w:top="1440" w:right="1440" w:bottom="1440" w:left="1440" w:header="720" w:footer="720" w:gutter="0"/>
          <w:cols w:num="2" w:space="720"/>
          <w:docGrid w:linePitch="360"/>
        </w:sectPr>
      </w:pPr>
      <w:r>
        <w:rPr>
          <w:rFonts w:ascii="Gill Sans MT" w:hAnsi="Gill Sans MT"/>
          <w:sz w:val="20"/>
        </w:rPr>
        <w:t>Income assessment</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Medical history</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Physical exam</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Documentation of clinical findings, diagnostic/therapeutic orders, including:</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Lab test results and follow-up</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Treatments initiated and special instructions</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Continuing care, referral and follow-up</w:t>
      </w:r>
    </w:p>
    <w:p w:rsidR="00C90736" w:rsidRPr="00216F05" w:rsidRDefault="00C90736" w:rsidP="008A6D62">
      <w:pPr>
        <w:numPr>
          <w:ilvl w:val="2"/>
          <w:numId w:val="98"/>
        </w:numPr>
        <w:rPr>
          <w:rFonts w:ascii="Gill Sans MT" w:hAnsi="Gill Sans MT"/>
          <w:sz w:val="20"/>
        </w:rPr>
      </w:pPr>
      <w:r w:rsidRPr="00216F05">
        <w:rPr>
          <w:rFonts w:ascii="Gill Sans MT" w:hAnsi="Gill Sans MT"/>
          <w:sz w:val="20"/>
        </w:rPr>
        <w:t>Scheduled revisits</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 xml:space="preserve">Documentation of all medical encounters, including telephone encounters   </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 xml:space="preserve">Documentation of all counseling, education, and social services </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Informed consent, including method specific consent</w:t>
      </w:r>
    </w:p>
    <w:p w:rsidR="00C90736" w:rsidRPr="00216F05" w:rsidRDefault="00C90736" w:rsidP="008A6D62">
      <w:pPr>
        <w:numPr>
          <w:ilvl w:val="1"/>
          <w:numId w:val="98"/>
        </w:numPr>
        <w:rPr>
          <w:rFonts w:ascii="Gill Sans MT" w:hAnsi="Gill Sans MT"/>
          <w:sz w:val="20"/>
        </w:rPr>
      </w:pPr>
      <w:r w:rsidRPr="00216F05">
        <w:rPr>
          <w:rFonts w:ascii="Gill Sans MT" w:hAnsi="Gill Sans MT"/>
          <w:sz w:val="20"/>
        </w:rPr>
        <w:t xml:space="preserve">Contraceptive method chosen by the client </w:t>
      </w:r>
    </w:p>
    <w:p w:rsidR="00A91E20" w:rsidRPr="00216F05" w:rsidRDefault="00A91E20" w:rsidP="00A91E20">
      <w:pPr>
        <w:ind w:left="252"/>
        <w:rPr>
          <w:rFonts w:ascii="Gill Sans MT" w:hAnsi="Gill Sans MT"/>
          <w:sz w:val="20"/>
        </w:rPr>
      </w:pPr>
    </w:p>
    <w:p w:rsidR="00E36563" w:rsidRPr="00216F05" w:rsidRDefault="00E36563" w:rsidP="008A6D62">
      <w:pPr>
        <w:numPr>
          <w:ilvl w:val="0"/>
          <w:numId w:val="99"/>
        </w:numPr>
        <w:rPr>
          <w:rFonts w:ascii="Gill Sans MT" w:hAnsi="Gill Sans MT"/>
          <w:sz w:val="20"/>
        </w:rPr>
      </w:pPr>
      <w:r w:rsidRPr="00216F05">
        <w:rPr>
          <w:rFonts w:ascii="Gill Sans MT" w:hAnsi="Gill Sans MT"/>
          <w:sz w:val="20"/>
        </w:rPr>
        <w:t xml:space="preserve">A quality assurance system must be in place to provide ongoing evaluation of family planning services that includes:   </w:t>
      </w:r>
      <w:r w:rsidRPr="00216F05">
        <w:rPr>
          <w:rFonts w:ascii="Gill Sans MT" w:hAnsi="Gill Sans MT"/>
          <w:b/>
          <w:sz w:val="20"/>
        </w:rPr>
        <w:t>(10.4 A; 10.4 B 3a; 10.4 B4a, 10.4 B13)</w:t>
      </w:r>
      <w:r w:rsidRPr="00216F05">
        <w:rPr>
          <w:rFonts w:ascii="Gill Sans MT" w:hAnsi="Gill Sans MT"/>
          <w:sz w:val="20"/>
        </w:rPr>
        <w:t xml:space="preserve"> </w:t>
      </w:r>
    </w:p>
    <w:p w:rsidR="00C90736" w:rsidRPr="00216F05" w:rsidRDefault="00C90736" w:rsidP="008A6D62">
      <w:pPr>
        <w:numPr>
          <w:ilvl w:val="1"/>
          <w:numId w:val="99"/>
        </w:numPr>
        <w:jc w:val="both"/>
        <w:rPr>
          <w:rFonts w:ascii="Gill Sans MT" w:hAnsi="Gill Sans MT"/>
          <w:sz w:val="20"/>
        </w:rPr>
      </w:pPr>
      <w:r w:rsidRPr="00216F05">
        <w:rPr>
          <w:rFonts w:ascii="Gill Sans MT" w:hAnsi="Gill Sans MT"/>
          <w:sz w:val="20"/>
          <w:u w:val="single"/>
        </w:rPr>
        <w:t>Medical Audits</w:t>
      </w:r>
      <w:r w:rsidRPr="00216F05">
        <w:rPr>
          <w:rFonts w:ascii="Gill Sans MT" w:hAnsi="Gill Sans MT"/>
          <w:sz w:val="20"/>
        </w:rPr>
        <w:t xml:space="preserve"> to determine conformity with agency protocols and must be conducted monthly by the medical director</w:t>
      </w:r>
    </w:p>
    <w:p w:rsidR="00C90736" w:rsidRPr="00216F05" w:rsidRDefault="00C90736" w:rsidP="008A6D62">
      <w:pPr>
        <w:numPr>
          <w:ilvl w:val="1"/>
          <w:numId w:val="99"/>
        </w:numPr>
        <w:jc w:val="both"/>
        <w:rPr>
          <w:rFonts w:ascii="Gill Sans MT" w:hAnsi="Gill Sans MT"/>
          <w:sz w:val="20"/>
        </w:rPr>
      </w:pPr>
      <w:r w:rsidRPr="00216F05">
        <w:rPr>
          <w:rFonts w:ascii="Gill Sans MT" w:hAnsi="Gill Sans MT"/>
          <w:sz w:val="20"/>
        </w:rPr>
        <w:t>At least 2-3 charts per clinician must be reviewed by the medical director monthly</w:t>
      </w:r>
      <w:r w:rsidRPr="00216F05">
        <w:rPr>
          <w:rFonts w:ascii="Gill Sans MT" w:hAnsi="Gill Sans MT"/>
          <w:b/>
          <w:sz w:val="20"/>
        </w:rPr>
        <w:t>(10.4 B.3a)</w:t>
      </w:r>
    </w:p>
    <w:p w:rsidR="00C90736" w:rsidRPr="00216F05" w:rsidRDefault="00C90736" w:rsidP="008A6D62">
      <w:pPr>
        <w:numPr>
          <w:ilvl w:val="1"/>
          <w:numId w:val="99"/>
        </w:numPr>
        <w:jc w:val="both"/>
        <w:rPr>
          <w:rFonts w:ascii="Gill Sans MT" w:hAnsi="Gill Sans MT"/>
          <w:sz w:val="20"/>
        </w:rPr>
      </w:pPr>
      <w:r w:rsidRPr="00216F05">
        <w:rPr>
          <w:rFonts w:ascii="Gill Sans MT" w:hAnsi="Gill Sans MT"/>
          <w:sz w:val="20"/>
          <w:u w:val="single"/>
        </w:rPr>
        <w:t>Chart Audits/Record Monitoring</w:t>
      </w:r>
      <w:r w:rsidRPr="00216F05">
        <w:rPr>
          <w:rFonts w:ascii="Gill Sans MT" w:hAnsi="Gill Sans MT"/>
          <w:sz w:val="20"/>
        </w:rPr>
        <w:t xml:space="preserve"> to determine completeness and accuracy of the medical record must be conducted monthly by the quality assurance committee or identified personnel</w:t>
      </w:r>
    </w:p>
    <w:p w:rsidR="00C90736" w:rsidRPr="00216F05" w:rsidRDefault="00C90736" w:rsidP="008A6D62">
      <w:pPr>
        <w:numPr>
          <w:ilvl w:val="1"/>
          <w:numId w:val="99"/>
        </w:numPr>
        <w:jc w:val="both"/>
        <w:rPr>
          <w:rFonts w:ascii="Gill Sans MT" w:hAnsi="Gill Sans MT"/>
          <w:sz w:val="20"/>
        </w:rPr>
      </w:pPr>
      <w:r w:rsidRPr="00216F05">
        <w:rPr>
          <w:rFonts w:ascii="Gill Sans MT" w:hAnsi="Gill Sans MT"/>
          <w:sz w:val="20"/>
        </w:rPr>
        <w:t xml:space="preserve">At least 3% of monthly caseload, randomly selected are reviewed monthly </w:t>
      </w:r>
      <w:r w:rsidRPr="00216F05">
        <w:rPr>
          <w:rFonts w:ascii="Gill Sans MT" w:hAnsi="Gill Sans MT"/>
          <w:b/>
          <w:sz w:val="20"/>
        </w:rPr>
        <w:t xml:space="preserve"> (10.4 B.4a)</w:t>
      </w:r>
    </w:p>
    <w:p w:rsidR="00C90736" w:rsidRPr="00216F05" w:rsidRDefault="00C90736" w:rsidP="008A6D62">
      <w:pPr>
        <w:numPr>
          <w:ilvl w:val="1"/>
          <w:numId w:val="99"/>
        </w:numPr>
        <w:jc w:val="both"/>
        <w:rPr>
          <w:rFonts w:ascii="Gill Sans MT" w:hAnsi="Gill Sans MT"/>
          <w:b/>
          <w:sz w:val="20"/>
        </w:rPr>
      </w:pPr>
      <w:r w:rsidRPr="00216F05">
        <w:rPr>
          <w:rFonts w:ascii="Gill Sans MT" w:hAnsi="Gill Sans MT"/>
          <w:sz w:val="20"/>
        </w:rPr>
        <w:t xml:space="preserve">A process to implement corrective actions when deficiencies are noted must be in place. </w:t>
      </w:r>
    </w:p>
    <w:p w:rsidR="00C90736" w:rsidRPr="00216F05" w:rsidRDefault="00A91E20" w:rsidP="00953A2A">
      <w:pPr>
        <w:ind w:left="720" w:firstLine="720"/>
        <w:rPr>
          <w:rFonts w:ascii="Gill Sans MT" w:hAnsi="Gill Sans MT"/>
          <w:b/>
          <w:sz w:val="20"/>
        </w:rPr>
      </w:pPr>
      <w:r w:rsidRPr="00216F05">
        <w:rPr>
          <w:rFonts w:ascii="Gill Sans MT" w:hAnsi="Gill Sans MT"/>
          <w:b/>
          <w:sz w:val="20"/>
        </w:rPr>
        <w:t xml:space="preserve">  </w:t>
      </w:r>
      <w:r w:rsidR="00C90736" w:rsidRPr="00216F05">
        <w:rPr>
          <w:rFonts w:ascii="Gill Sans MT" w:hAnsi="Gill Sans MT"/>
          <w:b/>
          <w:sz w:val="20"/>
        </w:rPr>
        <w:t>(10.4 B 13)</w:t>
      </w:r>
    </w:p>
    <w:p w:rsidR="00C90736" w:rsidRPr="00953A2A" w:rsidRDefault="00C90736" w:rsidP="00C90736">
      <w:pPr>
        <w:ind w:left="540"/>
        <w:rPr>
          <w:rFonts w:ascii="Gill Sans MT" w:hAnsi="Gill Sans MT"/>
          <w:sz w:val="20"/>
          <w:szCs w:val="22"/>
        </w:rPr>
      </w:pPr>
    </w:p>
    <w:p w:rsidR="00C90736" w:rsidRPr="00953A2A" w:rsidRDefault="00C90736" w:rsidP="00C90736">
      <w:pPr>
        <w:rPr>
          <w:rFonts w:ascii="Gill Sans MT" w:hAnsi="Gill Sans MT"/>
          <w:b/>
          <w:sz w:val="22"/>
          <w:szCs w:val="24"/>
          <w:u w:val="single"/>
        </w:rPr>
      </w:pPr>
      <w:r w:rsidRPr="00953A2A">
        <w:rPr>
          <w:rFonts w:ascii="Gill Sans MT" w:hAnsi="Gill Sans MT"/>
          <w:b/>
          <w:sz w:val="22"/>
          <w:szCs w:val="24"/>
          <w:u w:val="single"/>
        </w:rPr>
        <w:t>Documentation Required:</w:t>
      </w:r>
    </w:p>
    <w:p w:rsidR="00C90736" w:rsidRPr="00953A2A" w:rsidRDefault="00C90736" w:rsidP="00C90736">
      <w:pPr>
        <w:rPr>
          <w:rFonts w:ascii="Gill Sans MT" w:hAnsi="Gill Sans MT"/>
          <w:b/>
          <w:sz w:val="20"/>
          <w:szCs w:val="22"/>
          <w:u w:val="single"/>
        </w:rPr>
      </w:pPr>
    </w:p>
    <w:p w:rsidR="00C90736" w:rsidRPr="00216F05" w:rsidRDefault="00C90736" w:rsidP="008A6D62">
      <w:pPr>
        <w:numPr>
          <w:ilvl w:val="0"/>
          <w:numId w:val="99"/>
        </w:numPr>
        <w:rPr>
          <w:rFonts w:ascii="Gill Sans MT" w:hAnsi="Gill Sans MT"/>
          <w:sz w:val="20"/>
        </w:rPr>
      </w:pPr>
      <w:r w:rsidRPr="00216F05">
        <w:rPr>
          <w:rFonts w:ascii="Gill Sans MT" w:hAnsi="Gill Sans MT"/>
          <w:sz w:val="20"/>
        </w:rPr>
        <w:t>Service protocol and procedure manuals</w:t>
      </w:r>
    </w:p>
    <w:p w:rsidR="00C90736" w:rsidRPr="00216F05" w:rsidRDefault="00C90736" w:rsidP="008A6D62">
      <w:pPr>
        <w:numPr>
          <w:ilvl w:val="0"/>
          <w:numId w:val="99"/>
        </w:numPr>
        <w:rPr>
          <w:rFonts w:ascii="Gill Sans MT" w:hAnsi="Gill Sans MT"/>
          <w:sz w:val="20"/>
        </w:rPr>
      </w:pPr>
      <w:r w:rsidRPr="00216F05">
        <w:rPr>
          <w:rFonts w:ascii="Gill Sans MT" w:hAnsi="Gill Sans MT"/>
          <w:sz w:val="20"/>
        </w:rPr>
        <w:t>Access to client medical records</w:t>
      </w:r>
    </w:p>
    <w:p w:rsidR="00C90736" w:rsidRPr="00216F05" w:rsidRDefault="00C90736" w:rsidP="008A6D62">
      <w:pPr>
        <w:numPr>
          <w:ilvl w:val="0"/>
          <w:numId w:val="99"/>
        </w:numPr>
        <w:rPr>
          <w:rFonts w:ascii="Gill Sans MT" w:hAnsi="Gill Sans MT"/>
          <w:sz w:val="20"/>
        </w:rPr>
      </w:pPr>
      <w:r w:rsidRPr="00216F05">
        <w:rPr>
          <w:rFonts w:ascii="Gill Sans MT" w:hAnsi="Gill Sans MT"/>
          <w:sz w:val="20"/>
        </w:rPr>
        <w:t>Documentation of Quality Assurance Medical Audits</w:t>
      </w:r>
    </w:p>
    <w:p w:rsidR="00C90736" w:rsidRPr="00216F05" w:rsidRDefault="00C90736" w:rsidP="008A6D62">
      <w:pPr>
        <w:numPr>
          <w:ilvl w:val="0"/>
          <w:numId w:val="99"/>
        </w:numPr>
        <w:rPr>
          <w:rFonts w:ascii="Gill Sans MT" w:hAnsi="Gill Sans MT"/>
          <w:sz w:val="20"/>
        </w:rPr>
      </w:pPr>
      <w:r w:rsidRPr="00216F05">
        <w:rPr>
          <w:rFonts w:ascii="Gill Sans MT" w:hAnsi="Gill Sans MT"/>
          <w:sz w:val="20"/>
        </w:rPr>
        <w:t>Documentation of Chart Audits and/or Record Monitoring</w:t>
      </w:r>
    </w:p>
    <w:p w:rsidR="00C90736" w:rsidRPr="00216F05" w:rsidRDefault="00C90736" w:rsidP="008A6D62">
      <w:pPr>
        <w:numPr>
          <w:ilvl w:val="0"/>
          <w:numId w:val="99"/>
        </w:numPr>
        <w:rPr>
          <w:rFonts w:ascii="Gill Sans MT" w:hAnsi="Gill Sans MT"/>
          <w:sz w:val="20"/>
        </w:rPr>
      </w:pPr>
      <w:r w:rsidRPr="00216F05">
        <w:rPr>
          <w:rFonts w:ascii="Gill Sans MT" w:hAnsi="Gill Sans MT"/>
          <w:sz w:val="20"/>
        </w:rPr>
        <w:t>Notes from Staff and/or Quality Assurance Committee meetings</w:t>
      </w:r>
    </w:p>
    <w:p w:rsidR="00C90736" w:rsidRPr="00953A2A" w:rsidRDefault="00C90736" w:rsidP="00C90736">
      <w:pPr>
        <w:rPr>
          <w:rFonts w:ascii="Gill Sans MT" w:hAnsi="Gill Sans MT"/>
          <w:b/>
          <w:color w:val="00B0F0"/>
          <w:sz w:val="20"/>
          <w:szCs w:val="22"/>
        </w:rPr>
      </w:pPr>
    </w:p>
    <w:p w:rsidR="00C90736" w:rsidRDefault="00C90736" w:rsidP="00C90736">
      <w:pPr>
        <w:rPr>
          <w:rFonts w:ascii="Gill Sans MT" w:hAnsi="Gill Sans MT"/>
          <w:b/>
          <w:color w:val="00B0F0"/>
          <w:sz w:val="20"/>
          <w:szCs w:val="22"/>
        </w:rPr>
      </w:pPr>
    </w:p>
    <w:p w:rsidR="00953A2A" w:rsidRDefault="00953A2A" w:rsidP="00C90736">
      <w:pPr>
        <w:rPr>
          <w:rFonts w:ascii="Gill Sans MT" w:hAnsi="Gill Sans MT"/>
          <w:b/>
          <w:color w:val="00B0F0"/>
          <w:sz w:val="20"/>
          <w:szCs w:val="22"/>
        </w:rPr>
      </w:pPr>
    </w:p>
    <w:p w:rsidR="00953A2A" w:rsidRDefault="00953A2A" w:rsidP="00C90736">
      <w:pPr>
        <w:rPr>
          <w:rFonts w:ascii="Gill Sans MT" w:hAnsi="Gill Sans MT"/>
          <w:b/>
          <w:color w:val="00B0F0"/>
          <w:sz w:val="20"/>
          <w:szCs w:val="22"/>
        </w:rPr>
      </w:pPr>
    </w:p>
    <w:p w:rsidR="00953A2A" w:rsidRPr="00953A2A" w:rsidRDefault="00953A2A" w:rsidP="00C90736">
      <w:pPr>
        <w:rPr>
          <w:rFonts w:ascii="Gill Sans MT" w:hAnsi="Gill Sans MT"/>
          <w:b/>
          <w:color w:val="00B0F0"/>
          <w:sz w:val="20"/>
          <w:szCs w:val="22"/>
        </w:rPr>
      </w:pPr>
    </w:p>
    <w:p w:rsidR="00C90736" w:rsidRPr="00953A2A" w:rsidRDefault="00C90736" w:rsidP="00C90736">
      <w:pPr>
        <w:rPr>
          <w:rFonts w:ascii="Gill Sans MT" w:hAnsi="Gill Sans MT"/>
          <w:b/>
          <w:sz w:val="22"/>
          <w:szCs w:val="24"/>
          <w:u w:val="single"/>
        </w:rPr>
      </w:pPr>
      <w:r w:rsidRPr="00953A2A">
        <w:rPr>
          <w:rFonts w:ascii="Gill Sans MT" w:hAnsi="Gill Sans MT"/>
          <w:b/>
          <w:sz w:val="22"/>
          <w:szCs w:val="24"/>
          <w:u w:val="single"/>
        </w:rPr>
        <w:t>Evaluation Questions:</w:t>
      </w:r>
    </w:p>
    <w:p w:rsidR="00C90736" w:rsidRPr="00953A2A" w:rsidRDefault="00C90736" w:rsidP="00C90736">
      <w:pPr>
        <w:rPr>
          <w:rFonts w:ascii="Gill Sans MT" w:hAnsi="Gill Sans MT"/>
          <w:sz w:val="20"/>
          <w:szCs w:val="22"/>
        </w:rPr>
      </w:pP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Is there a medical record for all clients who receive clinical services, including pregnancy testing, counseling, and emergency contraception?</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Are medical records complete, legible and accurate?</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Are all entries signed by the clinician or health professional including the name, title and date of entry?</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Is there a signature log, if name and title are not used for each entry?</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Are medical records readily accessible, systematically organized, confidential, and safeguarded against loss or unauthorized use?</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Are medical records secured by lock when not under staff surveillance or in use?</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Are medical records available to clients, upon request?</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Do medical records contain personal data sufficient to identify the client, including: name; client ID number; address; phone number; information on how to contact the client; age; sex; marital status (Michigan requirement); race &amp; ethnicity (FPAR requirement); and income assessment?</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Do medical records contain documentation of all medical encounters: medical history; physical exam; documentation of all clinical findings including laboratory test results and follow-up; treatments initiated and special instructions; referrals and follow-up; and scheduled revisits.</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Do medical records contain documentation of all telephone encounters?</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Do medical records contain documentation of all counseling, education and social services?</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Do medical records contain informed consent, including method specific consents?</w:t>
      </w:r>
    </w:p>
    <w:p w:rsidR="00E36563" w:rsidRPr="00216F05" w:rsidRDefault="00E36563" w:rsidP="008A6D62">
      <w:pPr>
        <w:numPr>
          <w:ilvl w:val="0"/>
          <w:numId w:val="100"/>
        </w:numPr>
        <w:tabs>
          <w:tab w:val="num" w:pos="720"/>
        </w:tabs>
        <w:rPr>
          <w:rFonts w:ascii="Gill Sans MT" w:hAnsi="Gill Sans MT"/>
          <w:sz w:val="20"/>
        </w:rPr>
      </w:pPr>
      <w:r w:rsidRPr="00216F05">
        <w:rPr>
          <w:rFonts w:ascii="Gill Sans MT" w:hAnsi="Gill Sans MT"/>
          <w:sz w:val="20"/>
        </w:rPr>
        <w:t xml:space="preserve">Are medical audits regularly performed by the medical director to assure conformity with agency protocols? </w:t>
      </w:r>
    </w:p>
    <w:p w:rsidR="00E36563" w:rsidRPr="00216F05" w:rsidRDefault="00E36563" w:rsidP="008A6D62">
      <w:pPr>
        <w:numPr>
          <w:ilvl w:val="1"/>
          <w:numId w:val="100"/>
        </w:numPr>
        <w:rPr>
          <w:rFonts w:ascii="Gill Sans MT" w:hAnsi="Gill Sans MT"/>
          <w:sz w:val="20"/>
        </w:rPr>
      </w:pPr>
      <w:r w:rsidRPr="00216F05">
        <w:rPr>
          <w:rFonts w:ascii="Gill Sans MT" w:hAnsi="Gill Sans MT"/>
          <w:sz w:val="20"/>
        </w:rPr>
        <w:t>Are medical audits conducted monthly by the Medical Director?</w:t>
      </w:r>
    </w:p>
    <w:p w:rsidR="00E36563" w:rsidRPr="00216F05" w:rsidRDefault="00E36563" w:rsidP="008A6D62">
      <w:pPr>
        <w:numPr>
          <w:ilvl w:val="1"/>
          <w:numId w:val="100"/>
        </w:numPr>
        <w:rPr>
          <w:rFonts w:ascii="Gill Sans MT" w:hAnsi="Gill Sans MT"/>
          <w:sz w:val="20"/>
        </w:rPr>
      </w:pPr>
      <w:r w:rsidRPr="00216F05">
        <w:rPr>
          <w:rFonts w:ascii="Gill Sans MT" w:hAnsi="Gill Sans MT"/>
          <w:sz w:val="20"/>
        </w:rPr>
        <w:t xml:space="preserve">Do monthly medical audits review a minimum of 2-3 charts per clinician? </w:t>
      </w:r>
    </w:p>
    <w:p w:rsidR="00E36563" w:rsidRPr="00216F05" w:rsidRDefault="00E36563" w:rsidP="00E36563">
      <w:pPr>
        <w:ind w:left="360"/>
        <w:rPr>
          <w:rFonts w:ascii="Gill Sans MT" w:hAnsi="Gill Sans MT"/>
          <w:sz w:val="20"/>
        </w:rPr>
      </w:pPr>
    </w:p>
    <w:p w:rsidR="00E36563" w:rsidRPr="00216F05" w:rsidRDefault="00E36563" w:rsidP="008A6D62">
      <w:pPr>
        <w:numPr>
          <w:ilvl w:val="0"/>
          <w:numId w:val="101"/>
        </w:numPr>
        <w:tabs>
          <w:tab w:val="num" w:pos="720"/>
        </w:tabs>
        <w:rPr>
          <w:rFonts w:ascii="Gill Sans MT" w:hAnsi="Gill Sans MT"/>
          <w:sz w:val="20"/>
        </w:rPr>
      </w:pPr>
      <w:r w:rsidRPr="00216F05">
        <w:rPr>
          <w:rFonts w:ascii="Gill Sans MT" w:hAnsi="Gill Sans MT"/>
          <w:sz w:val="20"/>
        </w:rPr>
        <w:t xml:space="preserve">Are Chart Audits/ Record Monitoring Audits to determine completeness and accuracy of medical records being conducted monthly by QA committee member or identified personnel?  </w:t>
      </w:r>
    </w:p>
    <w:p w:rsidR="00E36563" w:rsidRPr="00216F05" w:rsidRDefault="00E36563" w:rsidP="008A6D62">
      <w:pPr>
        <w:numPr>
          <w:ilvl w:val="1"/>
          <w:numId w:val="101"/>
        </w:numPr>
        <w:rPr>
          <w:rFonts w:ascii="Gill Sans MT" w:hAnsi="Gill Sans MT"/>
          <w:sz w:val="20"/>
        </w:rPr>
      </w:pPr>
      <w:r w:rsidRPr="00216F05">
        <w:rPr>
          <w:rFonts w:ascii="Gill Sans MT" w:hAnsi="Gill Sans MT"/>
          <w:sz w:val="20"/>
        </w:rPr>
        <w:t xml:space="preserve">Do chart audits represent a minimum of 3% of the agency monthly caseload? </w:t>
      </w:r>
    </w:p>
    <w:p w:rsidR="00E36563" w:rsidRPr="00216F05" w:rsidRDefault="00E36563" w:rsidP="008A6D62">
      <w:pPr>
        <w:numPr>
          <w:ilvl w:val="1"/>
          <w:numId w:val="101"/>
        </w:numPr>
        <w:rPr>
          <w:rFonts w:ascii="Gill Sans MT" w:hAnsi="Gill Sans MT"/>
          <w:sz w:val="20"/>
        </w:rPr>
      </w:pPr>
      <w:r w:rsidRPr="00216F05">
        <w:rPr>
          <w:rFonts w:ascii="Gill Sans MT" w:hAnsi="Gill Sans MT"/>
          <w:sz w:val="20"/>
        </w:rPr>
        <w:t>Are chart audits topic audits, as suggested?</w:t>
      </w:r>
    </w:p>
    <w:p w:rsidR="00E36563" w:rsidRPr="00216F05" w:rsidRDefault="00E36563" w:rsidP="008A6D62">
      <w:pPr>
        <w:numPr>
          <w:ilvl w:val="1"/>
          <w:numId w:val="101"/>
        </w:numPr>
        <w:rPr>
          <w:rFonts w:ascii="Gill Sans MT" w:hAnsi="Gill Sans MT"/>
          <w:sz w:val="20"/>
        </w:rPr>
      </w:pPr>
      <w:r w:rsidRPr="00216F05">
        <w:rPr>
          <w:rFonts w:ascii="Gill Sans MT" w:hAnsi="Gill Sans MT"/>
          <w:sz w:val="20"/>
        </w:rPr>
        <w:t xml:space="preserve">Are a reasonable number of randomly selected charts reviewed? </w:t>
      </w:r>
    </w:p>
    <w:p w:rsidR="00E36563" w:rsidRPr="00216F05" w:rsidRDefault="00E36563" w:rsidP="00E36563">
      <w:pPr>
        <w:ind w:left="360"/>
        <w:rPr>
          <w:rFonts w:ascii="Gill Sans MT" w:hAnsi="Gill Sans MT"/>
          <w:sz w:val="20"/>
        </w:rPr>
      </w:pPr>
    </w:p>
    <w:p w:rsidR="00E36563" w:rsidRPr="00216F05" w:rsidRDefault="00E36563" w:rsidP="008A6D62">
      <w:pPr>
        <w:numPr>
          <w:ilvl w:val="0"/>
          <w:numId w:val="101"/>
        </w:numPr>
        <w:tabs>
          <w:tab w:val="left" w:pos="360"/>
          <w:tab w:val="num" w:pos="720"/>
        </w:tabs>
        <w:rPr>
          <w:rFonts w:ascii="Gill Sans MT" w:hAnsi="Gill Sans MT"/>
          <w:sz w:val="20"/>
        </w:rPr>
      </w:pPr>
      <w:r w:rsidRPr="00216F05">
        <w:rPr>
          <w:rFonts w:ascii="Gill Sans MT" w:hAnsi="Gill Sans MT"/>
          <w:sz w:val="20"/>
        </w:rPr>
        <w:t xml:space="preserve">Is there a process to implement corrective actions when deficiencies are noted? </w:t>
      </w:r>
    </w:p>
    <w:p w:rsidR="00E36563" w:rsidRPr="00216F05" w:rsidRDefault="00E36563" w:rsidP="008A6D62">
      <w:pPr>
        <w:numPr>
          <w:ilvl w:val="0"/>
          <w:numId w:val="101"/>
        </w:numPr>
        <w:tabs>
          <w:tab w:val="left" w:pos="360"/>
          <w:tab w:val="num" w:pos="720"/>
        </w:tabs>
        <w:rPr>
          <w:rFonts w:ascii="Gill Sans MT" w:hAnsi="Gill Sans MT"/>
          <w:sz w:val="20"/>
        </w:rPr>
      </w:pPr>
      <w:r w:rsidRPr="00216F05">
        <w:rPr>
          <w:rFonts w:ascii="Gill Sans MT" w:hAnsi="Gill Sans MT"/>
          <w:sz w:val="20"/>
        </w:rPr>
        <w:t xml:space="preserve">Are findings from medical and chart audits shared with staff on a regular basis? </w:t>
      </w:r>
    </w:p>
    <w:p w:rsidR="00E36563" w:rsidRPr="001C116A" w:rsidRDefault="00E36563" w:rsidP="00E36563">
      <w:pPr>
        <w:tabs>
          <w:tab w:val="left" w:pos="360"/>
        </w:tabs>
        <w:rPr>
          <w:rFonts w:ascii="Gill Sans MT" w:hAnsi="Gill Sans MT"/>
          <w:sz w:val="22"/>
          <w:szCs w:val="22"/>
        </w:rPr>
      </w:pPr>
    </w:p>
    <w:p w:rsidR="00E607E8" w:rsidRPr="00E529CD" w:rsidRDefault="00E529CD" w:rsidP="00E529CD">
      <w:pPr>
        <w:tabs>
          <w:tab w:val="left" w:pos="360"/>
        </w:tabs>
        <w:rPr>
          <w:rFonts w:ascii="Gill Sans MT" w:hAnsi="Gill Sans MT"/>
          <w:sz w:val="22"/>
          <w:szCs w:val="22"/>
        </w:rPr>
      </w:pPr>
      <w:r>
        <w:rPr>
          <w:rFonts w:ascii="Gill Sans MT" w:hAnsi="Gill Sans MT"/>
          <w:sz w:val="22"/>
          <w:szCs w:val="22"/>
        </w:rPr>
        <w:br w:type="page"/>
      </w: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70F27">
        <w:rPr>
          <w:rFonts w:ascii="Gill Sans MT" w:hAnsi="Gill Sans MT"/>
          <w:b/>
          <w:sz w:val="32"/>
          <w:szCs w:val="32"/>
        </w:rPr>
        <w:t xml:space="preserve">MPR </w:t>
      </w:r>
      <w:r>
        <w:rPr>
          <w:rFonts w:ascii="Gill Sans MT" w:hAnsi="Gill Sans MT"/>
          <w:b/>
          <w:sz w:val="32"/>
          <w:szCs w:val="32"/>
        </w:rPr>
        <w:t>12</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Provide for social services related to family planning, including counseling, referral to and from other social and medical services agencies, and any ancillary services which may be necessary to facilitate clinic attendance.</w:t>
      </w:r>
    </w:p>
    <w:p w:rsidR="00216F05" w:rsidRDefault="00216F05"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 (</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 §59.5 (b</w:t>
      </w:r>
      <w:proofErr w:type="gramStart"/>
      <w:r w:rsidRPr="002D06B6">
        <w:rPr>
          <w:rFonts w:ascii="Gill Sans MT" w:hAnsi="Gill Sans MT"/>
          <w:i/>
          <w:iCs/>
          <w:sz w:val="20"/>
        </w:rPr>
        <w:t>)(</w:t>
      </w:r>
      <w:proofErr w:type="gramEnd"/>
      <w:r w:rsidRPr="002D06B6">
        <w:rPr>
          <w:rFonts w:ascii="Gill Sans MT" w:hAnsi="Gill Sans MT"/>
          <w:i/>
          <w:iCs/>
          <w:sz w:val="20"/>
        </w:rPr>
        <w:t>2)</w:t>
      </w:r>
    </w:p>
    <w:p w:rsidR="00DA2A31" w:rsidRPr="00670F27" w:rsidRDefault="00DA2A31" w:rsidP="00DA2A31">
      <w:pPr>
        <w:jc w:val="cente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Indicator 12.1</w:t>
      </w:r>
    </w:p>
    <w:p w:rsidR="00DA2A31" w:rsidRPr="00953A2A" w:rsidRDefault="00DA2A31" w:rsidP="00DA2A31">
      <w:pPr>
        <w:rPr>
          <w:rFonts w:ascii="Gill Sans MT" w:hAnsi="Gill Sans MT"/>
          <w:b/>
          <w:sz w:val="20"/>
          <w:szCs w:val="22"/>
        </w:rPr>
      </w:pPr>
    </w:p>
    <w:p w:rsidR="00DA2A31" w:rsidRPr="00AD50C7" w:rsidRDefault="00DA2A31" w:rsidP="00DA2A31">
      <w:pPr>
        <w:rPr>
          <w:rFonts w:ascii="Gill Sans MT" w:hAnsi="Gill Sans MT"/>
          <w:sz w:val="20"/>
          <w:u w:val="single"/>
        </w:rPr>
      </w:pPr>
      <w:r w:rsidRPr="00AD50C7">
        <w:rPr>
          <w:rFonts w:ascii="Gill Sans MT" w:hAnsi="Gill Sans MT"/>
          <w:sz w:val="20"/>
        </w:rPr>
        <w:t xml:space="preserve">See </w:t>
      </w:r>
      <w:r w:rsidR="00FA000E" w:rsidRPr="00AD50C7">
        <w:rPr>
          <w:rFonts w:ascii="Gill Sans MT" w:hAnsi="Gill Sans MT"/>
          <w:sz w:val="20"/>
          <w:u w:val="single"/>
        </w:rPr>
        <w:t>Michigan Title X Family Planning Standards &amp; Guidelines 2011</w:t>
      </w:r>
    </w:p>
    <w:p w:rsidR="00DA2A31" w:rsidRPr="00AD50C7" w:rsidRDefault="00DA2A31" w:rsidP="008A6D62">
      <w:pPr>
        <w:numPr>
          <w:ilvl w:val="0"/>
          <w:numId w:val="102"/>
        </w:numPr>
        <w:rPr>
          <w:rFonts w:ascii="Gill Sans MT" w:hAnsi="Gill Sans MT"/>
          <w:sz w:val="20"/>
        </w:rPr>
      </w:pPr>
      <w:r w:rsidRPr="00AD50C7">
        <w:rPr>
          <w:rFonts w:ascii="Gill Sans MT" w:hAnsi="Gill Sans MT"/>
          <w:sz w:val="20"/>
        </w:rPr>
        <w:t>3.4 M</w:t>
      </w:r>
    </w:p>
    <w:p w:rsidR="00DA2A31" w:rsidRPr="00AD50C7" w:rsidRDefault="00DA2A31" w:rsidP="008A6D62">
      <w:pPr>
        <w:numPr>
          <w:ilvl w:val="0"/>
          <w:numId w:val="102"/>
        </w:numPr>
        <w:rPr>
          <w:rFonts w:ascii="Gill Sans MT" w:hAnsi="Gill Sans MT"/>
          <w:sz w:val="20"/>
        </w:rPr>
      </w:pPr>
      <w:r w:rsidRPr="00AD50C7">
        <w:rPr>
          <w:rFonts w:ascii="Gill Sans MT" w:hAnsi="Gill Sans MT"/>
          <w:sz w:val="20"/>
        </w:rPr>
        <w:t xml:space="preserve">7.2 </w:t>
      </w:r>
      <w:r w:rsidR="003231A4" w:rsidRPr="00AD50C7">
        <w:rPr>
          <w:rFonts w:ascii="Gill Sans MT" w:hAnsi="Gill Sans MT"/>
          <w:sz w:val="20"/>
        </w:rPr>
        <w:t>C</w:t>
      </w:r>
      <w:r w:rsidRPr="00AD50C7">
        <w:rPr>
          <w:rFonts w:ascii="Gill Sans MT" w:hAnsi="Gill Sans MT"/>
          <w:sz w:val="20"/>
        </w:rPr>
        <w:t>.1</w:t>
      </w:r>
      <w:r w:rsidR="00DA5AA0" w:rsidRPr="00AD50C7">
        <w:rPr>
          <w:rFonts w:ascii="Gill Sans MT" w:hAnsi="Gill Sans MT"/>
          <w:sz w:val="20"/>
        </w:rPr>
        <w:t>,2</w:t>
      </w:r>
    </w:p>
    <w:p w:rsidR="00083C12" w:rsidRPr="00AD50C7" w:rsidRDefault="00DA2A31" w:rsidP="008A6D62">
      <w:pPr>
        <w:numPr>
          <w:ilvl w:val="0"/>
          <w:numId w:val="102"/>
        </w:numPr>
        <w:rPr>
          <w:rFonts w:ascii="Gill Sans MT" w:hAnsi="Gill Sans MT"/>
          <w:sz w:val="20"/>
        </w:rPr>
      </w:pPr>
      <w:r w:rsidRPr="00AD50C7">
        <w:rPr>
          <w:rFonts w:ascii="Gill Sans MT" w:hAnsi="Gill Sans MT"/>
          <w:sz w:val="20"/>
        </w:rPr>
        <w:t xml:space="preserve">7.4 </w:t>
      </w:r>
      <w:r w:rsidR="00746638" w:rsidRPr="00AD50C7">
        <w:rPr>
          <w:rFonts w:ascii="Gill Sans MT" w:hAnsi="Gill Sans MT"/>
          <w:sz w:val="20"/>
        </w:rPr>
        <w:t>D, F</w:t>
      </w:r>
      <w:r w:rsidRPr="00AD50C7">
        <w:rPr>
          <w:rFonts w:ascii="Gill Sans MT" w:hAnsi="Gill Sans MT"/>
          <w:sz w:val="20"/>
        </w:rPr>
        <w:t xml:space="preserve"> </w:t>
      </w:r>
    </w:p>
    <w:p w:rsidR="00DA2A31" w:rsidRPr="00AD50C7" w:rsidRDefault="00DA2A31" w:rsidP="008A6D62">
      <w:pPr>
        <w:numPr>
          <w:ilvl w:val="0"/>
          <w:numId w:val="102"/>
        </w:numPr>
        <w:rPr>
          <w:rFonts w:ascii="Gill Sans MT" w:hAnsi="Gill Sans MT"/>
          <w:sz w:val="20"/>
        </w:rPr>
      </w:pPr>
      <w:r w:rsidRPr="00AD50C7">
        <w:rPr>
          <w:rFonts w:ascii="Gill Sans MT" w:hAnsi="Gill Sans MT"/>
          <w:sz w:val="20"/>
        </w:rPr>
        <w:t>8.2. (Counseling/counselor descriptors)</w:t>
      </w:r>
    </w:p>
    <w:p w:rsidR="00637C16" w:rsidRPr="00AD50C7" w:rsidRDefault="00637C16" w:rsidP="008A6D62">
      <w:pPr>
        <w:numPr>
          <w:ilvl w:val="0"/>
          <w:numId w:val="102"/>
        </w:numPr>
        <w:rPr>
          <w:rFonts w:ascii="Gill Sans MT" w:hAnsi="Gill Sans MT"/>
          <w:sz w:val="20"/>
        </w:rPr>
      </w:pPr>
      <w:r w:rsidRPr="00AD50C7">
        <w:rPr>
          <w:rFonts w:ascii="Gill Sans MT" w:hAnsi="Gill Sans MT"/>
          <w:sz w:val="20"/>
        </w:rPr>
        <w:t>8.2 A. (Method counseling)</w:t>
      </w:r>
    </w:p>
    <w:p w:rsidR="00DA2A31" w:rsidRPr="00AD50C7" w:rsidRDefault="00DA2A31" w:rsidP="008A6D62">
      <w:pPr>
        <w:numPr>
          <w:ilvl w:val="0"/>
          <w:numId w:val="102"/>
        </w:numPr>
        <w:rPr>
          <w:rFonts w:ascii="Gill Sans MT" w:hAnsi="Gill Sans MT"/>
          <w:sz w:val="20"/>
        </w:rPr>
      </w:pPr>
      <w:r w:rsidRPr="00AD50C7">
        <w:rPr>
          <w:rFonts w:ascii="Gill Sans MT" w:hAnsi="Gill Sans MT"/>
          <w:sz w:val="20"/>
        </w:rPr>
        <w:t>8.2. B. (STI/HIV counseling)</w:t>
      </w:r>
    </w:p>
    <w:p w:rsidR="00DA2A31" w:rsidRPr="00953A2A" w:rsidRDefault="00DA2A31" w:rsidP="00DA2A31">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To fully meet this indicator:</w:t>
      </w:r>
    </w:p>
    <w:p w:rsidR="00DA2A31" w:rsidRPr="00953A2A" w:rsidRDefault="00DA2A31" w:rsidP="00DA2A31">
      <w:pPr>
        <w:rPr>
          <w:rFonts w:ascii="Gill Sans MT" w:hAnsi="Gill Sans MT"/>
          <w:sz w:val="20"/>
          <w:szCs w:val="22"/>
        </w:rPr>
      </w:pPr>
    </w:p>
    <w:p w:rsidR="00746638" w:rsidRPr="00AD50C7" w:rsidRDefault="00746638" w:rsidP="008A6D62">
      <w:pPr>
        <w:numPr>
          <w:ilvl w:val="0"/>
          <w:numId w:val="103"/>
        </w:numPr>
        <w:rPr>
          <w:rFonts w:ascii="Gill Sans MT" w:hAnsi="Gill Sans MT"/>
          <w:sz w:val="20"/>
        </w:rPr>
      </w:pPr>
      <w:r w:rsidRPr="00AD50C7">
        <w:rPr>
          <w:rFonts w:ascii="Gill Sans MT" w:hAnsi="Gill Sans MT"/>
          <w:sz w:val="20"/>
        </w:rPr>
        <w:t xml:space="preserve">Counseling services must be provided either on-site or by referral </w:t>
      </w:r>
      <w:r w:rsidRPr="00AD50C7">
        <w:rPr>
          <w:rFonts w:ascii="Gill Sans MT" w:hAnsi="Gill Sans MT"/>
          <w:b/>
          <w:sz w:val="20"/>
        </w:rPr>
        <w:t>(</w:t>
      </w:r>
      <w:r w:rsidR="003231A4" w:rsidRPr="00AD50C7">
        <w:rPr>
          <w:rFonts w:ascii="Gill Sans MT" w:hAnsi="Gill Sans MT"/>
          <w:b/>
          <w:sz w:val="20"/>
        </w:rPr>
        <w:t xml:space="preserve">3.4 M; </w:t>
      </w:r>
      <w:r w:rsidRPr="00AD50C7">
        <w:rPr>
          <w:rFonts w:ascii="Gill Sans MT" w:hAnsi="Gill Sans MT"/>
          <w:b/>
          <w:sz w:val="20"/>
        </w:rPr>
        <w:t>7.4 D)</w:t>
      </w:r>
    </w:p>
    <w:p w:rsidR="00746638" w:rsidRPr="00AD50C7" w:rsidRDefault="00746638" w:rsidP="008A6D62">
      <w:pPr>
        <w:numPr>
          <w:ilvl w:val="0"/>
          <w:numId w:val="103"/>
        </w:numPr>
        <w:rPr>
          <w:rFonts w:ascii="Gill Sans MT" w:hAnsi="Gill Sans MT"/>
          <w:sz w:val="20"/>
        </w:rPr>
      </w:pPr>
      <w:r w:rsidRPr="00AD50C7">
        <w:rPr>
          <w:rFonts w:ascii="Gill Sans MT" w:hAnsi="Gill Sans MT"/>
          <w:sz w:val="20"/>
        </w:rPr>
        <w:t xml:space="preserve">Referral lists for social services agencies </w:t>
      </w:r>
      <w:r w:rsidR="00144EA1" w:rsidRPr="00AD50C7">
        <w:rPr>
          <w:rFonts w:ascii="Gill Sans MT" w:hAnsi="Gill Sans MT"/>
          <w:sz w:val="20"/>
        </w:rPr>
        <w:t xml:space="preserve">and medical referral resources </w:t>
      </w:r>
      <w:r w:rsidRPr="00AD50C7">
        <w:rPr>
          <w:rFonts w:ascii="Gill Sans MT" w:hAnsi="Gill Sans MT"/>
          <w:sz w:val="20"/>
        </w:rPr>
        <w:t xml:space="preserve">must be current and reviewed annually.  </w:t>
      </w:r>
      <w:r w:rsidRPr="00AD50C7">
        <w:rPr>
          <w:rFonts w:ascii="Gill Sans MT" w:hAnsi="Gill Sans MT"/>
          <w:b/>
          <w:sz w:val="20"/>
        </w:rPr>
        <w:t>(7.4 F; 7.4 F.1)</w:t>
      </w:r>
    </w:p>
    <w:p w:rsidR="00DA2A31" w:rsidRPr="00AD50C7" w:rsidRDefault="00DA2A31" w:rsidP="008A6D62">
      <w:pPr>
        <w:numPr>
          <w:ilvl w:val="0"/>
          <w:numId w:val="103"/>
        </w:numPr>
        <w:rPr>
          <w:rFonts w:ascii="Gill Sans MT" w:hAnsi="Gill Sans MT"/>
          <w:sz w:val="20"/>
        </w:rPr>
      </w:pPr>
      <w:r w:rsidRPr="00AD50C7">
        <w:rPr>
          <w:rFonts w:ascii="Gill Sans MT" w:hAnsi="Gill Sans MT"/>
          <w:sz w:val="20"/>
        </w:rPr>
        <w:t xml:space="preserve">All clients must receive thorough and accurate counseling on STIs and HIV, including individualized risk reduction counseling. </w:t>
      </w:r>
      <w:r w:rsidRPr="00AD50C7">
        <w:rPr>
          <w:rFonts w:ascii="Gill Sans MT" w:hAnsi="Gill Sans MT"/>
          <w:b/>
          <w:sz w:val="20"/>
        </w:rPr>
        <w:t>(8.2.B)</w:t>
      </w:r>
    </w:p>
    <w:p w:rsidR="00DA2A31" w:rsidRPr="00AD50C7" w:rsidRDefault="00DA2A31" w:rsidP="008A6D62">
      <w:pPr>
        <w:numPr>
          <w:ilvl w:val="0"/>
          <w:numId w:val="103"/>
        </w:numPr>
        <w:rPr>
          <w:rFonts w:ascii="Gill Sans MT" w:hAnsi="Gill Sans MT"/>
          <w:b/>
          <w:sz w:val="20"/>
        </w:rPr>
      </w:pPr>
      <w:r w:rsidRPr="00AD50C7">
        <w:rPr>
          <w:rFonts w:ascii="Gill Sans MT" w:hAnsi="Gill Sans MT"/>
          <w:sz w:val="20"/>
        </w:rPr>
        <w:t xml:space="preserve">The agency must offer education on HIV and AIDS, risk reduction information and either on-site testing by certified HIV counselors or referral for this service. </w:t>
      </w:r>
      <w:r w:rsidRPr="00AD50C7">
        <w:rPr>
          <w:rFonts w:ascii="Gill Sans MT" w:hAnsi="Gill Sans MT"/>
          <w:b/>
          <w:sz w:val="20"/>
        </w:rPr>
        <w:t>(</w:t>
      </w:r>
      <w:r w:rsidR="00DA5AA0" w:rsidRPr="00AD50C7">
        <w:rPr>
          <w:rFonts w:ascii="Gill Sans MT" w:hAnsi="Gill Sans MT"/>
          <w:b/>
          <w:sz w:val="20"/>
        </w:rPr>
        <w:t>8.2 B</w:t>
      </w:r>
      <w:r w:rsidRPr="00AD50C7">
        <w:rPr>
          <w:rFonts w:ascii="Gill Sans MT" w:hAnsi="Gill Sans MT"/>
          <w:b/>
          <w:sz w:val="20"/>
        </w:rPr>
        <w:t xml:space="preserve">; 7.2 </w:t>
      </w:r>
      <w:r w:rsidR="003231A4" w:rsidRPr="00AD50C7">
        <w:rPr>
          <w:rFonts w:ascii="Gill Sans MT" w:hAnsi="Gill Sans MT"/>
          <w:b/>
          <w:sz w:val="20"/>
        </w:rPr>
        <w:t>C</w:t>
      </w:r>
      <w:r w:rsidRPr="00AD50C7">
        <w:rPr>
          <w:rFonts w:ascii="Gill Sans MT" w:hAnsi="Gill Sans MT"/>
          <w:b/>
          <w:sz w:val="20"/>
        </w:rPr>
        <w:t>.</w:t>
      </w:r>
      <w:r w:rsidR="00DA5AA0" w:rsidRPr="00AD50C7">
        <w:rPr>
          <w:rFonts w:ascii="Gill Sans MT" w:hAnsi="Gill Sans MT"/>
          <w:b/>
          <w:sz w:val="20"/>
        </w:rPr>
        <w:t>2</w:t>
      </w:r>
      <w:r w:rsidRPr="00AD50C7">
        <w:rPr>
          <w:rFonts w:ascii="Gill Sans MT" w:hAnsi="Gill Sans MT"/>
          <w:b/>
          <w:sz w:val="20"/>
        </w:rPr>
        <w:t>)</w:t>
      </w:r>
    </w:p>
    <w:p w:rsidR="00DA2A31" w:rsidRPr="00AD50C7" w:rsidRDefault="00126DBE" w:rsidP="008A6D62">
      <w:pPr>
        <w:numPr>
          <w:ilvl w:val="0"/>
          <w:numId w:val="103"/>
        </w:numPr>
        <w:rPr>
          <w:rFonts w:ascii="Gill Sans MT" w:hAnsi="Gill Sans MT"/>
          <w:sz w:val="20"/>
        </w:rPr>
      </w:pPr>
      <w:r w:rsidRPr="00AD50C7">
        <w:rPr>
          <w:rFonts w:ascii="Gill Sans MT" w:hAnsi="Gill Sans MT"/>
          <w:sz w:val="20"/>
        </w:rPr>
        <w:t>Counseling must be provided by a counselor who is knowledgeable, objective, non-</w:t>
      </w:r>
      <w:r w:rsidR="00ED745B" w:rsidRPr="00AD50C7">
        <w:rPr>
          <w:rFonts w:ascii="Gill Sans MT" w:hAnsi="Gill Sans MT"/>
          <w:sz w:val="20"/>
        </w:rPr>
        <w:t>judgmental</w:t>
      </w:r>
      <w:r w:rsidRPr="00AD50C7">
        <w:rPr>
          <w:rFonts w:ascii="Gill Sans MT" w:hAnsi="Gill Sans MT"/>
          <w:sz w:val="20"/>
        </w:rPr>
        <w:t>, sensitive to client differences and able to make the client comfortable</w:t>
      </w:r>
      <w:r w:rsidR="00DA2A31" w:rsidRPr="00AD50C7">
        <w:rPr>
          <w:rFonts w:ascii="Gill Sans MT" w:hAnsi="Gill Sans MT"/>
          <w:sz w:val="20"/>
        </w:rPr>
        <w:t xml:space="preserve">. </w:t>
      </w:r>
      <w:r w:rsidR="00DA2A31" w:rsidRPr="00AD50C7">
        <w:rPr>
          <w:rFonts w:ascii="Gill Sans MT" w:hAnsi="Gill Sans MT"/>
          <w:b/>
          <w:sz w:val="20"/>
        </w:rPr>
        <w:t>(8.</w:t>
      </w:r>
      <w:r w:rsidRPr="00AD50C7">
        <w:rPr>
          <w:rFonts w:ascii="Gill Sans MT" w:hAnsi="Gill Sans MT"/>
          <w:b/>
          <w:sz w:val="20"/>
        </w:rPr>
        <w:t>2</w:t>
      </w:r>
      <w:r w:rsidR="00DA2A31" w:rsidRPr="00AD50C7">
        <w:rPr>
          <w:rFonts w:ascii="Gill Sans MT" w:hAnsi="Gill Sans MT"/>
          <w:b/>
          <w:sz w:val="20"/>
        </w:rPr>
        <w:t>)</w:t>
      </w:r>
    </w:p>
    <w:p w:rsidR="00126DBE" w:rsidRPr="00AD50C7" w:rsidRDefault="00126DBE" w:rsidP="008A6D62">
      <w:pPr>
        <w:numPr>
          <w:ilvl w:val="0"/>
          <w:numId w:val="103"/>
        </w:numPr>
        <w:rPr>
          <w:rFonts w:ascii="Gill Sans MT" w:hAnsi="Gill Sans MT"/>
          <w:sz w:val="20"/>
        </w:rPr>
      </w:pPr>
      <w:r w:rsidRPr="00AD50C7">
        <w:rPr>
          <w:rFonts w:ascii="Gill Sans MT" w:hAnsi="Gill Sans MT"/>
          <w:sz w:val="20"/>
        </w:rPr>
        <w:t xml:space="preserve">Counselor must be knowledgeable to provide accurate information </w:t>
      </w:r>
      <w:r w:rsidR="00637C16" w:rsidRPr="00AD50C7">
        <w:rPr>
          <w:rFonts w:ascii="Gill Sans MT" w:hAnsi="Gill Sans MT"/>
          <w:sz w:val="20"/>
        </w:rPr>
        <w:t xml:space="preserve">on </w:t>
      </w:r>
      <w:r w:rsidRPr="00AD50C7">
        <w:rPr>
          <w:rFonts w:ascii="Gill Sans MT" w:hAnsi="Gill Sans MT"/>
          <w:sz w:val="20"/>
        </w:rPr>
        <w:t>the various contraceptive methods</w:t>
      </w:r>
      <w:r w:rsidR="00E36563" w:rsidRPr="00AD50C7">
        <w:rPr>
          <w:rFonts w:ascii="Gill Sans MT" w:hAnsi="Gill Sans MT"/>
          <w:sz w:val="20"/>
        </w:rPr>
        <w:t>, STIs and HIV</w:t>
      </w:r>
      <w:r w:rsidRPr="00AD50C7">
        <w:rPr>
          <w:rFonts w:ascii="Gill Sans MT" w:hAnsi="Gill Sans MT"/>
          <w:sz w:val="20"/>
        </w:rPr>
        <w:t xml:space="preserve">. </w:t>
      </w:r>
      <w:r w:rsidR="00E36563" w:rsidRPr="00AD50C7">
        <w:rPr>
          <w:rFonts w:ascii="Gill Sans MT" w:hAnsi="Gill Sans MT"/>
          <w:b/>
          <w:sz w:val="20"/>
        </w:rPr>
        <w:t>(8.2; 8.2 A1-9; 8.2 B)</w:t>
      </w:r>
    </w:p>
    <w:p w:rsidR="00E36563" w:rsidRPr="00AD50C7" w:rsidRDefault="00E36563" w:rsidP="008A6D62">
      <w:pPr>
        <w:numPr>
          <w:ilvl w:val="0"/>
          <w:numId w:val="103"/>
        </w:numPr>
        <w:rPr>
          <w:rFonts w:ascii="Gill Sans MT" w:hAnsi="Gill Sans MT"/>
          <w:sz w:val="20"/>
        </w:rPr>
      </w:pPr>
      <w:r w:rsidRPr="00AD50C7">
        <w:rPr>
          <w:rFonts w:ascii="Gill Sans MT" w:hAnsi="Gill Sans MT"/>
          <w:sz w:val="20"/>
        </w:rPr>
        <w:t xml:space="preserve">The client counseling must be documented in the client’s record. </w:t>
      </w:r>
      <w:r w:rsidRPr="00AD50C7">
        <w:rPr>
          <w:rFonts w:ascii="Gill Sans MT" w:hAnsi="Gill Sans MT"/>
          <w:b/>
          <w:sz w:val="20"/>
        </w:rPr>
        <w:t>(8.2)</w:t>
      </w:r>
    </w:p>
    <w:p w:rsidR="00637C16" w:rsidRPr="00953A2A" w:rsidRDefault="00637C16" w:rsidP="00637C16">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Documentation Required:</w:t>
      </w:r>
    </w:p>
    <w:p w:rsidR="00DA2A31" w:rsidRPr="00953A2A" w:rsidRDefault="00DA2A31" w:rsidP="00DA2A31">
      <w:pPr>
        <w:rPr>
          <w:rFonts w:ascii="Gill Sans MT" w:hAnsi="Gill Sans MT"/>
          <w:sz w:val="20"/>
          <w:szCs w:val="22"/>
        </w:rPr>
      </w:pPr>
    </w:p>
    <w:p w:rsidR="00DA2A31" w:rsidRPr="00AD50C7" w:rsidRDefault="00DA2A31" w:rsidP="008A6D62">
      <w:pPr>
        <w:numPr>
          <w:ilvl w:val="0"/>
          <w:numId w:val="104"/>
        </w:numPr>
        <w:rPr>
          <w:rFonts w:ascii="Gill Sans MT" w:hAnsi="Gill Sans MT" w:cs="Arial"/>
          <w:sz w:val="20"/>
        </w:rPr>
      </w:pPr>
      <w:r w:rsidRPr="00AD50C7">
        <w:rPr>
          <w:rFonts w:ascii="Gill Sans MT" w:hAnsi="Gill Sans MT" w:cs="Arial"/>
          <w:sz w:val="20"/>
        </w:rPr>
        <w:t>Client medical records with counseling documentation</w:t>
      </w:r>
    </w:p>
    <w:p w:rsidR="00DA2A31" w:rsidRPr="00AD50C7" w:rsidRDefault="00DA2A31" w:rsidP="008A6D62">
      <w:pPr>
        <w:numPr>
          <w:ilvl w:val="0"/>
          <w:numId w:val="104"/>
        </w:numPr>
        <w:rPr>
          <w:rFonts w:ascii="Gill Sans MT" w:hAnsi="Gill Sans MT" w:cs="Arial"/>
          <w:sz w:val="20"/>
        </w:rPr>
      </w:pPr>
      <w:r w:rsidRPr="00AD50C7">
        <w:rPr>
          <w:rFonts w:ascii="Gill Sans MT" w:hAnsi="Gill Sans MT" w:cs="Arial"/>
          <w:sz w:val="20"/>
        </w:rPr>
        <w:t>Current referral list</w:t>
      </w:r>
    </w:p>
    <w:p w:rsidR="00DA2A31" w:rsidRPr="00AD50C7" w:rsidRDefault="00DA2A31" w:rsidP="008A6D62">
      <w:pPr>
        <w:numPr>
          <w:ilvl w:val="0"/>
          <w:numId w:val="104"/>
        </w:numPr>
        <w:rPr>
          <w:rFonts w:ascii="Gill Sans MT" w:hAnsi="Gill Sans MT" w:cs="Arial"/>
          <w:sz w:val="20"/>
        </w:rPr>
      </w:pPr>
      <w:r w:rsidRPr="00AD50C7">
        <w:rPr>
          <w:rFonts w:ascii="Gill Sans MT" w:hAnsi="Gill Sans MT" w:cs="Arial"/>
          <w:sz w:val="20"/>
        </w:rPr>
        <w:t>Written formal referral arrangements</w:t>
      </w:r>
    </w:p>
    <w:p w:rsidR="00DA2A31" w:rsidRPr="00AD50C7" w:rsidRDefault="00DA2A31" w:rsidP="008A6D62">
      <w:pPr>
        <w:numPr>
          <w:ilvl w:val="0"/>
          <w:numId w:val="104"/>
        </w:numPr>
        <w:rPr>
          <w:rFonts w:ascii="Gill Sans MT" w:hAnsi="Gill Sans MT" w:cs="Arial"/>
          <w:sz w:val="20"/>
        </w:rPr>
      </w:pPr>
      <w:r w:rsidRPr="00AD50C7">
        <w:rPr>
          <w:rFonts w:ascii="Gill Sans MT" w:hAnsi="Gill Sans MT" w:cs="Arial"/>
          <w:sz w:val="20"/>
        </w:rPr>
        <w:t>Agency protocol on providing counseling services</w:t>
      </w:r>
    </w:p>
    <w:p w:rsidR="00DA2A31" w:rsidRDefault="00DA2A31" w:rsidP="00DA2A31">
      <w:pPr>
        <w:rPr>
          <w:rFonts w:ascii="Gill Sans MT" w:hAnsi="Gill Sans MT"/>
          <w:sz w:val="22"/>
          <w:szCs w:val="22"/>
        </w:rPr>
      </w:pPr>
    </w:p>
    <w:p w:rsidR="00953A2A" w:rsidRDefault="00953A2A" w:rsidP="00DA2A31">
      <w:pPr>
        <w:rPr>
          <w:rFonts w:ascii="Gill Sans MT" w:hAnsi="Gill Sans MT"/>
          <w:sz w:val="22"/>
          <w:szCs w:val="22"/>
        </w:rPr>
      </w:pPr>
    </w:p>
    <w:p w:rsidR="00953A2A" w:rsidRDefault="00953A2A" w:rsidP="00DA2A31">
      <w:pPr>
        <w:rPr>
          <w:rFonts w:ascii="Gill Sans MT" w:hAnsi="Gill Sans MT"/>
          <w:sz w:val="22"/>
          <w:szCs w:val="22"/>
        </w:rPr>
      </w:pPr>
    </w:p>
    <w:p w:rsidR="00953A2A" w:rsidRDefault="00953A2A" w:rsidP="00DA2A31">
      <w:pPr>
        <w:rPr>
          <w:rFonts w:ascii="Gill Sans MT" w:hAnsi="Gill Sans MT"/>
          <w:sz w:val="22"/>
          <w:szCs w:val="22"/>
        </w:rPr>
      </w:pPr>
    </w:p>
    <w:p w:rsidR="00953A2A" w:rsidRDefault="00953A2A" w:rsidP="00DA2A31">
      <w:pPr>
        <w:rPr>
          <w:rFonts w:ascii="Gill Sans MT" w:hAnsi="Gill Sans MT"/>
          <w:sz w:val="22"/>
          <w:szCs w:val="22"/>
        </w:rPr>
      </w:pPr>
    </w:p>
    <w:p w:rsidR="00953A2A" w:rsidRPr="000111C5" w:rsidRDefault="00953A2A" w:rsidP="00DA2A31">
      <w:pPr>
        <w:rPr>
          <w:rFonts w:ascii="Gill Sans MT" w:hAnsi="Gill Sans MT"/>
          <w:sz w:val="22"/>
          <w:szCs w:val="22"/>
        </w:rPr>
      </w:pPr>
    </w:p>
    <w:p w:rsidR="00DA2A31" w:rsidRPr="00AD50C7" w:rsidRDefault="00DA2A31" w:rsidP="00DA2A31">
      <w:pPr>
        <w:rPr>
          <w:rFonts w:ascii="Gill Sans MT" w:hAnsi="Gill Sans MT"/>
          <w:b/>
          <w:szCs w:val="24"/>
          <w:u w:val="single"/>
        </w:rPr>
      </w:pPr>
      <w:r w:rsidRPr="00AD50C7">
        <w:rPr>
          <w:rFonts w:ascii="Gill Sans MT" w:hAnsi="Gill Sans MT"/>
          <w:b/>
          <w:szCs w:val="24"/>
          <w:u w:val="single"/>
        </w:rPr>
        <w:t>Evaluation Questions:</w:t>
      </w:r>
    </w:p>
    <w:p w:rsidR="00DA2A31" w:rsidRPr="000111C5" w:rsidRDefault="00DA2A31" w:rsidP="00953A2A">
      <w:pPr>
        <w:rPr>
          <w:rFonts w:ascii="Gill Sans MT" w:hAnsi="Gill Sans MT"/>
          <w:sz w:val="22"/>
          <w:szCs w:val="22"/>
        </w:rPr>
      </w:pP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Are agency counselors knowledgeable regarding contraceptive methods and sexually transmitted infections, including HIV?</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Are counseling services provided in an objective, non-judgmental and sensitive manner to clients?</w:t>
      </w:r>
    </w:p>
    <w:p w:rsidR="00E81B42" w:rsidRPr="00953A2A" w:rsidRDefault="00E81B42" w:rsidP="008A6D62">
      <w:pPr>
        <w:numPr>
          <w:ilvl w:val="0"/>
          <w:numId w:val="105"/>
        </w:numPr>
        <w:rPr>
          <w:rFonts w:ascii="Gill Sans MT" w:hAnsi="Gill Sans MT"/>
          <w:sz w:val="20"/>
        </w:rPr>
      </w:pPr>
      <w:r w:rsidRPr="00AD50C7">
        <w:rPr>
          <w:rFonts w:ascii="Gill Sans MT" w:hAnsi="Gill Sans MT"/>
          <w:sz w:val="20"/>
        </w:rPr>
        <w:t xml:space="preserve">Are clients provided with counseling about the risk, prevention and offered voluntary HIV testing or referral for </w:t>
      </w:r>
      <w:r w:rsidRPr="00953A2A">
        <w:rPr>
          <w:rFonts w:ascii="Gill Sans MT" w:hAnsi="Gill Sans MT"/>
          <w:sz w:val="20"/>
        </w:rPr>
        <w:t>testing?</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Does the agency provide contraceptive method information and individualized counseling to all clients?</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Does the agency provide STI and HIV information and individualized counseling to all clients?</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Does the agency provide counseling services on site?</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Does the agency provide counseling services by referral?</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Is the agency’s referral listing of social service agencies up to date?</w:t>
      </w:r>
    </w:p>
    <w:p w:rsidR="00E81B42" w:rsidRPr="00AD50C7" w:rsidRDefault="00E81B42" w:rsidP="008A6D62">
      <w:pPr>
        <w:numPr>
          <w:ilvl w:val="0"/>
          <w:numId w:val="105"/>
        </w:numPr>
        <w:rPr>
          <w:rFonts w:ascii="Gill Sans MT" w:hAnsi="Gill Sans MT" w:cs="Arial"/>
          <w:sz w:val="20"/>
        </w:rPr>
      </w:pPr>
      <w:r w:rsidRPr="00AD50C7">
        <w:rPr>
          <w:rFonts w:ascii="Gill Sans MT" w:hAnsi="Gill Sans MT" w:cs="Arial"/>
          <w:sz w:val="20"/>
        </w:rPr>
        <w:t>Does the agency maintain a current list of medical referral resources?  Is the referral list reviewed annually?</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Does the agency have protocols for providing counseling services?</w:t>
      </w:r>
    </w:p>
    <w:p w:rsidR="00E81B42" w:rsidRPr="00AD50C7" w:rsidRDefault="00E81B42" w:rsidP="008A6D62">
      <w:pPr>
        <w:numPr>
          <w:ilvl w:val="0"/>
          <w:numId w:val="105"/>
        </w:numPr>
        <w:rPr>
          <w:rFonts w:ascii="Gill Sans MT" w:hAnsi="Gill Sans MT"/>
          <w:sz w:val="20"/>
        </w:rPr>
      </w:pPr>
      <w:r w:rsidRPr="00AD50C7">
        <w:rPr>
          <w:rFonts w:ascii="Gill Sans MT" w:hAnsi="Gill Sans MT"/>
          <w:sz w:val="20"/>
        </w:rPr>
        <w:t>Is all counseling, including STI/HIV, contraceptive, and adolescent counseling, documented in the client record?</w:t>
      </w:r>
    </w:p>
    <w:p w:rsidR="00DA2A31" w:rsidRPr="00670F27" w:rsidRDefault="00DA2A31" w:rsidP="00DA2A31">
      <w:pPr>
        <w:rPr>
          <w:rFonts w:ascii="Gill Sans MT" w:hAnsi="Gill Sans MT"/>
          <w:sz w:val="20"/>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Pr="00670F27">
        <w:rPr>
          <w:rFonts w:ascii="Gill Sans MT" w:hAnsi="Gill Sans MT"/>
          <w:b/>
          <w:sz w:val="32"/>
          <w:szCs w:val="32"/>
        </w:rPr>
        <w:t xml:space="preserve">MPR </w:t>
      </w:r>
      <w:r>
        <w:rPr>
          <w:rFonts w:ascii="Gill Sans MT" w:hAnsi="Gill Sans MT"/>
          <w:b/>
          <w:sz w:val="32"/>
          <w:szCs w:val="32"/>
        </w:rPr>
        <w:t>13</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Provide for informational and educational programs designed to:  achieve community understanding of the objectives of the program; inform the community of the availability of services; and promote continued participation in the project by persons to whom family planning services may be beneficial.</w:t>
      </w:r>
    </w:p>
    <w:p w:rsidR="00AD50C7"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w:t>
      </w:r>
      <w:r>
        <w:rPr>
          <w:rFonts w:ascii="Gill Sans MT" w:hAnsi="Gill Sans MT"/>
          <w:i/>
          <w:iCs/>
          <w:sz w:val="20"/>
        </w:rPr>
        <w:t>1 (</w:t>
      </w:r>
      <w:smartTag w:uri="urn:schemas-microsoft-com:office:smarttags" w:element="date">
        <w:smartTagPr>
          <w:attr w:name="Month" w:val="10"/>
          <w:attr w:name="Day" w:val="1"/>
          <w:attr w:name="Year" w:val="2000"/>
        </w:smartTagPr>
        <w:r>
          <w:rPr>
            <w:rFonts w:ascii="Gill Sans MT" w:hAnsi="Gill Sans MT"/>
            <w:i/>
            <w:iCs/>
            <w:sz w:val="20"/>
          </w:rPr>
          <w:t>10-1-00</w:t>
        </w:r>
      </w:smartTag>
      <w:r>
        <w:rPr>
          <w:rFonts w:ascii="Gill Sans MT" w:hAnsi="Gill Sans MT"/>
          <w:i/>
          <w:iCs/>
          <w:sz w:val="20"/>
        </w:rPr>
        <w:t xml:space="preserve"> Edition) §59.5 (b</w:t>
      </w:r>
      <w:proofErr w:type="gramStart"/>
      <w:r>
        <w:rPr>
          <w:rFonts w:ascii="Gill Sans MT" w:hAnsi="Gill Sans MT"/>
          <w:i/>
          <w:iCs/>
          <w:sz w:val="20"/>
        </w:rPr>
        <w:t>)(</w:t>
      </w:r>
      <w:proofErr w:type="gramEnd"/>
      <w:r>
        <w:rPr>
          <w:rFonts w:ascii="Gill Sans MT" w:hAnsi="Gill Sans MT"/>
          <w:i/>
          <w:iCs/>
          <w:sz w:val="20"/>
        </w:rPr>
        <w:t>3</w:t>
      </w:r>
      <w:r w:rsidRPr="002D06B6">
        <w:rPr>
          <w:rFonts w:ascii="Gill Sans MT" w:hAnsi="Gill Sans MT"/>
          <w:i/>
          <w:iCs/>
          <w:sz w:val="20"/>
        </w:rPr>
        <w:t>)</w:t>
      </w:r>
    </w:p>
    <w:p w:rsidR="00DA2A31" w:rsidRPr="00953A2A" w:rsidRDefault="00DA2A31" w:rsidP="00DA2A31">
      <w:pPr>
        <w:jc w:val="center"/>
        <w:rPr>
          <w:sz w:val="22"/>
          <w:szCs w:val="24"/>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Indicator 13.1</w:t>
      </w:r>
    </w:p>
    <w:p w:rsidR="00DA2A31" w:rsidRPr="00953A2A" w:rsidRDefault="00DA2A31" w:rsidP="00DA2A31">
      <w:pPr>
        <w:rPr>
          <w:rFonts w:ascii="Gill Sans MT" w:hAnsi="Gill Sans MT"/>
          <w:b/>
          <w:sz w:val="20"/>
          <w:szCs w:val="22"/>
        </w:rPr>
      </w:pPr>
    </w:p>
    <w:p w:rsidR="00DA2A31" w:rsidRPr="00AD50C7" w:rsidRDefault="00DA2A31" w:rsidP="00DA2A31">
      <w:pPr>
        <w:rPr>
          <w:rFonts w:ascii="Gill Sans MT" w:hAnsi="Gill Sans MT"/>
          <w:sz w:val="20"/>
        </w:rPr>
      </w:pPr>
      <w:r w:rsidRPr="00AD50C7">
        <w:rPr>
          <w:rFonts w:ascii="Gill Sans MT" w:hAnsi="Gill Sans MT"/>
          <w:sz w:val="20"/>
        </w:rPr>
        <w:t xml:space="preserve">See </w:t>
      </w:r>
      <w:r w:rsidR="00FA000E" w:rsidRPr="00AD50C7">
        <w:rPr>
          <w:rFonts w:ascii="Gill Sans MT" w:hAnsi="Gill Sans MT"/>
          <w:sz w:val="20"/>
          <w:u w:val="single"/>
        </w:rPr>
        <w:t>Michigan Title X Family Planning Standards &amp; Guidelines 2011</w:t>
      </w:r>
    </w:p>
    <w:p w:rsidR="003505FE" w:rsidRPr="00AD50C7" w:rsidRDefault="003505FE" w:rsidP="008A6D62">
      <w:pPr>
        <w:numPr>
          <w:ilvl w:val="0"/>
          <w:numId w:val="106"/>
        </w:numPr>
        <w:rPr>
          <w:rFonts w:ascii="Gill Sans MT" w:hAnsi="Gill Sans MT"/>
          <w:sz w:val="20"/>
        </w:rPr>
      </w:pPr>
      <w:r w:rsidRPr="00AD50C7">
        <w:rPr>
          <w:rFonts w:ascii="Gill Sans MT" w:hAnsi="Gill Sans MT"/>
          <w:sz w:val="20"/>
        </w:rPr>
        <w:t>3.4 N</w:t>
      </w:r>
    </w:p>
    <w:p w:rsidR="00DA2A31" w:rsidRPr="00AD50C7" w:rsidRDefault="00DA2A31" w:rsidP="008A6D62">
      <w:pPr>
        <w:numPr>
          <w:ilvl w:val="0"/>
          <w:numId w:val="106"/>
        </w:numPr>
        <w:rPr>
          <w:rFonts w:ascii="Gill Sans MT" w:hAnsi="Gill Sans MT"/>
          <w:sz w:val="20"/>
        </w:rPr>
      </w:pPr>
      <w:r w:rsidRPr="00AD50C7">
        <w:rPr>
          <w:rFonts w:ascii="Gill Sans MT" w:hAnsi="Gill Sans MT"/>
          <w:sz w:val="20"/>
        </w:rPr>
        <w:t xml:space="preserve">6.9.1 A, </w:t>
      </w:r>
      <w:r w:rsidR="00DC47AE" w:rsidRPr="00AD50C7">
        <w:rPr>
          <w:rFonts w:ascii="Gill Sans MT" w:hAnsi="Gill Sans MT"/>
          <w:sz w:val="20"/>
        </w:rPr>
        <w:t>C</w:t>
      </w:r>
    </w:p>
    <w:p w:rsidR="00DA2A31" w:rsidRPr="00AD50C7" w:rsidRDefault="00DA2A31" w:rsidP="008A6D62">
      <w:pPr>
        <w:numPr>
          <w:ilvl w:val="0"/>
          <w:numId w:val="106"/>
        </w:numPr>
        <w:rPr>
          <w:rFonts w:ascii="Gill Sans MT" w:hAnsi="Gill Sans MT"/>
          <w:sz w:val="20"/>
        </w:rPr>
      </w:pPr>
      <w:r w:rsidRPr="00AD50C7">
        <w:rPr>
          <w:rFonts w:ascii="Gill Sans MT" w:hAnsi="Gill Sans MT"/>
          <w:sz w:val="20"/>
        </w:rPr>
        <w:t>6.9.2 A</w:t>
      </w:r>
      <w:r w:rsidR="00DC47AE" w:rsidRPr="00AD50C7">
        <w:rPr>
          <w:rFonts w:ascii="Gill Sans MT" w:hAnsi="Gill Sans MT"/>
          <w:sz w:val="20"/>
        </w:rPr>
        <w:t>, B</w:t>
      </w:r>
      <w:r w:rsidRPr="00AD50C7">
        <w:rPr>
          <w:rFonts w:ascii="Gill Sans MT" w:hAnsi="Gill Sans MT"/>
          <w:sz w:val="20"/>
        </w:rPr>
        <w:t xml:space="preserve"> </w:t>
      </w:r>
    </w:p>
    <w:p w:rsidR="00DC47AE" w:rsidRPr="000111C5" w:rsidRDefault="00DC47AE" w:rsidP="00DC47AE">
      <w:pPr>
        <w:rPr>
          <w:rFonts w:ascii="Gill Sans MT" w:hAnsi="Gill Sans MT"/>
          <w:sz w:val="22"/>
          <w:szCs w:val="22"/>
        </w:rPr>
      </w:pPr>
    </w:p>
    <w:p w:rsidR="00DA2A31" w:rsidRPr="00AD50C7" w:rsidRDefault="00DA2A31" w:rsidP="00DA2A31">
      <w:pPr>
        <w:rPr>
          <w:rFonts w:ascii="Gill Sans MT" w:hAnsi="Gill Sans MT"/>
          <w:b/>
          <w:szCs w:val="24"/>
          <w:u w:val="single"/>
        </w:rPr>
      </w:pPr>
      <w:r w:rsidRPr="00AD50C7">
        <w:rPr>
          <w:rFonts w:ascii="Gill Sans MT" w:hAnsi="Gill Sans MT"/>
          <w:b/>
          <w:szCs w:val="24"/>
          <w:u w:val="single"/>
        </w:rPr>
        <w:t>To fully meet this indicator:</w:t>
      </w:r>
    </w:p>
    <w:p w:rsidR="00DA2A31" w:rsidRPr="000111C5" w:rsidRDefault="00DA2A31" w:rsidP="00DA2A31">
      <w:pPr>
        <w:rPr>
          <w:sz w:val="22"/>
          <w:szCs w:val="22"/>
        </w:rPr>
      </w:pPr>
    </w:p>
    <w:p w:rsidR="00DA2A31" w:rsidRPr="00AD50C7" w:rsidRDefault="00DA2A31" w:rsidP="008A6D62">
      <w:pPr>
        <w:numPr>
          <w:ilvl w:val="0"/>
          <w:numId w:val="107"/>
        </w:numPr>
        <w:rPr>
          <w:rFonts w:ascii="Gill Sans MT" w:hAnsi="Gill Sans MT"/>
          <w:sz w:val="20"/>
        </w:rPr>
      </w:pPr>
      <w:r w:rsidRPr="00AD50C7">
        <w:rPr>
          <w:rFonts w:ascii="Gill Sans MT" w:hAnsi="Gill Sans MT"/>
          <w:sz w:val="20"/>
        </w:rPr>
        <w:t>The agency must submit an Annual Health Care Plan that includes written plans for</w:t>
      </w:r>
      <w:r w:rsidR="00DC47AE" w:rsidRPr="00AD50C7">
        <w:rPr>
          <w:rFonts w:ascii="Gill Sans MT" w:hAnsi="Gill Sans MT"/>
          <w:sz w:val="20"/>
        </w:rPr>
        <w:t xml:space="preserve">: </w:t>
      </w:r>
      <w:r w:rsidRPr="00AD50C7">
        <w:rPr>
          <w:rFonts w:ascii="Gill Sans MT" w:hAnsi="Gill Sans MT"/>
          <w:sz w:val="20"/>
        </w:rPr>
        <w:t xml:space="preserve"> </w:t>
      </w:r>
      <w:r w:rsidRPr="00AD50C7">
        <w:rPr>
          <w:rFonts w:ascii="Gill Sans MT" w:hAnsi="Gill Sans MT"/>
          <w:b/>
          <w:sz w:val="20"/>
        </w:rPr>
        <w:t>(6.9.1; 6.9.2)</w:t>
      </w:r>
      <w:r w:rsidRPr="00AD50C7">
        <w:rPr>
          <w:rFonts w:ascii="Gill Sans MT" w:hAnsi="Gill Sans MT"/>
          <w:sz w:val="20"/>
        </w:rPr>
        <w:t xml:space="preserve"> </w:t>
      </w:r>
    </w:p>
    <w:p w:rsidR="00DC47AE" w:rsidRPr="00AD50C7" w:rsidRDefault="00DC47AE" w:rsidP="008A6D62">
      <w:pPr>
        <w:numPr>
          <w:ilvl w:val="1"/>
          <w:numId w:val="107"/>
        </w:numPr>
        <w:rPr>
          <w:rFonts w:ascii="Gill Sans MT" w:hAnsi="Gill Sans MT"/>
          <w:sz w:val="20"/>
        </w:rPr>
      </w:pPr>
      <w:r w:rsidRPr="00AD50C7">
        <w:rPr>
          <w:rFonts w:ascii="Gill Sans MT" w:hAnsi="Gill Sans MT"/>
          <w:sz w:val="20"/>
        </w:rPr>
        <w:t>Community education activities</w:t>
      </w:r>
    </w:p>
    <w:p w:rsidR="00DA2A31" w:rsidRPr="00AD50C7" w:rsidRDefault="00DA2A31" w:rsidP="008A6D62">
      <w:pPr>
        <w:numPr>
          <w:ilvl w:val="1"/>
          <w:numId w:val="107"/>
        </w:numPr>
        <w:rPr>
          <w:rFonts w:ascii="Gill Sans MT" w:hAnsi="Gill Sans MT"/>
          <w:sz w:val="20"/>
        </w:rPr>
      </w:pPr>
      <w:r w:rsidRPr="00AD50C7">
        <w:rPr>
          <w:rFonts w:ascii="Gill Sans MT" w:hAnsi="Gill Sans MT"/>
          <w:sz w:val="20"/>
        </w:rPr>
        <w:t xml:space="preserve">Community </w:t>
      </w:r>
      <w:r w:rsidR="00DC47AE" w:rsidRPr="00AD50C7">
        <w:rPr>
          <w:rFonts w:ascii="Gill Sans MT" w:hAnsi="Gill Sans MT"/>
          <w:sz w:val="20"/>
        </w:rPr>
        <w:t xml:space="preserve">project </w:t>
      </w:r>
      <w:r w:rsidRPr="00AD50C7">
        <w:rPr>
          <w:rFonts w:ascii="Gill Sans MT" w:hAnsi="Gill Sans MT"/>
          <w:sz w:val="20"/>
        </w:rPr>
        <w:t>promotion activities</w:t>
      </w:r>
    </w:p>
    <w:p w:rsidR="00DA2A31" w:rsidRPr="00AD50C7" w:rsidRDefault="00DA2A31" w:rsidP="008A6D62">
      <w:pPr>
        <w:numPr>
          <w:ilvl w:val="0"/>
          <w:numId w:val="107"/>
        </w:numPr>
        <w:rPr>
          <w:rFonts w:ascii="Gill Sans MT" w:hAnsi="Gill Sans MT"/>
          <w:sz w:val="20"/>
        </w:rPr>
      </w:pPr>
      <w:r w:rsidRPr="00AD50C7">
        <w:rPr>
          <w:rFonts w:ascii="Gill Sans MT" w:hAnsi="Gill Sans MT"/>
          <w:sz w:val="20"/>
        </w:rPr>
        <w:t xml:space="preserve">The agency must include low-income women and teens in the target groups identified for program promotion activities. </w:t>
      </w:r>
      <w:r w:rsidRPr="00AD50C7">
        <w:rPr>
          <w:rFonts w:ascii="Gill Sans MT" w:hAnsi="Gill Sans MT"/>
          <w:b/>
          <w:sz w:val="20"/>
        </w:rPr>
        <w:t xml:space="preserve">(6.9.2 </w:t>
      </w:r>
      <w:r w:rsidR="004A779E" w:rsidRPr="00AD50C7">
        <w:rPr>
          <w:rFonts w:ascii="Gill Sans MT" w:hAnsi="Gill Sans MT"/>
          <w:b/>
          <w:sz w:val="20"/>
        </w:rPr>
        <w:t>B</w:t>
      </w:r>
      <w:r w:rsidRPr="00AD50C7">
        <w:rPr>
          <w:rFonts w:ascii="Gill Sans MT" w:hAnsi="Gill Sans MT"/>
          <w:b/>
          <w:sz w:val="20"/>
        </w:rPr>
        <w:t>.</w:t>
      </w:r>
      <w:r w:rsidR="004A779E" w:rsidRPr="00AD50C7">
        <w:rPr>
          <w:rFonts w:ascii="Gill Sans MT" w:hAnsi="Gill Sans MT"/>
          <w:b/>
          <w:sz w:val="20"/>
        </w:rPr>
        <w:t>1</w:t>
      </w:r>
      <w:r w:rsidRPr="00AD50C7">
        <w:rPr>
          <w:rFonts w:ascii="Gill Sans MT" w:hAnsi="Gill Sans MT"/>
          <w:b/>
          <w:sz w:val="20"/>
        </w:rPr>
        <w:t>)</w:t>
      </w:r>
    </w:p>
    <w:p w:rsidR="00DA2A31" w:rsidRPr="00AD50C7" w:rsidRDefault="00DA2A31" w:rsidP="008A6D62">
      <w:pPr>
        <w:numPr>
          <w:ilvl w:val="0"/>
          <w:numId w:val="107"/>
        </w:numPr>
        <w:rPr>
          <w:rFonts w:ascii="Gill Sans MT" w:hAnsi="Gill Sans MT"/>
          <w:sz w:val="20"/>
        </w:rPr>
      </w:pPr>
      <w:r w:rsidRPr="00AD50C7">
        <w:rPr>
          <w:rFonts w:ascii="Gill Sans MT" w:hAnsi="Gill Sans MT"/>
          <w:sz w:val="20"/>
        </w:rPr>
        <w:t>The agency’s plan for community education programs must include goals, objectives, and measurement criteria and</w:t>
      </w:r>
      <w:r w:rsidR="004A779E" w:rsidRPr="00AD50C7">
        <w:rPr>
          <w:rFonts w:ascii="Gill Sans MT" w:hAnsi="Gill Sans MT"/>
          <w:sz w:val="20"/>
        </w:rPr>
        <w:t xml:space="preserve"> should</w:t>
      </w:r>
      <w:r w:rsidRPr="00AD50C7">
        <w:rPr>
          <w:rFonts w:ascii="Gill Sans MT" w:hAnsi="Gill Sans MT"/>
          <w:sz w:val="20"/>
        </w:rPr>
        <w:t xml:space="preserve"> be based on an assessment of the needs of the service delivery area. </w:t>
      </w:r>
      <w:r w:rsidRPr="00AD50C7">
        <w:rPr>
          <w:rFonts w:ascii="Gill Sans MT" w:hAnsi="Gill Sans MT"/>
          <w:b/>
          <w:sz w:val="20"/>
        </w:rPr>
        <w:t>(6.9.1</w:t>
      </w:r>
      <w:r w:rsidR="004A779E" w:rsidRPr="00AD50C7">
        <w:rPr>
          <w:rFonts w:ascii="Gill Sans MT" w:hAnsi="Gill Sans MT"/>
          <w:b/>
          <w:sz w:val="20"/>
        </w:rPr>
        <w:t>C</w:t>
      </w:r>
      <w:r w:rsidRPr="00AD50C7">
        <w:rPr>
          <w:rFonts w:ascii="Gill Sans MT" w:hAnsi="Gill Sans MT"/>
          <w:b/>
          <w:sz w:val="20"/>
        </w:rPr>
        <w:t>)</w:t>
      </w:r>
    </w:p>
    <w:p w:rsidR="00DA2A31" w:rsidRPr="00953A2A" w:rsidRDefault="00DA2A31" w:rsidP="00DA2A31">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Documentation Required:</w:t>
      </w:r>
    </w:p>
    <w:p w:rsidR="00DA2A31" w:rsidRPr="00953A2A" w:rsidRDefault="00DA2A31" w:rsidP="00DA2A31">
      <w:pPr>
        <w:rPr>
          <w:rFonts w:ascii="Gill Sans MT" w:hAnsi="Gill Sans MT"/>
          <w:sz w:val="20"/>
          <w:szCs w:val="22"/>
        </w:rPr>
      </w:pPr>
    </w:p>
    <w:p w:rsidR="00DA2A31" w:rsidRPr="00AD50C7" w:rsidRDefault="00DA2A31" w:rsidP="008A6D62">
      <w:pPr>
        <w:numPr>
          <w:ilvl w:val="0"/>
          <w:numId w:val="109"/>
        </w:numPr>
        <w:rPr>
          <w:rFonts w:ascii="Gill Sans MT" w:hAnsi="Gill Sans MT" w:cs="Arial"/>
          <w:sz w:val="20"/>
        </w:rPr>
      </w:pPr>
      <w:r w:rsidRPr="00AD50C7">
        <w:rPr>
          <w:rFonts w:ascii="Gill Sans MT" w:hAnsi="Gill Sans MT" w:cs="Arial"/>
          <w:sz w:val="20"/>
        </w:rPr>
        <w:t xml:space="preserve">Annual Health Care Plan </w:t>
      </w:r>
    </w:p>
    <w:p w:rsidR="00DA2A31" w:rsidRPr="00AD50C7" w:rsidRDefault="00DA2A31" w:rsidP="008A6D62">
      <w:pPr>
        <w:numPr>
          <w:ilvl w:val="0"/>
          <w:numId w:val="109"/>
        </w:numPr>
        <w:rPr>
          <w:rFonts w:ascii="Gill Sans MT" w:hAnsi="Gill Sans MT" w:cs="Arial"/>
          <w:sz w:val="20"/>
        </w:rPr>
      </w:pPr>
      <w:r w:rsidRPr="00AD50C7">
        <w:rPr>
          <w:rFonts w:ascii="Gill Sans MT" w:hAnsi="Gill Sans MT" w:cs="Arial"/>
          <w:sz w:val="20"/>
        </w:rPr>
        <w:t>Documentation of community education activities (such as, flyers, community meeting agendas, brochures, reports, logs)</w:t>
      </w:r>
    </w:p>
    <w:p w:rsidR="00DA2A31" w:rsidRPr="00AD50C7" w:rsidRDefault="00DA2A31" w:rsidP="008A6D62">
      <w:pPr>
        <w:numPr>
          <w:ilvl w:val="0"/>
          <w:numId w:val="109"/>
        </w:numPr>
        <w:rPr>
          <w:rFonts w:ascii="Gill Sans MT" w:hAnsi="Gill Sans MT" w:cs="Arial"/>
          <w:sz w:val="20"/>
        </w:rPr>
      </w:pPr>
      <w:r w:rsidRPr="00AD50C7">
        <w:rPr>
          <w:rFonts w:ascii="Gill Sans MT" w:hAnsi="Gill Sans MT" w:cs="Arial"/>
          <w:sz w:val="20"/>
        </w:rPr>
        <w:t>Documentation of activities program promotion activities (such as Outreach logs, news releases, articles,  PSA’s, and advertisements)</w:t>
      </w:r>
    </w:p>
    <w:p w:rsidR="00DA2A31" w:rsidRPr="00AD50C7" w:rsidRDefault="00DA2A31" w:rsidP="008A6D62">
      <w:pPr>
        <w:numPr>
          <w:ilvl w:val="0"/>
          <w:numId w:val="109"/>
        </w:numPr>
        <w:rPr>
          <w:rFonts w:ascii="Gill Sans MT" w:hAnsi="Gill Sans MT" w:cs="Arial"/>
          <w:sz w:val="20"/>
        </w:rPr>
      </w:pPr>
      <w:r w:rsidRPr="00AD50C7">
        <w:rPr>
          <w:rFonts w:ascii="Gill Sans MT" w:hAnsi="Gill Sans MT" w:cs="Arial"/>
          <w:sz w:val="20"/>
        </w:rPr>
        <w:t>Newsletters and other communications/educational tools as available</w:t>
      </w:r>
    </w:p>
    <w:p w:rsidR="00DA2A31" w:rsidRPr="00953A2A" w:rsidRDefault="00DA2A31" w:rsidP="00DA2A31">
      <w:pPr>
        <w:rPr>
          <w:rFonts w:ascii="Gill Sans MT" w:hAnsi="Gill Sans MT" w:cs="Arial"/>
          <w:sz w:val="20"/>
          <w:szCs w:val="22"/>
        </w:rPr>
      </w:pPr>
    </w:p>
    <w:p w:rsidR="00DA2A31" w:rsidRPr="00953A2A" w:rsidRDefault="00DA2A31" w:rsidP="00DA2A31">
      <w:pPr>
        <w:rPr>
          <w:rFonts w:ascii="Gill Sans MT" w:hAnsi="Gill Sans MT" w:cs="Arial"/>
          <w:b/>
          <w:sz w:val="22"/>
          <w:szCs w:val="24"/>
          <w:u w:val="single"/>
        </w:rPr>
      </w:pPr>
      <w:r w:rsidRPr="00953A2A">
        <w:rPr>
          <w:rFonts w:ascii="Gill Sans MT" w:hAnsi="Gill Sans MT" w:cs="Arial"/>
          <w:b/>
          <w:sz w:val="22"/>
          <w:szCs w:val="24"/>
          <w:u w:val="single"/>
        </w:rPr>
        <w:t>Evaluation Questions:</w:t>
      </w:r>
    </w:p>
    <w:p w:rsidR="00DA2A31" w:rsidRPr="00953A2A" w:rsidRDefault="00DA2A31" w:rsidP="00DA2A31">
      <w:pPr>
        <w:rPr>
          <w:sz w:val="20"/>
          <w:szCs w:val="22"/>
        </w:rPr>
      </w:pPr>
    </w:p>
    <w:p w:rsidR="00DA2A31" w:rsidRPr="00AD50C7" w:rsidRDefault="00DA2A31" w:rsidP="008A6D62">
      <w:pPr>
        <w:numPr>
          <w:ilvl w:val="0"/>
          <w:numId w:val="108"/>
        </w:numPr>
        <w:rPr>
          <w:rFonts w:ascii="Gill Sans MT" w:hAnsi="Gill Sans MT" w:cs="Arial"/>
          <w:sz w:val="20"/>
        </w:rPr>
      </w:pPr>
      <w:r w:rsidRPr="00AD50C7">
        <w:rPr>
          <w:rFonts w:ascii="Gill Sans MT" w:hAnsi="Gill Sans MT" w:cs="Arial"/>
          <w:sz w:val="20"/>
        </w:rPr>
        <w:t xml:space="preserve">Does the agency’s Annual Health Care Plan have a written plan for program promotion with measurable objectives? </w:t>
      </w:r>
    </w:p>
    <w:p w:rsidR="00DA2A31" w:rsidRPr="00AD50C7" w:rsidRDefault="00DA2A31" w:rsidP="008A6D62">
      <w:pPr>
        <w:numPr>
          <w:ilvl w:val="0"/>
          <w:numId w:val="108"/>
        </w:numPr>
        <w:rPr>
          <w:rFonts w:ascii="Gill Sans MT" w:hAnsi="Gill Sans MT" w:cs="Arial"/>
          <w:sz w:val="20"/>
        </w:rPr>
      </w:pPr>
      <w:r w:rsidRPr="00AD50C7">
        <w:rPr>
          <w:rFonts w:ascii="Gill Sans MT" w:hAnsi="Gill Sans MT" w:cs="Arial"/>
          <w:sz w:val="20"/>
        </w:rPr>
        <w:t xml:space="preserve">Does the agency include low-income women and teens in the target group for program promotion activities? </w:t>
      </w:r>
    </w:p>
    <w:p w:rsidR="00DA2A31" w:rsidRPr="00AD50C7" w:rsidRDefault="00DA2A31" w:rsidP="008A6D62">
      <w:pPr>
        <w:numPr>
          <w:ilvl w:val="0"/>
          <w:numId w:val="108"/>
        </w:numPr>
        <w:rPr>
          <w:rFonts w:ascii="Gill Sans MT" w:hAnsi="Gill Sans MT" w:cs="Arial"/>
          <w:sz w:val="20"/>
        </w:rPr>
      </w:pPr>
      <w:r w:rsidRPr="00AD50C7">
        <w:rPr>
          <w:rFonts w:ascii="Gill Sans MT" w:hAnsi="Gill Sans MT" w:cs="Arial"/>
          <w:sz w:val="20"/>
        </w:rPr>
        <w:t xml:space="preserve">Does the agency’s Annual Health Care Plan include a plan for community education activities? </w:t>
      </w:r>
    </w:p>
    <w:p w:rsidR="00953A2A" w:rsidRPr="00953A2A" w:rsidRDefault="00DA2A31" w:rsidP="008A6D62">
      <w:pPr>
        <w:numPr>
          <w:ilvl w:val="0"/>
          <w:numId w:val="108"/>
        </w:numPr>
        <w:rPr>
          <w:rFonts w:ascii="Gill Sans MT" w:hAnsi="Gill Sans MT" w:cs="Arial"/>
          <w:sz w:val="2"/>
        </w:rPr>
      </w:pPr>
      <w:r w:rsidRPr="00953A2A">
        <w:rPr>
          <w:rFonts w:ascii="Gill Sans MT" w:hAnsi="Gill Sans MT" w:cs="Arial"/>
          <w:sz w:val="20"/>
        </w:rPr>
        <w:t>Does the agency provide an opportunity for community participation through various groups?</w:t>
      </w:r>
      <w:r w:rsidR="00953A2A">
        <w:rPr>
          <w:rFonts w:ascii="Gill Sans MT" w:hAnsi="Gill Sans MT" w:cs="Arial"/>
          <w:sz w:val="20"/>
        </w:rPr>
        <w:br w:type="page"/>
      </w: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70F27">
        <w:rPr>
          <w:rFonts w:ascii="Gill Sans MT" w:hAnsi="Gill Sans MT"/>
          <w:b/>
          <w:sz w:val="32"/>
          <w:szCs w:val="32"/>
        </w:rPr>
        <w:t xml:space="preserve">MPR </w:t>
      </w:r>
      <w:r>
        <w:rPr>
          <w:rFonts w:ascii="Gill Sans MT" w:hAnsi="Gill Sans MT"/>
          <w:b/>
          <w:sz w:val="32"/>
          <w:szCs w:val="32"/>
        </w:rPr>
        <w:t>14</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 xml:space="preserve">Provide for orientation and in-service training for all project personnel.  </w:t>
      </w:r>
    </w:p>
    <w:p w:rsidR="00AD50C7"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42 CFR CH.1 (</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 §59.5 (b</w:t>
      </w:r>
      <w:proofErr w:type="gramStart"/>
      <w:r w:rsidRPr="002D06B6">
        <w:rPr>
          <w:rFonts w:ascii="Gill Sans MT" w:hAnsi="Gill Sans MT"/>
          <w:i/>
          <w:iCs/>
          <w:sz w:val="20"/>
        </w:rPr>
        <w:t>)(</w:t>
      </w:r>
      <w:proofErr w:type="gramEnd"/>
      <w:r w:rsidRPr="002D06B6">
        <w:rPr>
          <w:rFonts w:ascii="Gill Sans MT" w:hAnsi="Gill Sans MT"/>
          <w:i/>
          <w:iCs/>
          <w:sz w:val="20"/>
        </w:rPr>
        <w:t>4)</w:t>
      </w:r>
    </w:p>
    <w:p w:rsidR="00DA2A31" w:rsidRPr="00953A2A" w:rsidRDefault="00DA2A31" w:rsidP="00DA2A31">
      <w:pPr>
        <w:jc w:val="center"/>
        <w:rPr>
          <w:sz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Indicator 14.1</w:t>
      </w:r>
    </w:p>
    <w:p w:rsidR="00DA2A31" w:rsidRPr="00953A2A" w:rsidRDefault="00DA2A31" w:rsidP="00DA2A31">
      <w:pPr>
        <w:rPr>
          <w:rFonts w:ascii="Gill Sans MT" w:hAnsi="Gill Sans MT"/>
          <w:b/>
          <w:sz w:val="20"/>
          <w:szCs w:val="22"/>
        </w:rPr>
      </w:pPr>
    </w:p>
    <w:p w:rsidR="00DA2A31" w:rsidRPr="00AD50C7" w:rsidRDefault="00DA2A31" w:rsidP="00DA2A31">
      <w:pPr>
        <w:rPr>
          <w:rFonts w:ascii="Gill Sans MT" w:hAnsi="Gill Sans MT"/>
          <w:sz w:val="20"/>
        </w:rPr>
      </w:pPr>
      <w:r w:rsidRPr="00AD50C7">
        <w:rPr>
          <w:rFonts w:ascii="Gill Sans MT" w:hAnsi="Gill Sans MT"/>
          <w:sz w:val="20"/>
        </w:rPr>
        <w:t xml:space="preserve">See </w:t>
      </w:r>
      <w:r w:rsidR="00FA000E" w:rsidRPr="00AD50C7">
        <w:rPr>
          <w:rFonts w:ascii="Gill Sans MT" w:hAnsi="Gill Sans MT"/>
          <w:sz w:val="20"/>
          <w:u w:val="single"/>
        </w:rPr>
        <w:t>Michigan Title X Family Planning Standards &amp; Guidelines 2011</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3.4 O</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4.0 A</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6.4</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6.5.A 1-11</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6.5. C 1</w:t>
      </w:r>
      <w:r w:rsidR="00F749C5">
        <w:rPr>
          <w:rFonts w:ascii="Gill Sans MT" w:hAnsi="Gill Sans MT"/>
          <w:sz w:val="20"/>
        </w:rPr>
        <w:t>-10</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6.6 A. 3 &amp; 6</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7.0 C.1, 5 a, b</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7.3 A, B, &amp; E</w:t>
      </w:r>
    </w:p>
    <w:p w:rsidR="00E81B42" w:rsidRPr="00AD50C7" w:rsidRDefault="00E81B42" w:rsidP="008A6D62">
      <w:pPr>
        <w:numPr>
          <w:ilvl w:val="0"/>
          <w:numId w:val="110"/>
        </w:numPr>
        <w:rPr>
          <w:rFonts w:ascii="Gill Sans MT" w:hAnsi="Gill Sans MT"/>
          <w:sz w:val="20"/>
        </w:rPr>
      </w:pPr>
      <w:r w:rsidRPr="00AD50C7">
        <w:rPr>
          <w:rFonts w:ascii="Gill Sans MT" w:hAnsi="Gill Sans MT"/>
          <w:sz w:val="20"/>
        </w:rPr>
        <w:t>9.2 B.4</w:t>
      </w:r>
    </w:p>
    <w:p w:rsidR="00DA2A31" w:rsidRPr="00953A2A" w:rsidRDefault="00DA2A31" w:rsidP="00DA2A31">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To fully meet this indicator:</w:t>
      </w:r>
    </w:p>
    <w:p w:rsidR="00DA2A31" w:rsidRPr="00953A2A" w:rsidRDefault="00DA2A31" w:rsidP="00DA2A31">
      <w:pPr>
        <w:rPr>
          <w:rFonts w:ascii="Gill Sans MT" w:hAnsi="Gill Sans MT"/>
          <w:sz w:val="20"/>
          <w:szCs w:val="22"/>
        </w:rPr>
      </w:pPr>
    </w:p>
    <w:p w:rsidR="00DA2A31" w:rsidRPr="00AD50C7" w:rsidRDefault="00DA2A31" w:rsidP="008A6D62">
      <w:pPr>
        <w:numPr>
          <w:ilvl w:val="0"/>
          <w:numId w:val="111"/>
        </w:numPr>
        <w:rPr>
          <w:rFonts w:ascii="Gill Sans MT" w:hAnsi="Gill Sans MT"/>
          <w:sz w:val="20"/>
        </w:rPr>
      </w:pPr>
      <w:r w:rsidRPr="00AD50C7">
        <w:rPr>
          <w:rFonts w:ascii="Gill Sans MT" w:hAnsi="Gill Sans MT"/>
          <w:sz w:val="20"/>
        </w:rPr>
        <w:t xml:space="preserve">The agency must meet applicable standards established by the Federal, state and local governments (e.g. local fire, building and licensing codes – non medical emergencies). </w:t>
      </w:r>
      <w:r w:rsidRPr="00AD50C7">
        <w:rPr>
          <w:rFonts w:ascii="Gill Sans MT" w:hAnsi="Gill Sans MT"/>
          <w:b/>
          <w:sz w:val="20"/>
        </w:rPr>
        <w:t>(6.4)</w:t>
      </w:r>
    </w:p>
    <w:p w:rsidR="008157C5" w:rsidRPr="00AD50C7" w:rsidRDefault="008157C5" w:rsidP="008A6D62">
      <w:pPr>
        <w:numPr>
          <w:ilvl w:val="0"/>
          <w:numId w:val="111"/>
        </w:numPr>
        <w:rPr>
          <w:rFonts w:ascii="Gill Sans MT" w:hAnsi="Gill Sans MT"/>
          <w:b/>
          <w:sz w:val="20"/>
        </w:rPr>
      </w:pPr>
      <w:r w:rsidRPr="00AD50C7">
        <w:rPr>
          <w:rFonts w:ascii="Gill Sans MT" w:hAnsi="Gill Sans MT"/>
          <w:sz w:val="20"/>
        </w:rPr>
        <w:t xml:space="preserve">The agency must have written plans, protocols/operating procedures for non-medical situations, including fire, natural disaster, robbery, power failure, and harassment. </w:t>
      </w:r>
      <w:r w:rsidRPr="00AD50C7">
        <w:rPr>
          <w:rFonts w:ascii="Gill Sans MT" w:hAnsi="Gill Sans MT"/>
          <w:b/>
          <w:sz w:val="20"/>
        </w:rPr>
        <w:t>(</w:t>
      </w:r>
      <w:r w:rsidR="00E81B42" w:rsidRPr="00AD50C7">
        <w:rPr>
          <w:rFonts w:ascii="Gill Sans MT" w:hAnsi="Gill Sans MT"/>
          <w:b/>
          <w:sz w:val="20"/>
        </w:rPr>
        <w:t xml:space="preserve">6.4; </w:t>
      </w:r>
      <w:r w:rsidRPr="00AD50C7">
        <w:rPr>
          <w:rFonts w:ascii="Gill Sans MT" w:hAnsi="Gill Sans MT"/>
          <w:b/>
          <w:sz w:val="20"/>
        </w:rPr>
        <w:t>7.3 E)</w:t>
      </w:r>
    </w:p>
    <w:p w:rsidR="00DA2A31" w:rsidRPr="00AD50C7" w:rsidRDefault="00DA2A31" w:rsidP="008A6D62">
      <w:pPr>
        <w:numPr>
          <w:ilvl w:val="0"/>
          <w:numId w:val="111"/>
        </w:numPr>
        <w:rPr>
          <w:rFonts w:ascii="Gill Sans MT" w:hAnsi="Gill Sans MT"/>
          <w:sz w:val="20"/>
        </w:rPr>
      </w:pPr>
      <w:r w:rsidRPr="00AD50C7">
        <w:rPr>
          <w:rFonts w:ascii="Gill Sans MT" w:hAnsi="Gill Sans MT"/>
          <w:sz w:val="20"/>
        </w:rPr>
        <w:t>The agency must have written personnel policies that comply with federal and state requirement and Title VI of the Civil Rights Act, Section 504 of the Rehabilitation Act of 1973, and Title 1 of Americans with Disabilities Act (Public Law 101-336).  These policies must cover the following required items</w:t>
      </w:r>
      <w:r w:rsidR="00713E24" w:rsidRPr="00AD50C7">
        <w:rPr>
          <w:rFonts w:ascii="Gill Sans MT" w:hAnsi="Gill Sans MT"/>
          <w:sz w:val="20"/>
        </w:rPr>
        <w:t xml:space="preserve">: </w:t>
      </w:r>
      <w:r w:rsidRPr="00AD50C7">
        <w:rPr>
          <w:rFonts w:ascii="Gill Sans MT" w:hAnsi="Gill Sans MT"/>
          <w:sz w:val="20"/>
        </w:rPr>
        <w:t xml:space="preserve"> </w:t>
      </w:r>
      <w:r w:rsidRPr="00AD50C7">
        <w:rPr>
          <w:rFonts w:ascii="Gill Sans MT" w:hAnsi="Gill Sans MT"/>
          <w:b/>
          <w:sz w:val="20"/>
        </w:rPr>
        <w:t>(6.5.A1-1</w:t>
      </w:r>
      <w:r w:rsidR="00713E24" w:rsidRPr="00AD50C7">
        <w:rPr>
          <w:rFonts w:ascii="Gill Sans MT" w:hAnsi="Gill Sans MT"/>
          <w:b/>
          <w:sz w:val="20"/>
        </w:rPr>
        <w:t>1</w:t>
      </w:r>
      <w:r w:rsidRPr="00AD50C7">
        <w:rPr>
          <w:rFonts w:ascii="Gill Sans MT" w:hAnsi="Gill Sans MT"/>
          <w:b/>
          <w:sz w:val="20"/>
        </w:rPr>
        <w:t>)</w:t>
      </w:r>
      <w:r w:rsidRPr="00AD50C7">
        <w:rPr>
          <w:rFonts w:ascii="Gill Sans MT" w:hAnsi="Gill Sans MT"/>
          <w:sz w:val="20"/>
        </w:rPr>
        <w:t xml:space="preserve"> </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Staff recruitment and selection methods</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Methodology for performance evaluation</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Staff promotion</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Staff termination</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Compensation and benefits</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Grievance procedures</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Staff orientation</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Nondiscrimination in hiring employees</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Patient confidentiality issues</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Duties, responsibilities, and qualifications of each staff person</w:t>
      </w:r>
    </w:p>
    <w:p w:rsidR="00DA2A31" w:rsidRPr="00AD50C7" w:rsidRDefault="00DA2A31" w:rsidP="008A6D62">
      <w:pPr>
        <w:numPr>
          <w:ilvl w:val="1"/>
          <w:numId w:val="111"/>
        </w:numPr>
        <w:rPr>
          <w:rFonts w:ascii="Gill Sans MT" w:hAnsi="Gill Sans MT"/>
          <w:sz w:val="20"/>
        </w:rPr>
      </w:pPr>
      <w:r w:rsidRPr="00AD50C7">
        <w:rPr>
          <w:rFonts w:ascii="Gill Sans MT" w:hAnsi="Gill Sans MT"/>
          <w:sz w:val="20"/>
        </w:rPr>
        <w:t xml:space="preserve">Licenses for those positions requiring licensure  </w:t>
      </w:r>
    </w:p>
    <w:p w:rsidR="00DA2A31" w:rsidRPr="00AD50C7" w:rsidRDefault="00DA2A31" w:rsidP="00DA2A31">
      <w:pPr>
        <w:tabs>
          <w:tab w:val="num" w:pos="300"/>
        </w:tabs>
        <w:ind w:left="300" w:hanging="300"/>
        <w:rPr>
          <w:rFonts w:ascii="Gill Sans MT" w:hAnsi="Gill Sans MT"/>
          <w:sz w:val="20"/>
        </w:rPr>
      </w:pP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must have a qualified family planning project coordinator. </w:t>
      </w:r>
      <w:r w:rsidRPr="00AD50C7">
        <w:rPr>
          <w:rFonts w:ascii="Gill Sans MT" w:hAnsi="Gill Sans MT"/>
          <w:b/>
          <w:sz w:val="20"/>
        </w:rPr>
        <w:t>(</w:t>
      </w:r>
      <w:r w:rsidR="00E81B42" w:rsidRPr="00AD50C7">
        <w:rPr>
          <w:rFonts w:ascii="Gill Sans MT" w:hAnsi="Gill Sans MT"/>
          <w:b/>
          <w:sz w:val="20"/>
        </w:rPr>
        <w:t xml:space="preserve">4.0 A; </w:t>
      </w:r>
      <w:r w:rsidRPr="00AD50C7">
        <w:rPr>
          <w:rFonts w:ascii="Gill Sans MT" w:hAnsi="Gill Sans MT"/>
          <w:b/>
          <w:sz w:val="20"/>
        </w:rPr>
        <w:t>6.5.</w:t>
      </w:r>
      <w:r w:rsidR="00713E24" w:rsidRPr="00AD50C7">
        <w:rPr>
          <w:rFonts w:ascii="Gill Sans MT" w:hAnsi="Gill Sans MT"/>
          <w:b/>
          <w:sz w:val="20"/>
        </w:rPr>
        <w:t>C</w:t>
      </w:r>
      <w:r w:rsidRPr="00AD50C7">
        <w:rPr>
          <w:rFonts w:ascii="Gill Sans MT" w:hAnsi="Gill Sans MT"/>
          <w:b/>
          <w:sz w:val="20"/>
        </w:rPr>
        <w:t xml:space="preserve"> 1)</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All clinicians, including mid-level practitioners must maintain current licensure and certification, or approved waiver. </w:t>
      </w:r>
      <w:r w:rsidRPr="00AD50C7">
        <w:rPr>
          <w:rFonts w:ascii="Gill Sans MT" w:hAnsi="Gill Sans MT"/>
          <w:b/>
          <w:sz w:val="20"/>
        </w:rPr>
        <w:t>(6.5.</w:t>
      </w:r>
      <w:r w:rsidR="00713E24" w:rsidRPr="00AD50C7">
        <w:rPr>
          <w:rFonts w:ascii="Gill Sans MT" w:hAnsi="Gill Sans MT"/>
          <w:b/>
          <w:sz w:val="20"/>
        </w:rPr>
        <w:t>C. 3a,b,c</w:t>
      </w:r>
      <w:r w:rsidRPr="00AD50C7">
        <w:rPr>
          <w:rFonts w:ascii="Gill Sans MT" w:hAnsi="Gill Sans MT"/>
          <w:b/>
          <w:sz w:val="20"/>
        </w:rPr>
        <w:t>)</w:t>
      </w:r>
    </w:p>
    <w:p w:rsidR="00F558C9" w:rsidRPr="00AD50C7" w:rsidRDefault="00F558C9" w:rsidP="008A6D62">
      <w:pPr>
        <w:numPr>
          <w:ilvl w:val="0"/>
          <w:numId w:val="112"/>
        </w:numPr>
        <w:rPr>
          <w:rFonts w:ascii="Gill Sans MT" w:hAnsi="Gill Sans MT"/>
          <w:sz w:val="20"/>
        </w:rPr>
      </w:pPr>
      <w:r w:rsidRPr="00AD50C7">
        <w:rPr>
          <w:rFonts w:ascii="Gill Sans MT" w:hAnsi="Gill Sans MT"/>
          <w:sz w:val="20"/>
        </w:rPr>
        <w:t xml:space="preserve">Personnel records are kept confidential </w:t>
      </w:r>
      <w:r w:rsidRPr="00AD50C7">
        <w:rPr>
          <w:rFonts w:ascii="Gill Sans MT" w:hAnsi="Gill Sans MT"/>
          <w:b/>
          <w:sz w:val="20"/>
        </w:rPr>
        <w:t>(6.5.C.4)</w:t>
      </w:r>
    </w:p>
    <w:p w:rsidR="00F558C9" w:rsidRPr="00AD50C7" w:rsidRDefault="00F558C9" w:rsidP="008A6D62">
      <w:pPr>
        <w:numPr>
          <w:ilvl w:val="0"/>
          <w:numId w:val="112"/>
        </w:numPr>
        <w:rPr>
          <w:rFonts w:ascii="Gill Sans MT" w:hAnsi="Gill Sans MT"/>
          <w:sz w:val="20"/>
        </w:rPr>
      </w:pPr>
      <w:r w:rsidRPr="00AD50C7">
        <w:rPr>
          <w:rFonts w:ascii="Gill Sans MT" w:hAnsi="Gill Sans MT"/>
          <w:sz w:val="20"/>
        </w:rPr>
        <w:t xml:space="preserve">Organizational chart and personnel policies are available to all personnel. </w:t>
      </w:r>
      <w:r w:rsidRPr="00AD50C7">
        <w:rPr>
          <w:rFonts w:ascii="Gill Sans MT" w:hAnsi="Gill Sans MT"/>
          <w:b/>
          <w:sz w:val="20"/>
        </w:rPr>
        <w:t>(6.5.C.5)</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must have clinical personnel job descriptions and responsibilities clearly identified, reviewed annually, and updated as needed.  </w:t>
      </w:r>
      <w:r w:rsidRPr="00AD50C7">
        <w:rPr>
          <w:rFonts w:ascii="Gill Sans MT" w:hAnsi="Gill Sans MT"/>
          <w:b/>
          <w:sz w:val="20"/>
        </w:rPr>
        <w:t>(6.5.</w:t>
      </w:r>
      <w:r w:rsidR="00F558C9" w:rsidRPr="00AD50C7">
        <w:rPr>
          <w:rFonts w:ascii="Gill Sans MT" w:hAnsi="Gill Sans MT"/>
          <w:b/>
          <w:sz w:val="20"/>
        </w:rPr>
        <w:t xml:space="preserve">C. </w:t>
      </w:r>
      <w:r w:rsidRPr="00AD50C7">
        <w:rPr>
          <w:rFonts w:ascii="Gill Sans MT" w:hAnsi="Gill Sans MT"/>
          <w:b/>
          <w:sz w:val="20"/>
        </w:rPr>
        <w:t>6)</w:t>
      </w:r>
    </w:p>
    <w:p w:rsidR="00690FAF" w:rsidRPr="00AD50C7" w:rsidRDefault="00637ADB" w:rsidP="008A6D62">
      <w:pPr>
        <w:numPr>
          <w:ilvl w:val="0"/>
          <w:numId w:val="112"/>
        </w:numPr>
        <w:rPr>
          <w:rFonts w:ascii="Gill Sans MT" w:hAnsi="Gill Sans MT"/>
          <w:sz w:val="20"/>
        </w:rPr>
      </w:pPr>
      <w:r w:rsidRPr="00AD50C7">
        <w:rPr>
          <w:rFonts w:ascii="Gill Sans MT" w:hAnsi="Gill Sans MT"/>
          <w:sz w:val="20"/>
        </w:rPr>
        <w:t>Performance</w:t>
      </w:r>
      <w:r w:rsidR="00DA2A31" w:rsidRPr="00AD50C7">
        <w:rPr>
          <w:rFonts w:ascii="Gill Sans MT" w:hAnsi="Gill Sans MT"/>
          <w:sz w:val="20"/>
        </w:rPr>
        <w:t xml:space="preserve"> evaluation</w:t>
      </w:r>
      <w:r w:rsidRPr="00AD50C7">
        <w:rPr>
          <w:rFonts w:ascii="Gill Sans MT" w:hAnsi="Gill Sans MT"/>
          <w:sz w:val="20"/>
        </w:rPr>
        <w:t>s</w:t>
      </w:r>
      <w:r w:rsidR="00DA2A31" w:rsidRPr="00AD50C7">
        <w:rPr>
          <w:rFonts w:ascii="Gill Sans MT" w:hAnsi="Gill Sans MT"/>
          <w:sz w:val="20"/>
        </w:rPr>
        <w:t xml:space="preserve"> of all family planning personnel, including the medical director, </w:t>
      </w:r>
      <w:r w:rsidRPr="00AD50C7">
        <w:rPr>
          <w:rFonts w:ascii="Gill Sans MT" w:hAnsi="Gill Sans MT"/>
          <w:sz w:val="20"/>
        </w:rPr>
        <w:t>are</w:t>
      </w:r>
      <w:r w:rsidR="00DA2A31" w:rsidRPr="00AD50C7">
        <w:rPr>
          <w:rFonts w:ascii="Gill Sans MT" w:hAnsi="Gill Sans MT"/>
          <w:sz w:val="20"/>
        </w:rPr>
        <w:t xml:space="preserve"> conducted </w:t>
      </w:r>
      <w:r w:rsidR="00834A05">
        <w:rPr>
          <w:rFonts w:ascii="Gill Sans MT" w:hAnsi="Gill Sans MT"/>
          <w:sz w:val="20"/>
        </w:rPr>
        <w:t>per agency policy</w:t>
      </w:r>
      <w:r w:rsidR="00DA2A31" w:rsidRPr="00AD50C7">
        <w:rPr>
          <w:rFonts w:ascii="Gill Sans MT" w:hAnsi="Gill Sans MT"/>
          <w:sz w:val="20"/>
        </w:rPr>
        <w:t xml:space="preserve">. </w:t>
      </w:r>
      <w:r w:rsidR="00DA2A31" w:rsidRPr="00AD50C7">
        <w:rPr>
          <w:rFonts w:ascii="Gill Sans MT" w:hAnsi="Gill Sans MT"/>
          <w:b/>
          <w:sz w:val="20"/>
        </w:rPr>
        <w:t>(</w:t>
      </w:r>
      <w:r w:rsidR="00F558C9" w:rsidRPr="00AD50C7">
        <w:rPr>
          <w:rFonts w:ascii="Gill Sans MT" w:hAnsi="Gill Sans MT"/>
          <w:b/>
          <w:sz w:val="20"/>
        </w:rPr>
        <w:t>6.5.C.</w:t>
      </w:r>
      <w:r w:rsidR="00DA2A31" w:rsidRPr="00AD50C7">
        <w:rPr>
          <w:rFonts w:ascii="Gill Sans MT" w:hAnsi="Gill Sans MT"/>
          <w:b/>
          <w:sz w:val="20"/>
        </w:rPr>
        <w:t xml:space="preserve"> 7</w:t>
      </w:r>
      <w:r w:rsidR="00DA2A31" w:rsidRPr="00AD50C7">
        <w:rPr>
          <w:rFonts w:ascii="Gill Sans MT" w:hAnsi="Gill Sans MT"/>
          <w:sz w:val="20"/>
        </w:rPr>
        <w:t>)</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is in compliance with OSHA regulations regarding transmission of blood born disease. </w:t>
      </w:r>
      <w:r w:rsidRPr="00AD50C7">
        <w:rPr>
          <w:rFonts w:ascii="Gill Sans MT" w:hAnsi="Gill Sans MT"/>
          <w:b/>
          <w:sz w:val="20"/>
        </w:rPr>
        <w:t>(6.5</w:t>
      </w:r>
      <w:r w:rsidR="00F558C9" w:rsidRPr="00AD50C7">
        <w:rPr>
          <w:rFonts w:ascii="Gill Sans MT" w:hAnsi="Gill Sans MT"/>
          <w:b/>
          <w:sz w:val="20"/>
        </w:rPr>
        <w:t>.C.</w:t>
      </w:r>
      <w:r w:rsidRPr="00AD50C7">
        <w:rPr>
          <w:rFonts w:ascii="Gill Sans MT" w:hAnsi="Gill Sans MT"/>
          <w:b/>
          <w:sz w:val="20"/>
        </w:rPr>
        <w:t>10)</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must provide for orientation and in-service training programs </w:t>
      </w:r>
      <w:r w:rsidR="00111F63" w:rsidRPr="00AD50C7">
        <w:rPr>
          <w:rFonts w:ascii="Gill Sans MT" w:hAnsi="Gill Sans MT"/>
          <w:sz w:val="20"/>
        </w:rPr>
        <w:t>and should hold</w:t>
      </w:r>
      <w:r w:rsidRPr="00AD50C7">
        <w:rPr>
          <w:rFonts w:ascii="Gill Sans MT" w:hAnsi="Gill Sans MT"/>
          <w:sz w:val="20"/>
        </w:rPr>
        <w:t xml:space="preserve"> periodic staff meetings to review patient care activities.  </w:t>
      </w:r>
      <w:r w:rsidRPr="00AD50C7">
        <w:rPr>
          <w:rFonts w:ascii="Gill Sans MT" w:hAnsi="Gill Sans MT"/>
          <w:b/>
          <w:sz w:val="20"/>
        </w:rPr>
        <w:t>(6.6</w:t>
      </w:r>
      <w:r w:rsidR="00F558C9" w:rsidRPr="00AD50C7">
        <w:rPr>
          <w:rFonts w:ascii="Gill Sans MT" w:hAnsi="Gill Sans MT"/>
          <w:b/>
          <w:sz w:val="20"/>
        </w:rPr>
        <w:t>.A</w:t>
      </w:r>
      <w:r w:rsidRPr="00AD50C7">
        <w:rPr>
          <w:rFonts w:ascii="Gill Sans MT" w:hAnsi="Gill Sans MT"/>
          <w:b/>
          <w:sz w:val="20"/>
        </w:rPr>
        <w:t>)</w:t>
      </w:r>
    </w:p>
    <w:p w:rsidR="00FA0779" w:rsidRPr="00AD50C7" w:rsidRDefault="00FA0779" w:rsidP="008A6D62">
      <w:pPr>
        <w:numPr>
          <w:ilvl w:val="0"/>
          <w:numId w:val="112"/>
        </w:numPr>
        <w:rPr>
          <w:rFonts w:ascii="Gill Sans MT" w:hAnsi="Gill Sans MT"/>
          <w:sz w:val="20"/>
        </w:rPr>
      </w:pPr>
      <w:r w:rsidRPr="00AD50C7">
        <w:rPr>
          <w:rFonts w:ascii="Gill Sans MT" w:hAnsi="Gill Sans MT"/>
          <w:sz w:val="20"/>
        </w:rPr>
        <w:t xml:space="preserve">The agency must train all staff in the prevention, transmission and infection control in the healthcare setting of sexually transmitted infections including HIV and blood born pathogen transmission. </w:t>
      </w:r>
      <w:r w:rsidRPr="00AD50C7">
        <w:rPr>
          <w:rFonts w:ascii="Gill Sans MT" w:hAnsi="Gill Sans MT"/>
          <w:b/>
          <w:sz w:val="20"/>
        </w:rPr>
        <w:t>(6.6.A.3; 6.5 C10; 9.2 B4)</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must provide in-service education pertaining to pharmaceuticals for staff involved in the provision of medications. </w:t>
      </w:r>
      <w:r w:rsidRPr="00AD50C7">
        <w:rPr>
          <w:rFonts w:ascii="Gill Sans MT" w:hAnsi="Gill Sans MT"/>
          <w:b/>
          <w:sz w:val="20"/>
        </w:rPr>
        <w:t>(10.2</w:t>
      </w:r>
      <w:r w:rsidR="00111F63" w:rsidRPr="00AD50C7">
        <w:rPr>
          <w:rFonts w:ascii="Gill Sans MT" w:hAnsi="Gill Sans MT"/>
          <w:b/>
          <w:sz w:val="20"/>
        </w:rPr>
        <w:t>.</w:t>
      </w:r>
      <w:r w:rsidRPr="00AD50C7">
        <w:rPr>
          <w:rFonts w:ascii="Gill Sans MT" w:hAnsi="Gill Sans MT"/>
          <w:b/>
          <w:sz w:val="20"/>
        </w:rPr>
        <w:t>A</w:t>
      </w:r>
      <w:r w:rsidR="00111F63" w:rsidRPr="00AD50C7">
        <w:rPr>
          <w:rFonts w:ascii="Gill Sans MT" w:hAnsi="Gill Sans MT"/>
          <w:b/>
          <w:sz w:val="20"/>
        </w:rPr>
        <w:t>.2.</w:t>
      </w:r>
      <w:r w:rsidRPr="00AD50C7">
        <w:rPr>
          <w:rFonts w:ascii="Gill Sans MT" w:hAnsi="Gill Sans MT"/>
          <w:b/>
          <w:sz w:val="20"/>
        </w:rPr>
        <w:t>d)</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The agency must train staff in the unique social practices, customs, and beliefs of the under-served populations of their service area. </w:t>
      </w:r>
      <w:r w:rsidRPr="00AD50C7">
        <w:rPr>
          <w:rFonts w:ascii="Gill Sans MT" w:hAnsi="Gill Sans MT"/>
          <w:b/>
          <w:sz w:val="20"/>
        </w:rPr>
        <w:t>(6.6</w:t>
      </w:r>
      <w:r w:rsidR="00F558C9" w:rsidRPr="00AD50C7">
        <w:rPr>
          <w:rFonts w:ascii="Gill Sans MT" w:hAnsi="Gill Sans MT"/>
          <w:b/>
          <w:sz w:val="20"/>
        </w:rPr>
        <w:t>.A.</w:t>
      </w:r>
      <w:r w:rsidRPr="00AD50C7">
        <w:rPr>
          <w:rFonts w:ascii="Gill Sans MT" w:hAnsi="Gill Sans MT"/>
          <w:b/>
          <w:sz w:val="20"/>
        </w:rPr>
        <w:t>6)</w:t>
      </w:r>
    </w:p>
    <w:p w:rsidR="00DA2A31" w:rsidRPr="00AD50C7" w:rsidRDefault="00DA2A31" w:rsidP="008A6D62">
      <w:pPr>
        <w:numPr>
          <w:ilvl w:val="0"/>
          <w:numId w:val="112"/>
        </w:numPr>
        <w:rPr>
          <w:rFonts w:ascii="Gill Sans MT" w:hAnsi="Gill Sans MT"/>
          <w:sz w:val="20"/>
        </w:rPr>
      </w:pPr>
      <w:r w:rsidRPr="00AD50C7">
        <w:rPr>
          <w:rFonts w:ascii="Gill Sans MT" w:hAnsi="Gill Sans MT"/>
          <w:sz w:val="20"/>
        </w:rPr>
        <w:t xml:space="preserve">All licensed medical staff providing direct patient care must be trained in CPR and hold current certification. </w:t>
      </w:r>
      <w:r w:rsidRPr="00AD50C7">
        <w:rPr>
          <w:rFonts w:ascii="Gill Sans MT" w:hAnsi="Gill Sans MT"/>
          <w:b/>
          <w:sz w:val="20"/>
        </w:rPr>
        <w:t xml:space="preserve">(7.3 </w:t>
      </w:r>
      <w:r w:rsidR="00111F63" w:rsidRPr="00AD50C7">
        <w:rPr>
          <w:rFonts w:ascii="Gill Sans MT" w:hAnsi="Gill Sans MT"/>
          <w:b/>
          <w:sz w:val="20"/>
        </w:rPr>
        <w:t>C</w:t>
      </w:r>
      <w:r w:rsidRPr="00AD50C7">
        <w:rPr>
          <w:rFonts w:ascii="Gill Sans MT" w:hAnsi="Gill Sans MT"/>
          <w:b/>
          <w:sz w:val="20"/>
        </w:rPr>
        <w:t>)</w:t>
      </w:r>
    </w:p>
    <w:p w:rsidR="00DA2A31" w:rsidRPr="000111C5" w:rsidRDefault="00DA2A31" w:rsidP="00DA2A31">
      <w:pPr>
        <w:rPr>
          <w:rFonts w:ascii="Gill Sans MT" w:hAnsi="Gill Sans MT"/>
          <w:sz w:val="22"/>
          <w:szCs w:val="22"/>
        </w:rPr>
      </w:pPr>
    </w:p>
    <w:p w:rsidR="00DA2A31" w:rsidRPr="00AD50C7" w:rsidRDefault="00DA2A31" w:rsidP="00DA2A31">
      <w:pPr>
        <w:rPr>
          <w:rFonts w:ascii="Gill Sans MT" w:hAnsi="Gill Sans MT"/>
          <w:b/>
          <w:szCs w:val="24"/>
          <w:u w:val="single"/>
        </w:rPr>
      </w:pPr>
      <w:r w:rsidRPr="00AD50C7">
        <w:rPr>
          <w:rFonts w:ascii="Gill Sans MT" w:hAnsi="Gill Sans MT"/>
          <w:b/>
          <w:szCs w:val="24"/>
          <w:u w:val="single"/>
        </w:rPr>
        <w:t>Documentation Required:</w:t>
      </w:r>
    </w:p>
    <w:p w:rsidR="00DA2A31" w:rsidRPr="000111C5" w:rsidRDefault="00DA2A31" w:rsidP="00DA2A31">
      <w:pPr>
        <w:rPr>
          <w:rFonts w:ascii="Gill Sans MT" w:hAnsi="Gill Sans MT"/>
          <w:sz w:val="22"/>
          <w:szCs w:val="22"/>
        </w:rPr>
      </w:pPr>
    </w:p>
    <w:p w:rsidR="00FA0779" w:rsidRPr="00AD50C7" w:rsidRDefault="00FA0779" w:rsidP="008A6D62">
      <w:pPr>
        <w:numPr>
          <w:ilvl w:val="0"/>
          <w:numId w:val="113"/>
        </w:numPr>
        <w:rPr>
          <w:rFonts w:ascii="Gill Sans MT" w:hAnsi="Gill Sans MT"/>
          <w:sz w:val="20"/>
        </w:rPr>
      </w:pPr>
      <w:r w:rsidRPr="00AD50C7">
        <w:rPr>
          <w:rFonts w:ascii="Gill Sans MT" w:hAnsi="Gill Sans MT"/>
          <w:sz w:val="20"/>
        </w:rPr>
        <w:t>Policies and/or procedures for non-medical emergencies, including fire, natural disaster, robbery, power failure, and harassment.</w:t>
      </w:r>
    </w:p>
    <w:p w:rsidR="00FA0779" w:rsidRPr="00AD50C7" w:rsidRDefault="00FA0779" w:rsidP="008A6D62">
      <w:pPr>
        <w:numPr>
          <w:ilvl w:val="0"/>
          <w:numId w:val="113"/>
        </w:numPr>
        <w:rPr>
          <w:rFonts w:ascii="Gill Sans MT" w:hAnsi="Gill Sans MT"/>
          <w:sz w:val="20"/>
        </w:rPr>
      </w:pPr>
      <w:r w:rsidRPr="00AD50C7">
        <w:rPr>
          <w:rFonts w:ascii="Gill Sans MT" w:hAnsi="Gill Sans MT"/>
          <w:sz w:val="20"/>
        </w:rPr>
        <w:t>Agency personnel policies</w:t>
      </w:r>
    </w:p>
    <w:p w:rsidR="00FA0779" w:rsidRPr="00AD50C7" w:rsidRDefault="00FA0779" w:rsidP="008A6D62">
      <w:pPr>
        <w:numPr>
          <w:ilvl w:val="0"/>
          <w:numId w:val="113"/>
        </w:numPr>
        <w:rPr>
          <w:sz w:val="20"/>
        </w:rPr>
      </w:pPr>
      <w:r w:rsidRPr="00AD50C7">
        <w:rPr>
          <w:rFonts w:ascii="Gill Sans MT" w:hAnsi="Gill Sans MT"/>
          <w:sz w:val="20"/>
        </w:rPr>
        <w:t>Position Descriptions</w:t>
      </w:r>
    </w:p>
    <w:p w:rsidR="00FA0779" w:rsidRPr="00AD50C7" w:rsidRDefault="00FA0779" w:rsidP="008A6D62">
      <w:pPr>
        <w:numPr>
          <w:ilvl w:val="0"/>
          <w:numId w:val="113"/>
        </w:numPr>
        <w:rPr>
          <w:rFonts w:ascii="Gill Sans MT" w:hAnsi="Gill Sans MT"/>
          <w:sz w:val="20"/>
        </w:rPr>
      </w:pPr>
      <w:r w:rsidRPr="00AD50C7">
        <w:rPr>
          <w:rFonts w:ascii="Gill Sans MT" w:hAnsi="Gill Sans MT"/>
          <w:sz w:val="20"/>
        </w:rPr>
        <w:t>Copies of licenses for those positions requiring licensure</w:t>
      </w:r>
    </w:p>
    <w:p w:rsidR="00FA0779" w:rsidRPr="00AD50C7" w:rsidRDefault="00FA0779" w:rsidP="008A6D62">
      <w:pPr>
        <w:numPr>
          <w:ilvl w:val="0"/>
          <w:numId w:val="113"/>
        </w:numPr>
        <w:rPr>
          <w:rFonts w:ascii="Gill Sans MT" w:hAnsi="Gill Sans MT"/>
          <w:sz w:val="20"/>
        </w:rPr>
      </w:pPr>
      <w:r w:rsidRPr="00AD50C7">
        <w:rPr>
          <w:rFonts w:ascii="Gill Sans MT" w:hAnsi="Gill Sans MT"/>
          <w:sz w:val="20"/>
        </w:rPr>
        <w:t>Documentation of staff orientation, in-service training, and staff meetings</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Staff training on the unique social practices, customs and beliefs of the under-served populations in their service area</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Evidence of All staff trained in the prevention, transmission and infection control in the healthcare setting of sexually transmitted infections including HIV</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Pharmaceutical training</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 xml:space="preserve">CPR training and certification for all licensed medial staff providing direct care </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Staff training in emergency procedures and plans</w:t>
      </w:r>
    </w:p>
    <w:p w:rsidR="00FA0779" w:rsidRPr="00AD50C7" w:rsidRDefault="00FA0779" w:rsidP="008A6D62">
      <w:pPr>
        <w:numPr>
          <w:ilvl w:val="1"/>
          <w:numId w:val="113"/>
        </w:numPr>
        <w:rPr>
          <w:rFonts w:ascii="Gill Sans MT" w:hAnsi="Gill Sans MT"/>
          <w:sz w:val="20"/>
        </w:rPr>
      </w:pPr>
      <w:r w:rsidRPr="00AD50C7">
        <w:rPr>
          <w:rFonts w:ascii="Gill Sans MT" w:hAnsi="Gill Sans MT"/>
          <w:sz w:val="20"/>
        </w:rPr>
        <w:t>Staff training on blood born pathogen transmission/OSHA training</w:t>
      </w:r>
    </w:p>
    <w:p w:rsidR="00FA0779" w:rsidRPr="00AD50C7" w:rsidRDefault="00FA0779" w:rsidP="00FA0779">
      <w:pPr>
        <w:tabs>
          <w:tab w:val="num" w:pos="252"/>
        </w:tabs>
        <w:ind w:left="252" w:hanging="252"/>
        <w:rPr>
          <w:rFonts w:ascii="Gill Sans MT" w:hAnsi="Gill Sans MT"/>
          <w:sz w:val="20"/>
        </w:rPr>
      </w:pPr>
    </w:p>
    <w:p w:rsidR="00FA0779" w:rsidRPr="00AD50C7" w:rsidRDefault="00FA0779" w:rsidP="008A6D62">
      <w:pPr>
        <w:numPr>
          <w:ilvl w:val="0"/>
          <w:numId w:val="114"/>
        </w:numPr>
        <w:rPr>
          <w:rFonts w:ascii="Gill Sans MT" w:hAnsi="Gill Sans MT"/>
          <w:sz w:val="20"/>
        </w:rPr>
      </w:pPr>
      <w:r w:rsidRPr="00AD50C7">
        <w:rPr>
          <w:rFonts w:ascii="Gill Sans MT" w:hAnsi="Gill Sans MT"/>
          <w:sz w:val="20"/>
        </w:rPr>
        <w:t>Documentation of staff continuing education</w:t>
      </w:r>
    </w:p>
    <w:p w:rsidR="00FA0779" w:rsidRPr="00AD50C7" w:rsidRDefault="00FA0779" w:rsidP="008A6D62">
      <w:pPr>
        <w:numPr>
          <w:ilvl w:val="0"/>
          <w:numId w:val="114"/>
        </w:numPr>
        <w:rPr>
          <w:rFonts w:ascii="Gill Sans MT" w:hAnsi="Gill Sans MT"/>
          <w:sz w:val="20"/>
        </w:rPr>
      </w:pPr>
      <w:r w:rsidRPr="00AD50C7">
        <w:rPr>
          <w:rFonts w:ascii="Gill Sans MT" w:hAnsi="Gill Sans MT"/>
          <w:sz w:val="20"/>
        </w:rPr>
        <w:t>Documentation of performance evaluations</w:t>
      </w:r>
    </w:p>
    <w:p w:rsidR="00DA2A31" w:rsidRPr="00953A2A" w:rsidRDefault="00DA2A31" w:rsidP="00DA2A31">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Evaluation Questions:</w:t>
      </w:r>
    </w:p>
    <w:p w:rsidR="00DA2A31" w:rsidRPr="00953A2A" w:rsidRDefault="00DA2A31" w:rsidP="00DA2A31">
      <w:pPr>
        <w:rPr>
          <w:rFonts w:ascii="Gill Sans MT" w:hAnsi="Gill Sans MT"/>
          <w:sz w:val="20"/>
          <w:szCs w:val="22"/>
        </w:rPr>
      </w:pP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Does the agency keep written minutes of all meetings?</w:t>
      </w: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Does the agency keep training records on each employee?</w:t>
      </w: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Does the agency have an established procedure for providing orientation/in-service training to all new and current staff, including family planning program requirements, philosophy, policies and goals of operation?</w:t>
      </w:r>
    </w:p>
    <w:p w:rsidR="00690FAF" w:rsidRPr="00AD50C7" w:rsidRDefault="00DA2A31" w:rsidP="008A6D62">
      <w:pPr>
        <w:numPr>
          <w:ilvl w:val="0"/>
          <w:numId w:val="115"/>
        </w:numPr>
        <w:rPr>
          <w:rFonts w:ascii="Gill Sans MT" w:hAnsi="Gill Sans MT"/>
          <w:sz w:val="20"/>
        </w:rPr>
      </w:pPr>
      <w:r w:rsidRPr="00AD50C7">
        <w:rPr>
          <w:rFonts w:ascii="Gill Sans MT" w:hAnsi="Gill Sans MT" w:cs="Arial"/>
          <w:sz w:val="20"/>
        </w:rPr>
        <w:t>Is all staff trained in prevention, transmission and infection control in the healthcare setting of sexually transmitted infections including HIV?</w:t>
      </w:r>
    </w:p>
    <w:p w:rsidR="001D26E7" w:rsidRPr="00AD50C7" w:rsidRDefault="001D26E7" w:rsidP="008A6D62">
      <w:pPr>
        <w:numPr>
          <w:ilvl w:val="0"/>
          <w:numId w:val="115"/>
        </w:numPr>
        <w:rPr>
          <w:rFonts w:ascii="Gill Sans MT" w:hAnsi="Gill Sans MT" w:cs="Arial"/>
          <w:sz w:val="20"/>
        </w:rPr>
      </w:pPr>
      <w:r w:rsidRPr="00AD50C7">
        <w:rPr>
          <w:rFonts w:ascii="Gill Sans MT" w:hAnsi="Gill Sans MT"/>
          <w:sz w:val="20"/>
        </w:rPr>
        <w:t xml:space="preserve">Is there documentation of training on blood born pathogen transmission/OSHA training?   </w:t>
      </w:r>
    </w:p>
    <w:p w:rsidR="00DA2A31" w:rsidRPr="00AD50C7" w:rsidRDefault="0047479F" w:rsidP="008A6D62">
      <w:pPr>
        <w:numPr>
          <w:ilvl w:val="0"/>
          <w:numId w:val="115"/>
        </w:numPr>
        <w:rPr>
          <w:rFonts w:ascii="Gill Sans MT" w:hAnsi="Gill Sans MT" w:cs="Arial"/>
          <w:sz w:val="20"/>
        </w:rPr>
      </w:pPr>
      <w:r w:rsidRPr="00AD50C7">
        <w:rPr>
          <w:rFonts w:ascii="Gill Sans MT" w:hAnsi="Gill Sans MT" w:cs="Arial"/>
          <w:sz w:val="20"/>
        </w:rPr>
        <w:t>Have staff members</w:t>
      </w:r>
      <w:r w:rsidR="00DA2A31" w:rsidRPr="00AD50C7">
        <w:rPr>
          <w:rFonts w:ascii="Gill Sans MT" w:hAnsi="Gill Sans MT" w:cs="Arial"/>
          <w:sz w:val="20"/>
        </w:rPr>
        <w:t xml:space="preserve"> involved in the provision of medications </w:t>
      </w:r>
      <w:r w:rsidRPr="00AD50C7">
        <w:rPr>
          <w:rFonts w:ascii="Gill Sans MT" w:hAnsi="Gill Sans MT" w:cs="Arial"/>
          <w:sz w:val="20"/>
        </w:rPr>
        <w:t>received</w:t>
      </w:r>
      <w:r w:rsidR="00DA2A31" w:rsidRPr="00AD50C7">
        <w:rPr>
          <w:rFonts w:ascii="Gill Sans MT" w:hAnsi="Gill Sans MT" w:cs="Arial"/>
          <w:sz w:val="20"/>
        </w:rPr>
        <w:t xml:space="preserve"> pharmaceutical training? </w:t>
      </w: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Is the program staff trained in the unique social practice, customs, and beliefs of the under-served population of their service area?</w:t>
      </w:r>
    </w:p>
    <w:p w:rsidR="00DA2A31" w:rsidRPr="00AD50C7" w:rsidRDefault="0047479F" w:rsidP="008A6D62">
      <w:pPr>
        <w:numPr>
          <w:ilvl w:val="0"/>
          <w:numId w:val="115"/>
        </w:numPr>
        <w:rPr>
          <w:rFonts w:ascii="Gill Sans MT" w:hAnsi="Gill Sans MT" w:cs="Arial"/>
          <w:sz w:val="20"/>
        </w:rPr>
      </w:pPr>
      <w:r w:rsidRPr="00AD50C7">
        <w:rPr>
          <w:rFonts w:ascii="Gill Sans MT" w:hAnsi="Gill Sans MT" w:cs="Arial"/>
          <w:sz w:val="20"/>
        </w:rPr>
        <w:t>Does</w:t>
      </w:r>
      <w:r w:rsidR="00DA2A31" w:rsidRPr="00AD50C7">
        <w:rPr>
          <w:rFonts w:ascii="Gill Sans MT" w:hAnsi="Gill Sans MT" w:cs="Arial"/>
          <w:sz w:val="20"/>
        </w:rPr>
        <w:t xml:space="preserve"> the agency </w:t>
      </w:r>
      <w:r w:rsidRPr="00AD50C7">
        <w:rPr>
          <w:rFonts w:ascii="Gill Sans MT" w:hAnsi="Gill Sans MT" w:cs="Arial"/>
          <w:sz w:val="20"/>
        </w:rPr>
        <w:t xml:space="preserve">take advantage </w:t>
      </w:r>
      <w:r w:rsidR="00DA2A31" w:rsidRPr="00AD50C7">
        <w:rPr>
          <w:rFonts w:ascii="Gill Sans MT" w:hAnsi="Gill Sans MT" w:cs="Arial"/>
          <w:sz w:val="20"/>
        </w:rPr>
        <w:t>of the training available through regional training centers?</w:t>
      </w: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 xml:space="preserve">Are personnel policies, position descriptions, </w:t>
      </w:r>
      <w:r w:rsidR="0047479F" w:rsidRPr="00AD50C7">
        <w:rPr>
          <w:rFonts w:ascii="Gill Sans MT" w:hAnsi="Gill Sans MT" w:cs="Arial"/>
          <w:sz w:val="20"/>
        </w:rPr>
        <w:t xml:space="preserve">and </w:t>
      </w:r>
      <w:r w:rsidRPr="00AD50C7">
        <w:rPr>
          <w:rFonts w:ascii="Gill Sans MT" w:hAnsi="Gill Sans MT" w:cs="Arial"/>
          <w:sz w:val="20"/>
        </w:rPr>
        <w:t xml:space="preserve">organizational chart available </w:t>
      </w:r>
      <w:r w:rsidR="0047479F" w:rsidRPr="00AD50C7">
        <w:rPr>
          <w:rFonts w:ascii="Gill Sans MT" w:hAnsi="Gill Sans MT" w:cs="Arial"/>
          <w:sz w:val="20"/>
        </w:rPr>
        <w:t>to</w:t>
      </w:r>
      <w:r w:rsidRPr="00AD50C7">
        <w:rPr>
          <w:rFonts w:ascii="Gill Sans MT" w:hAnsi="Gill Sans MT" w:cs="Arial"/>
          <w:sz w:val="20"/>
        </w:rPr>
        <w:t xml:space="preserve"> staff?</w:t>
      </w:r>
    </w:p>
    <w:p w:rsidR="00DA2A31" w:rsidRPr="00AD50C7" w:rsidRDefault="00DA2A31" w:rsidP="008A6D62">
      <w:pPr>
        <w:numPr>
          <w:ilvl w:val="0"/>
          <w:numId w:val="115"/>
        </w:numPr>
        <w:rPr>
          <w:rFonts w:ascii="Gill Sans MT" w:hAnsi="Gill Sans MT" w:cs="Arial"/>
          <w:sz w:val="20"/>
        </w:rPr>
      </w:pPr>
      <w:r w:rsidRPr="00AD50C7">
        <w:rPr>
          <w:rFonts w:ascii="Gill Sans MT" w:hAnsi="Gill Sans MT" w:cs="Arial"/>
          <w:sz w:val="20"/>
        </w:rPr>
        <w:t xml:space="preserve">Are policies for </w:t>
      </w:r>
      <w:proofErr w:type="spellStart"/>
      <w:r w:rsidRPr="00AD50C7">
        <w:rPr>
          <w:rFonts w:ascii="Gill Sans MT" w:hAnsi="Gill Sans MT" w:cs="Arial"/>
          <w:sz w:val="20"/>
        </w:rPr>
        <w:t>non medical</w:t>
      </w:r>
      <w:proofErr w:type="spellEnd"/>
      <w:r w:rsidRPr="00AD50C7">
        <w:rPr>
          <w:rFonts w:ascii="Gill Sans MT" w:hAnsi="Gill Sans MT" w:cs="Arial"/>
          <w:sz w:val="20"/>
        </w:rPr>
        <w:t xml:space="preserve"> emergencies (fire, natural disaster, power failure, harassment) in place?</w:t>
      </w:r>
    </w:p>
    <w:p w:rsidR="007D766C" w:rsidRPr="00AD50C7" w:rsidRDefault="00E26985" w:rsidP="008A6D62">
      <w:pPr>
        <w:numPr>
          <w:ilvl w:val="0"/>
          <w:numId w:val="115"/>
        </w:numPr>
        <w:rPr>
          <w:rFonts w:ascii="Gill Sans MT" w:hAnsi="Gill Sans MT" w:cs="Arial"/>
          <w:sz w:val="20"/>
        </w:rPr>
      </w:pPr>
      <w:r w:rsidRPr="00AD50C7">
        <w:rPr>
          <w:rFonts w:ascii="Gill Sans MT" w:hAnsi="Gill Sans MT" w:cs="Arial"/>
          <w:sz w:val="20"/>
        </w:rPr>
        <w:t>Is staff aware of the non-medical emergency procedures in place?</w:t>
      </w:r>
    </w:p>
    <w:p w:rsidR="00DA2A31" w:rsidRDefault="00DA2A31" w:rsidP="00DA2A31"/>
    <w:p w:rsidR="00DA2A31" w:rsidRPr="006A26DA" w:rsidRDefault="00DA2A31" w:rsidP="00DA2A31">
      <w:pPr>
        <w:pBdr>
          <w:top w:val="threeDEmboss" w:sz="24" w:space="1" w:color="auto"/>
          <w:left w:val="threeDEmboss" w:sz="24" w:space="4" w:color="auto"/>
          <w:bottom w:val="threeDEngrave" w:sz="24" w:space="1" w:color="auto"/>
          <w:right w:val="threeDEngrave" w:sz="24" w:space="4" w:color="auto"/>
        </w:pBdr>
        <w:jc w:val="center"/>
      </w:pPr>
      <w:r>
        <w:br w:type="page"/>
      </w:r>
      <w:r w:rsidRPr="00670F27">
        <w:rPr>
          <w:rFonts w:ascii="Gill Sans MT" w:hAnsi="Gill Sans MT"/>
          <w:b/>
          <w:sz w:val="32"/>
          <w:szCs w:val="32"/>
        </w:rPr>
        <w:t xml:space="preserve">MPR </w:t>
      </w:r>
      <w:r>
        <w:rPr>
          <w:rFonts w:ascii="Gill Sans MT" w:hAnsi="Gill Sans MT"/>
          <w:b/>
          <w:sz w:val="32"/>
          <w:szCs w:val="32"/>
        </w:rPr>
        <w:t>15</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Provide services without the imposition of any durational residency requirement or requirement that the patient be referred by a physician.</w:t>
      </w:r>
    </w:p>
    <w:p w:rsidR="00AD50C7"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 (</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w:t>
      </w:r>
      <w:r>
        <w:rPr>
          <w:rFonts w:ascii="Gill Sans MT" w:hAnsi="Gill Sans MT"/>
          <w:i/>
          <w:iCs/>
          <w:sz w:val="20"/>
        </w:rPr>
        <w:t xml:space="preserve"> </w:t>
      </w:r>
      <w:r w:rsidRPr="002D06B6">
        <w:rPr>
          <w:rFonts w:ascii="Gill Sans MT" w:hAnsi="Gill Sans MT"/>
          <w:i/>
          <w:iCs/>
          <w:sz w:val="20"/>
        </w:rPr>
        <w:t>§59.5 (b</w:t>
      </w:r>
      <w:proofErr w:type="gramStart"/>
      <w:r w:rsidRPr="002D06B6">
        <w:rPr>
          <w:rFonts w:ascii="Gill Sans MT" w:hAnsi="Gill Sans MT"/>
          <w:i/>
          <w:iCs/>
          <w:sz w:val="20"/>
        </w:rPr>
        <w:t>)(</w:t>
      </w:r>
      <w:proofErr w:type="gramEnd"/>
      <w:r w:rsidRPr="002D06B6">
        <w:rPr>
          <w:rFonts w:ascii="Gill Sans MT" w:hAnsi="Gill Sans MT"/>
          <w:i/>
          <w:iCs/>
          <w:sz w:val="20"/>
        </w:rPr>
        <w:t>5)</w:t>
      </w:r>
    </w:p>
    <w:p w:rsidR="00DA2A31" w:rsidRPr="00953A2A" w:rsidRDefault="00DA2A31" w:rsidP="00DA2A31">
      <w:pPr>
        <w:jc w:val="center"/>
        <w:rPr>
          <w:sz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Indicator 15.1</w:t>
      </w:r>
    </w:p>
    <w:p w:rsidR="00DA2A31" w:rsidRPr="00953A2A" w:rsidRDefault="00DA2A31" w:rsidP="00DA2A31">
      <w:pPr>
        <w:rPr>
          <w:rFonts w:ascii="Gill Sans MT" w:hAnsi="Gill Sans MT"/>
          <w:b/>
          <w:sz w:val="20"/>
          <w:szCs w:val="22"/>
        </w:rPr>
      </w:pPr>
      <w:r w:rsidRPr="00953A2A">
        <w:rPr>
          <w:rFonts w:ascii="Gill Sans MT" w:hAnsi="Gill Sans MT"/>
          <w:b/>
          <w:sz w:val="20"/>
          <w:szCs w:val="22"/>
        </w:rPr>
        <w:t xml:space="preserve"> </w:t>
      </w:r>
    </w:p>
    <w:p w:rsidR="00DA2A31" w:rsidRPr="00AD50C7" w:rsidRDefault="00DA2A31" w:rsidP="00DA2A31">
      <w:pPr>
        <w:rPr>
          <w:rFonts w:ascii="Gill Sans MT" w:hAnsi="Gill Sans MT"/>
          <w:sz w:val="20"/>
        </w:rPr>
      </w:pPr>
      <w:r w:rsidRPr="00AD50C7">
        <w:rPr>
          <w:rFonts w:ascii="Gill Sans MT" w:hAnsi="Gill Sans MT"/>
          <w:sz w:val="20"/>
        </w:rPr>
        <w:t xml:space="preserve">See </w:t>
      </w:r>
      <w:r w:rsidR="00FA000E" w:rsidRPr="00AD50C7">
        <w:rPr>
          <w:rFonts w:ascii="Gill Sans MT" w:hAnsi="Gill Sans MT"/>
          <w:sz w:val="20"/>
          <w:u w:val="single"/>
        </w:rPr>
        <w:t>Michigan Title X Family Planning Standards &amp; Guidelines 2011</w:t>
      </w:r>
    </w:p>
    <w:p w:rsidR="00DA2A31" w:rsidRPr="00AD50C7" w:rsidRDefault="00DA2A31" w:rsidP="008A6D62">
      <w:pPr>
        <w:numPr>
          <w:ilvl w:val="0"/>
          <w:numId w:val="116"/>
        </w:numPr>
        <w:rPr>
          <w:rFonts w:ascii="Gill Sans MT" w:hAnsi="Gill Sans MT"/>
          <w:sz w:val="20"/>
        </w:rPr>
      </w:pPr>
      <w:r w:rsidRPr="00AD50C7">
        <w:rPr>
          <w:rFonts w:ascii="Gill Sans MT" w:hAnsi="Gill Sans MT"/>
          <w:sz w:val="20"/>
        </w:rPr>
        <w:t xml:space="preserve">3.4. P </w:t>
      </w:r>
    </w:p>
    <w:p w:rsidR="00DA2A31" w:rsidRPr="00953A2A" w:rsidRDefault="00DA2A31" w:rsidP="00DA2A31">
      <w:pPr>
        <w:rPr>
          <w:rFonts w:ascii="Gill Sans MT" w:hAnsi="Gill Sans MT"/>
          <w:sz w:val="20"/>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To fully meet this indicator:</w:t>
      </w:r>
    </w:p>
    <w:p w:rsidR="00DA2A31" w:rsidRPr="00953A2A" w:rsidRDefault="00DA2A31" w:rsidP="00DA2A31">
      <w:pPr>
        <w:rPr>
          <w:sz w:val="20"/>
          <w:szCs w:val="22"/>
        </w:rPr>
      </w:pPr>
    </w:p>
    <w:p w:rsidR="00DA2A31" w:rsidRPr="00AD50C7" w:rsidRDefault="00DA2A31" w:rsidP="00DA2A31">
      <w:pPr>
        <w:rPr>
          <w:rFonts w:ascii="Gill Sans MT" w:hAnsi="Gill Sans MT"/>
          <w:sz w:val="20"/>
        </w:rPr>
      </w:pPr>
      <w:r w:rsidRPr="00AD50C7">
        <w:rPr>
          <w:rFonts w:ascii="Gill Sans MT" w:hAnsi="Gill Sans MT"/>
          <w:sz w:val="20"/>
        </w:rPr>
        <w:t>There is a written policy that services are provided without residency requirements or physician referral</w:t>
      </w:r>
      <w:r w:rsidR="00776F4D" w:rsidRPr="00AD50C7">
        <w:rPr>
          <w:rFonts w:ascii="Gill Sans MT" w:hAnsi="Gill Sans MT"/>
          <w:sz w:val="20"/>
        </w:rPr>
        <w:t xml:space="preserve">. </w:t>
      </w:r>
      <w:r w:rsidRPr="00AD50C7">
        <w:rPr>
          <w:rFonts w:ascii="Gill Sans MT" w:hAnsi="Gill Sans MT"/>
          <w:b/>
          <w:sz w:val="20"/>
        </w:rPr>
        <w:t>(3.4 P)</w:t>
      </w:r>
    </w:p>
    <w:p w:rsidR="00DA2A31" w:rsidRPr="00953A2A" w:rsidRDefault="00DA2A31" w:rsidP="00DA2A31">
      <w:pPr>
        <w:ind w:left="1800" w:hanging="360"/>
        <w:jc w:val="both"/>
        <w:rPr>
          <w:rFonts w:cs="Arial"/>
          <w:sz w:val="20"/>
          <w:szCs w:val="22"/>
        </w:rPr>
      </w:pPr>
      <w:r w:rsidRPr="00953A2A">
        <w:rPr>
          <w:rFonts w:cs="Arial"/>
          <w:sz w:val="20"/>
          <w:szCs w:val="22"/>
        </w:rPr>
        <w:tab/>
      </w: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Documentation Required:</w:t>
      </w:r>
    </w:p>
    <w:p w:rsidR="00DA2A31" w:rsidRPr="00953A2A" w:rsidRDefault="00DA2A31" w:rsidP="00DA2A31">
      <w:pPr>
        <w:rPr>
          <w:sz w:val="20"/>
          <w:szCs w:val="22"/>
        </w:rPr>
      </w:pPr>
    </w:p>
    <w:p w:rsidR="00DA2A31" w:rsidRPr="00AD50C7" w:rsidRDefault="00DA2A31" w:rsidP="008A6D62">
      <w:pPr>
        <w:numPr>
          <w:ilvl w:val="0"/>
          <w:numId w:val="116"/>
        </w:numPr>
        <w:rPr>
          <w:rFonts w:ascii="Gill Sans MT" w:hAnsi="Gill Sans MT" w:cs="Arial"/>
          <w:sz w:val="20"/>
        </w:rPr>
      </w:pPr>
      <w:r w:rsidRPr="00AD50C7">
        <w:rPr>
          <w:rFonts w:ascii="Gill Sans MT" w:hAnsi="Gill Sans MT" w:cs="Arial"/>
          <w:sz w:val="20"/>
        </w:rPr>
        <w:t>Non-discrimination policy for residency and physician referral</w:t>
      </w:r>
    </w:p>
    <w:p w:rsidR="00DA2A31" w:rsidRPr="00AD50C7" w:rsidRDefault="00DA2A31" w:rsidP="008A6D62">
      <w:pPr>
        <w:numPr>
          <w:ilvl w:val="0"/>
          <w:numId w:val="116"/>
        </w:numPr>
        <w:rPr>
          <w:rFonts w:ascii="Gill Sans MT" w:hAnsi="Gill Sans MT" w:cs="Arial"/>
          <w:sz w:val="20"/>
        </w:rPr>
      </w:pPr>
      <w:r w:rsidRPr="00AD50C7">
        <w:rPr>
          <w:rFonts w:ascii="Gill Sans MT" w:hAnsi="Gill Sans MT" w:cs="Arial"/>
          <w:sz w:val="20"/>
        </w:rPr>
        <w:t>Staff training protocol</w:t>
      </w:r>
    </w:p>
    <w:p w:rsidR="00DA2A31" w:rsidRPr="00953A2A" w:rsidRDefault="00DA2A31" w:rsidP="00DA2A31">
      <w:pPr>
        <w:rPr>
          <w:rFonts w:ascii="Gill Sans MT" w:hAnsi="Gill Sans MT" w:cs="Arial"/>
          <w:sz w:val="20"/>
          <w:szCs w:val="22"/>
        </w:rPr>
      </w:pPr>
    </w:p>
    <w:p w:rsidR="00DA2A31" w:rsidRPr="00953A2A" w:rsidRDefault="00DA2A31" w:rsidP="00DA2A31">
      <w:pPr>
        <w:rPr>
          <w:rFonts w:ascii="Gill Sans MT" w:hAnsi="Gill Sans MT" w:cs="Arial"/>
          <w:b/>
          <w:sz w:val="22"/>
          <w:szCs w:val="24"/>
          <w:u w:val="single"/>
        </w:rPr>
      </w:pPr>
      <w:r w:rsidRPr="00953A2A">
        <w:rPr>
          <w:rFonts w:ascii="Gill Sans MT" w:hAnsi="Gill Sans MT" w:cs="Arial"/>
          <w:b/>
          <w:sz w:val="22"/>
          <w:szCs w:val="24"/>
          <w:u w:val="single"/>
        </w:rPr>
        <w:t>Evaluation Questions:</w:t>
      </w:r>
    </w:p>
    <w:p w:rsidR="00DA2A31" w:rsidRPr="00953A2A" w:rsidRDefault="00DA2A31" w:rsidP="00DA2A31">
      <w:pPr>
        <w:rPr>
          <w:sz w:val="20"/>
          <w:szCs w:val="22"/>
        </w:rPr>
      </w:pPr>
    </w:p>
    <w:p w:rsidR="00DA2A31" w:rsidRPr="00AD50C7" w:rsidRDefault="00DA2A31" w:rsidP="008A6D62">
      <w:pPr>
        <w:numPr>
          <w:ilvl w:val="0"/>
          <w:numId w:val="117"/>
        </w:numPr>
        <w:rPr>
          <w:rFonts w:ascii="Gill Sans MT" w:hAnsi="Gill Sans MT" w:cs="Arial"/>
          <w:sz w:val="20"/>
        </w:rPr>
      </w:pPr>
      <w:r w:rsidRPr="00AD50C7">
        <w:rPr>
          <w:rFonts w:ascii="Gill Sans MT" w:hAnsi="Gill Sans MT" w:cs="Arial"/>
          <w:sz w:val="20"/>
        </w:rPr>
        <w:t>Is the policy included in staff orientation?</w:t>
      </w:r>
    </w:p>
    <w:p w:rsidR="00DA2A31" w:rsidRPr="00AD50C7" w:rsidRDefault="00DA2A31" w:rsidP="008A6D62">
      <w:pPr>
        <w:numPr>
          <w:ilvl w:val="0"/>
          <w:numId w:val="117"/>
        </w:numPr>
        <w:rPr>
          <w:rFonts w:ascii="Gill Sans MT" w:hAnsi="Gill Sans MT" w:cs="Arial"/>
          <w:sz w:val="20"/>
        </w:rPr>
      </w:pPr>
      <w:r w:rsidRPr="00AD50C7">
        <w:rPr>
          <w:rFonts w:ascii="Gill Sans MT" w:hAnsi="Gill Sans MT" w:cs="Arial"/>
          <w:sz w:val="20"/>
        </w:rPr>
        <w:t>Do the procedures support the policy?</w:t>
      </w:r>
    </w:p>
    <w:p w:rsidR="00DA2A31" w:rsidRDefault="00DA2A31" w:rsidP="00DA2A31"/>
    <w:p w:rsidR="00DA2A31" w:rsidRPr="0042613E" w:rsidRDefault="00DA2A31" w:rsidP="00DA2A31">
      <w:pPr>
        <w:pBdr>
          <w:top w:val="threeDEmboss" w:sz="24" w:space="1" w:color="auto"/>
          <w:left w:val="threeDEmboss" w:sz="24" w:space="4" w:color="auto"/>
          <w:bottom w:val="threeDEngrave" w:sz="24" w:space="1" w:color="auto"/>
          <w:right w:val="threeDEngrave" w:sz="24" w:space="4" w:color="auto"/>
        </w:pBdr>
        <w:jc w:val="center"/>
      </w:pPr>
      <w:r>
        <w:br w:type="page"/>
      </w:r>
      <w:r w:rsidRPr="00670F27">
        <w:rPr>
          <w:rFonts w:ascii="Gill Sans MT" w:hAnsi="Gill Sans MT"/>
          <w:b/>
          <w:sz w:val="32"/>
          <w:szCs w:val="32"/>
        </w:rPr>
        <w:t xml:space="preserve">MPR </w:t>
      </w:r>
      <w:r>
        <w:rPr>
          <w:rFonts w:ascii="Gill Sans MT" w:hAnsi="Gill Sans MT"/>
          <w:b/>
          <w:sz w:val="32"/>
          <w:szCs w:val="32"/>
        </w:rPr>
        <w:t>16</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 xml:space="preserve">Provide that the family planning medical services will be performed under the direction of a physician with special training or experience in family planning.  </w:t>
      </w:r>
    </w:p>
    <w:p w:rsidR="00AD50C7"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w:t>
      </w:r>
      <w:r>
        <w:rPr>
          <w:rFonts w:ascii="Gill Sans MT" w:hAnsi="Gill Sans MT"/>
        </w:rPr>
        <w:t xml:space="preserve"> </w:t>
      </w:r>
      <w:r w:rsidRPr="002D06B6">
        <w:rPr>
          <w:rFonts w:ascii="Gill Sans MT" w:hAnsi="Gill Sans MT"/>
          <w:i/>
          <w:iCs/>
          <w:sz w:val="20"/>
        </w:rPr>
        <w:t>(</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 §59.5 (b</w:t>
      </w:r>
      <w:proofErr w:type="gramStart"/>
      <w:r w:rsidRPr="002D06B6">
        <w:rPr>
          <w:rFonts w:ascii="Gill Sans MT" w:hAnsi="Gill Sans MT"/>
          <w:i/>
          <w:iCs/>
          <w:sz w:val="20"/>
        </w:rPr>
        <w:t>)(</w:t>
      </w:r>
      <w:proofErr w:type="gramEnd"/>
      <w:r w:rsidRPr="002D06B6">
        <w:rPr>
          <w:rFonts w:ascii="Gill Sans MT" w:hAnsi="Gill Sans MT"/>
          <w:i/>
          <w:iCs/>
          <w:sz w:val="20"/>
        </w:rPr>
        <w:t>6)</w:t>
      </w:r>
    </w:p>
    <w:p w:rsidR="00DA2A31" w:rsidRPr="00953A2A" w:rsidRDefault="00DA2A31" w:rsidP="00DA2A31">
      <w:pPr>
        <w:jc w:val="center"/>
        <w:rPr>
          <w:sz w:val="18"/>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Indicator 16.1</w:t>
      </w:r>
    </w:p>
    <w:p w:rsidR="00DA2A31" w:rsidRPr="00953A2A" w:rsidRDefault="00DA2A31" w:rsidP="00DA2A31">
      <w:pPr>
        <w:rPr>
          <w:rFonts w:ascii="Gill Sans MT" w:hAnsi="Gill Sans MT"/>
          <w:b/>
          <w:sz w:val="18"/>
          <w:szCs w:val="22"/>
        </w:rPr>
      </w:pPr>
    </w:p>
    <w:p w:rsidR="00DA2A31" w:rsidRPr="00AD50C7" w:rsidRDefault="00DA2A31" w:rsidP="00DA2A31">
      <w:pPr>
        <w:rPr>
          <w:rFonts w:ascii="Gill Sans MT" w:hAnsi="Gill Sans MT"/>
          <w:sz w:val="20"/>
        </w:rPr>
      </w:pPr>
      <w:r w:rsidRPr="00AD50C7">
        <w:rPr>
          <w:rFonts w:ascii="Gill Sans MT" w:hAnsi="Gill Sans MT"/>
          <w:sz w:val="20"/>
        </w:rPr>
        <w:t xml:space="preserve">See </w:t>
      </w:r>
      <w:r w:rsidR="00FA000E" w:rsidRPr="00AD50C7">
        <w:rPr>
          <w:rFonts w:ascii="Gill Sans MT" w:hAnsi="Gill Sans MT"/>
          <w:sz w:val="20"/>
          <w:u w:val="single"/>
        </w:rPr>
        <w:t>Michigan Title X Family Planning Standards &amp; Guidelines 2011</w:t>
      </w:r>
    </w:p>
    <w:p w:rsidR="00DA2A31" w:rsidRPr="00AD50C7" w:rsidRDefault="00DA2A31" w:rsidP="008A6D62">
      <w:pPr>
        <w:numPr>
          <w:ilvl w:val="0"/>
          <w:numId w:val="118"/>
        </w:numPr>
        <w:rPr>
          <w:rFonts w:ascii="Gill Sans MT" w:hAnsi="Gill Sans MT"/>
          <w:sz w:val="20"/>
        </w:rPr>
      </w:pPr>
      <w:r w:rsidRPr="00AD50C7">
        <w:rPr>
          <w:rFonts w:ascii="Gill Sans MT" w:hAnsi="Gill Sans MT"/>
          <w:sz w:val="20"/>
        </w:rPr>
        <w:t>3.4 Q</w:t>
      </w:r>
    </w:p>
    <w:p w:rsidR="00DA2A31" w:rsidRPr="00AD50C7" w:rsidRDefault="00DA2A31" w:rsidP="008A6D62">
      <w:pPr>
        <w:numPr>
          <w:ilvl w:val="0"/>
          <w:numId w:val="118"/>
        </w:numPr>
        <w:rPr>
          <w:rFonts w:ascii="Gill Sans MT" w:hAnsi="Gill Sans MT"/>
          <w:sz w:val="20"/>
        </w:rPr>
      </w:pPr>
      <w:r w:rsidRPr="00AD50C7">
        <w:rPr>
          <w:rFonts w:ascii="Gill Sans MT" w:hAnsi="Gill Sans MT"/>
          <w:sz w:val="20"/>
        </w:rPr>
        <w:t xml:space="preserve">6.5 </w:t>
      </w:r>
      <w:r w:rsidR="00EF1940" w:rsidRPr="00AD50C7">
        <w:rPr>
          <w:rFonts w:ascii="Gill Sans MT" w:hAnsi="Gill Sans MT"/>
          <w:sz w:val="20"/>
        </w:rPr>
        <w:t>C</w:t>
      </w:r>
      <w:r w:rsidRPr="00AD50C7">
        <w:rPr>
          <w:rFonts w:ascii="Gill Sans MT" w:hAnsi="Gill Sans MT"/>
          <w:sz w:val="20"/>
        </w:rPr>
        <w:t>. 2</w:t>
      </w:r>
      <w:r w:rsidR="00544853" w:rsidRPr="00AD50C7">
        <w:rPr>
          <w:rFonts w:ascii="Gill Sans MT" w:hAnsi="Gill Sans MT"/>
          <w:sz w:val="20"/>
        </w:rPr>
        <w:t>,</w:t>
      </w:r>
      <w:r w:rsidRPr="00AD50C7">
        <w:rPr>
          <w:rFonts w:ascii="Gill Sans MT" w:hAnsi="Gill Sans MT"/>
          <w:sz w:val="20"/>
        </w:rPr>
        <w:t xml:space="preserve"> 3</w:t>
      </w:r>
      <w:r w:rsidR="00544853" w:rsidRPr="00AD50C7">
        <w:rPr>
          <w:rFonts w:ascii="Gill Sans MT" w:hAnsi="Gill Sans MT"/>
          <w:sz w:val="20"/>
        </w:rPr>
        <w:t xml:space="preserve"> &amp; 8</w:t>
      </w:r>
    </w:p>
    <w:p w:rsidR="00DA2A31" w:rsidRPr="00AD50C7" w:rsidRDefault="00DA2A31" w:rsidP="008A6D62">
      <w:pPr>
        <w:numPr>
          <w:ilvl w:val="0"/>
          <w:numId w:val="118"/>
        </w:numPr>
        <w:rPr>
          <w:rFonts w:ascii="Gill Sans MT" w:hAnsi="Gill Sans MT"/>
          <w:sz w:val="20"/>
        </w:rPr>
      </w:pPr>
      <w:r w:rsidRPr="00AD50C7">
        <w:rPr>
          <w:rFonts w:ascii="Gill Sans MT" w:hAnsi="Gill Sans MT"/>
          <w:sz w:val="20"/>
        </w:rPr>
        <w:t>10.2. A.2</w:t>
      </w:r>
    </w:p>
    <w:p w:rsidR="00DA2A31" w:rsidRPr="00AD50C7" w:rsidRDefault="00DA2A31" w:rsidP="008A6D62">
      <w:pPr>
        <w:numPr>
          <w:ilvl w:val="0"/>
          <w:numId w:val="118"/>
        </w:numPr>
        <w:rPr>
          <w:rFonts w:ascii="Gill Sans MT" w:hAnsi="Gill Sans MT"/>
          <w:sz w:val="20"/>
        </w:rPr>
      </w:pPr>
      <w:r w:rsidRPr="00AD50C7">
        <w:rPr>
          <w:rFonts w:ascii="Gill Sans MT" w:hAnsi="Gill Sans MT"/>
          <w:sz w:val="20"/>
        </w:rPr>
        <w:t>10.4 B. 3,</w:t>
      </w:r>
      <w:r w:rsidR="00EF1940" w:rsidRPr="00AD50C7">
        <w:rPr>
          <w:rFonts w:ascii="Gill Sans MT" w:hAnsi="Gill Sans MT"/>
          <w:sz w:val="20"/>
        </w:rPr>
        <w:t>7</w:t>
      </w:r>
    </w:p>
    <w:p w:rsidR="00DA2A31" w:rsidRPr="00953A2A" w:rsidRDefault="00DA2A31" w:rsidP="00DA2A31">
      <w:pPr>
        <w:rPr>
          <w:sz w:val="16"/>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To fully meet this indicator:</w:t>
      </w:r>
    </w:p>
    <w:p w:rsidR="00DA2A31" w:rsidRPr="00953A2A" w:rsidRDefault="00DA2A31" w:rsidP="00DA2A31">
      <w:pPr>
        <w:rPr>
          <w:sz w:val="16"/>
          <w:szCs w:val="22"/>
        </w:rPr>
      </w:pPr>
    </w:p>
    <w:p w:rsidR="00DA2A31" w:rsidRPr="00AD50C7" w:rsidRDefault="00DA2A31" w:rsidP="008A6D62">
      <w:pPr>
        <w:numPr>
          <w:ilvl w:val="0"/>
          <w:numId w:val="119"/>
        </w:numPr>
        <w:rPr>
          <w:rFonts w:ascii="Gill Sans MT" w:hAnsi="Gill Sans MT"/>
          <w:sz w:val="20"/>
        </w:rPr>
      </w:pPr>
      <w:r w:rsidRPr="00AD50C7">
        <w:rPr>
          <w:rFonts w:ascii="Gill Sans MT" w:hAnsi="Gill Sans MT"/>
          <w:sz w:val="20"/>
        </w:rPr>
        <w:t xml:space="preserve">The medical director must be a licensed, qualified physician, with special training or experience in family planning. </w:t>
      </w:r>
      <w:r w:rsidRPr="00AD50C7">
        <w:rPr>
          <w:rFonts w:ascii="Gill Sans MT" w:hAnsi="Gill Sans MT"/>
          <w:b/>
          <w:sz w:val="20"/>
        </w:rPr>
        <w:t xml:space="preserve">(6.5 </w:t>
      </w:r>
      <w:r w:rsidR="00776F4D" w:rsidRPr="00AD50C7">
        <w:rPr>
          <w:rFonts w:ascii="Gill Sans MT" w:hAnsi="Gill Sans MT"/>
          <w:b/>
          <w:sz w:val="20"/>
        </w:rPr>
        <w:t>C.2</w:t>
      </w:r>
      <w:r w:rsidRPr="00AD50C7">
        <w:rPr>
          <w:rFonts w:ascii="Gill Sans MT" w:hAnsi="Gill Sans MT"/>
          <w:b/>
          <w:sz w:val="20"/>
        </w:rPr>
        <w:t>)</w:t>
      </w:r>
    </w:p>
    <w:p w:rsidR="00DA2A31" w:rsidRPr="00AD50C7" w:rsidRDefault="00DA2A31" w:rsidP="008A6D62">
      <w:pPr>
        <w:numPr>
          <w:ilvl w:val="0"/>
          <w:numId w:val="119"/>
        </w:numPr>
        <w:rPr>
          <w:rFonts w:ascii="Gill Sans MT" w:hAnsi="Gill Sans MT"/>
          <w:sz w:val="20"/>
        </w:rPr>
      </w:pPr>
      <w:r w:rsidRPr="00AD50C7">
        <w:rPr>
          <w:rFonts w:ascii="Gill Sans MT" w:hAnsi="Gill Sans MT"/>
          <w:sz w:val="20"/>
        </w:rPr>
        <w:t xml:space="preserve">The medical director approves and signs protocols and standing orders annually. </w:t>
      </w:r>
      <w:r w:rsidRPr="00AD50C7">
        <w:rPr>
          <w:rFonts w:ascii="Gill Sans MT" w:hAnsi="Gill Sans MT"/>
          <w:b/>
          <w:sz w:val="20"/>
        </w:rPr>
        <w:t>(6.5.</w:t>
      </w:r>
      <w:r w:rsidR="00EF1940" w:rsidRPr="00AD50C7">
        <w:rPr>
          <w:rFonts w:ascii="Gill Sans MT" w:hAnsi="Gill Sans MT"/>
          <w:b/>
          <w:sz w:val="20"/>
        </w:rPr>
        <w:t>C</w:t>
      </w:r>
      <w:r w:rsidRPr="00AD50C7">
        <w:rPr>
          <w:rFonts w:ascii="Gill Sans MT" w:hAnsi="Gill Sans MT"/>
          <w:b/>
          <w:sz w:val="20"/>
        </w:rPr>
        <w:t>.3; 7.1</w:t>
      </w:r>
      <w:r w:rsidR="00EF1940" w:rsidRPr="00AD50C7">
        <w:rPr>
          <w:rFonts w:ascii="Gill Sans MT" w:hAnsi="Gill Sans MT"/>
          <w:b/>
          <w:sz w:val="20"/>
        </w:rPr>
        <w:t>;10.4.B.7</w:t>
      </w:r>
      <w:r w:rsidRPr="00AD50C7">
        <w:rPr>
          <w:rFonts w:ascii="Gill Sans MT" w:hAnsi="Gill Sans MT"/>
          <w:b/>
          <w:sz w:val="20"/>
        </w:rPr>
        <w:t>)</w:t>
      </w:r>
    </w:p>
    <w:p w:rsidR="00DA2A31" w:rsidRPr="00AD50C7" w:rsidRDefault="00DA2A31" w:rsidP="008A6D62">
      <w:pPr>
        <w:numPr>
          <w:ilvl w:val="0"/>
          <w:numId w:val="119"/>
        </w:numPr>
        <w:rPr>
          <w:rFonts w:ascii="Gill Sans MT" w:hAnsi="Gill Sans MT"/>
          <w:sz w:val="20"/>
        </w:rPr>
      </w:pPr>
      <w:r w:rsidRPr="00AD50C7">
        <w:rPr>
          <w:rFonts w:ascii="Gill Sans MT" w:hAnsi="Gill Sans MT"/>
          <w:sz w:val="20"/>
        </w:rPr>
        <w:t xml:space="preserve">Clinicians other than physicians performing medical functions do so under protocols and/or standing orders approved by the medical director.  </w:t>
      </w:r>
      <w:r w:rsidRPr="00AD50C7">
        <w:rPr>
          <w:rFonts w:ascii="Gill Sans MT" w:hAnsi="Gill Sans MT"/>
          <w:b/>
          <w:sz w:val="20"/>
        </w:rPr>
        <w:t>(6.5.</w:t>
      </w:r>
      <w:r w:rsidR="00EF1940" w:rsidRPr="00AD50C7">
        <w:rPr>
          <w:rFonts w:ascii="Gill Sans MT" w:hAnsi="Gill Sans MT"/>
          <w:b/>
          <w:sz w:val="20"/>
        </w:rPr>
        <w:t>C</w:t>
      </w:r>
      <w:r w:rsidRPr="00AD50C7">
        <w:rPr>
          <w:rFonts w:ascii="Gill Sans MT" w:hAnsi="Gill Sans MT"/>
          <w:b/>
          <w:sz w:val="20"/>
        </w:rPr>
        <w:t xml:space="preserve">.3; 6.5 </w:t>
      </w:r>
      <w:r w:rsidR="00696641" w:rsidRPr="00AD50C7">
        <w:rPr>
          <w:rFonts w:ascii="Gill Sans MT" w:hAnsi="Gill Sans MT"/>
          <w:b/>
          <w:sz w:val="20"/>
        </w:rPr>
        <w:t>C</w:t>
      </w:r>
      <w:r w:rsidRPr="00AD50C7">
        <w:rPr>
          <w:rFonts w:ascii="Gill Sans MT" w:hAnsi="Gill Sans MT"/>
          <w:b/>
          <w:sz w:val="20"/>
        </w:rPr>
        <w:t>.8)</w:t>
      </w:r>
    </w:p>
    <w:p w:rsidR="00DA2A31" w:rsidRPr="00AD50C7" w:rsidRDefault="00DA2A31" w:rsidP="008A6D62">
      <w:pPr>
        <w:numPr>
          <w:ilvl w:val="0"/>
          <w:numId w:val="119"/>
        </w:numPr>
        <w:rPr>
          <w:rFonts w:ascii="Gill Sans MT" w:hAnsi="Gill Sans MT"/>
          <w:sz w:val="20"/>
        </w:rPr>
      </w:pPr>
      <w:r w:rsidRPr="00AD50C7">
        <w:rPr>
          <w:rFonts w:ascii="Gill Sans MT" w:hAnsi="Gill Sans MT"/>
          <w:sz w:val="20"/>
        </w:rPr>
        <w:t xml:space="preserve">The medical director directs medical services and participates in quality assurance activities. </w:t>
      </w:r>
      <w:r w:rsidRPr="00AD50C7">
        <w:rPr>
          <w:rFonts w:ascii="Gill Sans MT" w:hAnsi="Gill Sans MT"/>
          <w:b/>
          <w:sz w:val="20"/>
        </w:rPr>
        <w:t>(</w:t>
      </w:r>
      <w:r w:rsidR="00696641" w:rsidRPr="00AD50C7">
        <w:rPr>
          <w:rFonts w:ascii="Gill Sans MT" w:hAnsi="Gill Sans MT"/>
          <w:b/>
          <w:sz w:val="20"/>
        </w:rPr>
        <w:t>3.4.Q;</w:t>
      </w:r>
      <w:r w:rsidRPr="00AD50C7">
        <w:rPr>
          <w:rFonts w:ascii="Gill Sans MT" w:hAnsi="Gill Sans MT"/>
          <w:b/>
          <w:sz w:val="20"/>
        </w:rPr>
        <w:t>10.4.B.3)</w:t>
      </w:r>
    </w:p>
    <w:p w:rsidR="00DA2A31" w:rsidRPr="00AD50C7" w:rsidRDefault="00DA2A31" w:rsidP="008A6D62">
      <w:pPr>
        <w:numPr>
          <w:ilvl w:val="0"/>
          <w:numId w:val="119"/>
        </w:numPr>
        <w:rPr>
          <w:rFonts w:ascii="Gill Sans MT" w:hAnsi="Gill Sans MT"/>
          <w:sz w:val="20"/>
        </w:rPr>
      </w:pPr>
      <w:r w:rsidRPr="00AD50C7">
        <w:rPr>
          <w:rFonts w:ascii="Gill Sans MT" w:hAnsi="Gill Sans MT"/>
          <w:sz w:val="20"/>
        </w:rPr>
        <w:t xml:space="preserve">Prescription of pharmaceuticals must be done under the direction of a physician who must have a drug control license for each clinic location in which storage and dispensing occurs. </w:t>
      </w:r>
      <w:r w:rsidRPr="00AD50C7">
        <w:rPr>
          <w:rFonts w:ascii="Gill Sans MT" w:hAnsi="Gill Sans MT"/>
          <w:b/>
          <w:sz w:val="20"/>
        </w:rPr>
        <w:t>(10.2 A.2)</w:t>
      </w:r>
    </w:p>
    <w:p w:rsidR="00DA2A31" w:rsidRPr="00953A2A" w:rsidRDefault="00DA2A31" w:rsidP="00DA2A31">
      <w:pPr>
        <w:rPr>
          <w:sz w:val="16"/>
          <w:szCs w:val="22"/>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Documentation Required:</w:t>
      </w:r>
    </w:p>
    <w:p w:rsidR="00DA2A31" w:rsidRPr="00953A2A" w:rsidRDefault="00DA2A31" w:rsidP="00DA2A31">
      <w:pPr>
        <w:rPr>
          <w:sz w:val="16"/>
          <w:szCs w:val="22"/>
        </w:rPr>
      </w:pPr>
    </w:p>
    <w:p w:rsidR="00DA2A31" w:rsidRPr="00AD50C7" w:rsidRDefault="00DA2A31" w:rsidP="008A6D62">
      <w:pPr>
        <w:numPr>
          <w:ilvl w:val="0"/>
          <w:numId w:val="4"/>
        </w:numPr>
        <w:tabs>
          <w:tab w:val="clear" w:pos="720"/>
          <w:tab w:val="num" w:pos="252"/>
        </w:tabs>
        <w:ind w:left="252" w:hanging="252"/>
        <w:rPr>
          <w:rFonts w:ascii="Gill Sans MT" w:hAnsi="Gill Sans MT"/>
          <w:sz w:val="20"/>
        </w:rPr>
      </w:pPr>
      <w:r w:rsidRPr="00AD50C7">
        <w:rPr>
          <w:rFonts w:ascii="Gill Sans MT" w:hAnsi="Gill Sans MT"/>
          <w:sz w:val="20"/>
        </w:rPr>
        <w:t xml:space="preserve">Evidence that all mid-level providers have agreed to follow clinic procedures, protocols and standing orders </w:t>
      </w:r>
      <w:r w:rsidR="00696641" w:rsidRPr="00AD50C7">
        <w:rPr>
          <w:rFonts w:ascii="Gill Sans MT" w:hAnsi="Gill Sans MT"/>
          <w:sz w:val="20"/>
        </w:rPr>
        <w:t>signed and approved by</w:t>
      </w:r>
      <w:r w:rsidRPr="00AD50C7">
        <w:rPr>
          <w:rFonts w:ascii="Gill Sans MT" w:hAnsi="Gill Sans MT"/>
          <w:sz w:val="20"/>
        </w:rPr>
        <w:t xml:space="preserve"> the medical director</w:t>
      </w:r>
    </w:p>
    <w:p w:rsidR="00DA2A31" w:rsidRPr="00AD50C7" w:rsidRDefault="00DA2A31" w:rsidP="008A6D62">
      <w:pPr>
        <w:numPr>
          <w:ilvl w:val="0"/>
          <w:numId w:val="4"/>
        </w:numPr>
        <w:tabs>
          <w:tab w:val="clear" w:pos="720"/>
          <w:tab w:val="num" w:pos="252"/>
        </w:tabs>
        <w:ind w:left="252" w:hanging="252"/>
        <w:rPr>
          <w:rFonts w:ascii="Gill Sans MT" w:hAnsi="Gill Sans MT"/>
          <w:sz w:val="20"/>
        </w:rPr>
      </w:pPr>
      <w:r w:rsidRPr="00AD50C7">
        <w:rPr>
          <w:rFonts w:ascii="Gill Sans MT" w:hAnsi="Gill Sans MT"/>
          <w:sz w:val="20"/>
        </w:rPr>
        <w:t>Medical director’s professional and drug control licenses for each clinic location</w:t>
      </w:r>
    </w:p>
    <w:p w:rsidR="00DA2A31" w:rsidRPr="00AD50C7" w:rsidRDefault="00DA2A31" w:rsidP="008A6D62">
      <w:pPr>
        <w:numPr>
          <w:ilvl w:val="0"/>
          <w:numId w:val="4"/>
        </w:numPr>
        <w:tabs>
          <w:tab w:val="clear" w:pos="720"/>
          <w:tab w:val="num" w:pos="252"/>
        </w:tabs>
        <w:ind w:left="252" w:hanging="252"/>
        <w:rPr>
          <w:rFonts w:ascii="Gill Sans MT" w:hAnsi="Gill Sans MT"/>
          <w:sz w:val="20"/>
        </w:rPr>
      </w:pPr>
      <w:r w:rsidRPr="00AD50C7">
        <w:rPr>
          <w:rFonts w:ascii="Gill Sans MT" w:hAnsi="Gill Sans MT"/>
          <w:sz w:val="20"/>
        </w:rPr>
        <w:t>Approved protocols and standing orders</w:t>
      </w:r>
    </w:p>
    <w:p w:rsidR="00DA2A31" w:rsidRPr="00AD50C7" w:rsidRDefault="00DA2A31" w:rsidP="008A6D62">
      <w:pPr>
        <w:numPr>
          <w:ilvl w:val="0"/>
          <w:numId w:val="4"/>
        </w:numPr>
        <w:tabs>
          <w:tab w:val="clear" w:pos="720"/>
          <w:tab w:val="num" w:pos="252"/>
        </w:tabs>
        <w:ind w:left="252" w:hanging="252"/>
        <w:rPr>
          <w:rFonts w:ascii="Gill Sans MT" w:hAnsi="Gill Sans MT"/>
          <w:sz w:val="20"/>
        </w:rPr>
      </w:pPr>
      <w:r w:rsidRPr="00AD50C7">
        <w:rPr>
          <w:rFonts w:ascii="Gill Sans MT" w:hAnsi="Gill Sans MT"/>
          <w:sz w:val="20"/>
        </w:rPr>
        <w:t>Curricula vitae of medical director</w:t>
      </w:r>
    </w:p>
    <w:p w:rsidR="00AD50C7" w:rsidRPr="008A6D62" w:rsidRDefault="00AD50C7" w:rsidP="00DA2A31">
      <w:pPr>
        <w:rPr>
          <w:rFonts w:ascii="Gill Sans MT" w:hAnsi="Gill Sans MT"/>
          <w:b/>
          <w:sz w:val="16"/>
          <w:szCs w:val="24"/>
          <w:u w:val="single"/>
        </w:rPr>
      </w:pPr>
    </w:p>
    <w:p w:rsidR="00DA2A31" w:rsidRPr="00953A2A" w:rsidRDefault="00DA2A31" w:rsidP="00DA2A31">
      <w:pPr>
        <w:rPr>
          <w:rFonts w:ascii="Gill Sans MT" w:hAnsi="Gill Sans MT"/>
          <w:b/>
          <w:sz w:val="22"/>
          <w:szCs w:val="24"/>
          <w:u w:val="single"/>
        </w:rPr>
      </w:pPr>
      <w:r w:rsidRPr="00953A2A">
        <w:rPr>
          <w:rFonts w:ascii="Gill Sans MT" w:hAnsi="Gill Sans MT"/>
          <w:b/>
          <w:sz w:val="22"/>
          <w:szCs w:val="24"/>
          <w:u w:val="single"/>
        </w:rPr>
        <w:t>Evaluation Questions:</w:t>
      </w:r>
    </w:p>
    <w:p w:rsidR="00DA2A31" w:rsidRPr="008A6D62" w:rsidRDefault="00DA2A31" w:rsidP="00DA2A31">
      <w:pPr>
        <w:rPr>
          <w:sz w:val="16"/>
          <w:szCs w:val="22"/>
        </w:rPr>
      </w:pPr>
    </w:p>
    <w:p w:rsidR="00DA2A31" w:rsidRPr="00AD50C7" w:rsidRDefault="00DA2A31" w:rsidP="008A6D62">
      <w:pPr>
        <w:numPr>
          <w:ilvl w:val="0"/>
          <w:numId w:val="120"/>
        </w:numPr>
        <w:rPr>
          <w:rFonts w:ascii="Gill Sans MT" w:hAnsi="Gill Sans MT"/>
          <w:sz w:val="20"/>
        </w:rPr>
      </w:pPr>
      <w:r w:rsidRPr="00AD50C7">
        <w:rPr>
          <w:rFonts w:ascii="Gill Sans MT" w:hAnsi="Gill Sans MT"/>
          <w:sz w:val="20"/>
        </w:rPr>
        <w:t>Does the medical director:</w:t>
      </w:r>
    </w:p>
    <w:p w:rsidR="00DA2A31" w:rsidRPr="00AD50C7" w:rsidRDefault="00DA2A31" w:rsidP="008A6D62">
      <w:pPr>
        <w:numPr>
          <w:ilvl w:val="1"/>
          <w:numId w:val="120"/>
        </w:numPr>
        <w:rPr>
          <w:rFonts w:ascii="Gill Sans MT" w:hAnsi="Gill Sans MT"/>
          <w:sz w:val="20"/>
        </w:rPr>
      </w:pPr>
      <w:r w:rsidRPr="00AD50C7">
        <w:rPr>
          <w:rFonts w:ascii="Gill Sans MT" w:hAnsi="Gill Sans MT"/>
          <w:sz w:val="20"/>
        </w:rPr>
        <w:t>Have a current medical professional license and special training and/or experience in family planning?</w:t>
      </w:r>
    </w:p>
    <w:p w:rsidR="00DA2A31" w:rsidRPr="00AD50C7" w:rsidRDefault="00696641" w:rsidP="008A6D62">
      <w:pPr>
        <w:numPr>
          <w:ilvl w:val="1"/>
          <w:numId w:val="120"/>
        </w:numPr>
        <w:rPr>
          <w:rFonts w:ascii="Gill Sans MT" w:hAnsi="Gill Sans MT"/>
          <w:sz w:val="20"/>
        </w:rPr>
      </w:pPr>
      <w:r w:rsidRPr="00AD50C7">
        <w:rPr>
          <w:rFonts w:ascii="Gill Sans MT" w:hAnsi="Gill Sans MT"/>
          <w:sz w:val="20"/>
        </w:rPr>
        <w:t xml:space="preserve">Direct </w:t>
      </w:r>
      <w:r w:rsidR="00DA2A31" w:rsidRPr="00AD50C7">
        <w:rPr>
          <w:rFonts w:ascii="Gill Sans MT" w:hAnsi="Gill Sans MT"/>
          <w:sz w:val="20"/>
        </w:rPr>
        <w:t>the medical care component of the program?</w:t>
      </w:r>
    </w:p>
    <w:p w:rsidR="00DA2A31" w:rsidRPr="00AD50C7" w:rsidRDefault="00DA2A31" w:rsidP="008A6D62">
      <w:pPr>
        <w:numPr>
          <w:ilvl w:val="1"/>
          <w:numId w:val="120"/>
        </w:numPr>
        <w:rPr>
          <w:rFonts w:ascii="Gill Sans MT" w:hAnsi="Gill Sans MT"/>
          <w:sz w:val="20"/>
        </w:rPr>
      </w:pPr>
      <w:r w:rsidRPr="00AD50C7">
        <w:rPr>
          <w:rFonts w:ascii="Gill Sans MT" w:hAnsi="Gill Sans MT"/>
          <w:sz w:val="20"/>
        </w:rPr>
        <w:t>Approve and sign protocols and standing orders on an annual basis?</w:t>
      </w:r>
    </w:p>
    <w:p w:rsidR="00696641" w:rsidRPr="00AD50C7" w:rsidRDefault="00696641" w:rsidP="008A6D62">
      <w:pPr>
        <w:numPr>
          <w:ilvl w:val="1"/>
          <w:numId w:val="120"/>
        </w:numPr>
        <w:rPr>
          <w:rFonts w:ascii="Gill Sans MT" w:hAnsi="Gill Sans MT"/>
          <w:sz w:val="20"/>
        </w:rPr>
      </w:pPr>
      <w:r w:rsidRPr="00AD50C7">
        <w:rPr>
          <w:rFonts w:ascii="Gill Sans MT" w:hAnsi="Gill Sans MT"/>
          <w:sz w:val="20"/>
        </w:rPr>
        <w:t>Regularly review randomly selected medical records for each</w:t>
      </w:r>
      <w:r w:rsidR="00DA2A31" w:rsidRPr="00AD50C7">
        <w:rPr>
          <w:rFonts w:ascii="Gill Sans MT" w:hAnsi="Gill Sans MT"/>
          <w:sz w:val="20"/>
        </w:rPr>
        <w:t xml:space="preserve"> mid-level practitioner?</w:t>
      </w:r>
    </w:p>
    <w:p w:rsidR="00DA2A31" w:rsidRPr="00AD50C7" w:rsidRDefault="00DA2A31" w:rsidP="008A6D62">
      <w:pPr>
        <w:numPr>
          <w:ilvl w:val="1"/>
          <w:numId w:val="120"/>
        </w:numPr>
        <w:rPr>
          <w:rFonts w:ascii="Gill Sans MT" w:hAnsi="Gill Sans MT"/>
          <w:sz w:val="20"/>
        </w:rPr>
      </w:pPr>
      <w:r w:rsidRPr="00AD50C7">
        <w:rPr>
          <w:rFonts w:ascii="Gill Sans MT" w:hAnsi="Gill Sans MT"/>
          <w:sz w:val="20"/>
        </w:rPr>
        <w:t xml:space="preserve">Are the mid-level practitioners evaluated annually by the medical director or </w:t>
      </w:r>
      <w:r w:rsidR="00696641" w:rsidRPr="00AD50C7">
        <w:rPr>
          <w:rFonts w:ascii="Gill Sans MT" w:hAnsi="Gill Sans MT"/>
          <w:sz w:val="20"/>
        </w:rPr>
        <w:t>peer review process</w:t>
      </w:r>
      <w:r w:rsidRPr="00AD50C7">
        <w:rPr>
          <w:rFonts w:ascii="Gill Sans MT" w:hAnsi="Gill Sans MT"/>
          <w:sz w:val="20"/>
        </w:rPr>
        <w:t>?</w:t>
      </w:r>
    </w:p>
    <w:p w:rsidR="00DA2A31" w:rsidRPr="00AD50C7" w:rsidRDefault="00DA2A31" w:rsidP="00DA2A31">
      <w:pPr>
        <w:tabs>
          <w:tab w:val="num" w:pos="252"/>
        </w:tabs>
        <w:ind w:left="252" w:hanging="252"/>
        <w:rPr>
          <w:rFonts w:ascii="Gill Sans MT" w:hAnsi="Gill Sans MT"/>
          <w:sz w:val="20"/>
        </w:rPr>
      </w:pPr>
    </w:p>
    <w:p w:rsidR="00DA2A31" w:rsidRPr="00AD50C7" w:rsidRDefault="00DA2A31" w:rsidP="008A6D62">
      <w:pPr>
        <w:numPr>
          <w:ilvl w:val="0"/>
          <w:numId w:val="120"/>
        </w:numPr>
        <w:rPr>
          <w:rFonts w:ascii="Gill Sans MT" w:hAnsi="Gill Sans MT"/>
          <w:sz w:val="20"/>
        </w:rPr>
      </w:pPr>
      <w:r w:rsidRPr="00AD50C7">
        <w:rPr>
          <w:rFonts w:ascii="Gill Sans MT" w:hAnsi="Gill Sans MT"/>
          <w:sz w:val="20"/>
        </w:rPr>
        <w:t xml:space="preserve">Is there a current drug control license (dispensing license) for each clinical location? </w:t>
      </w:r>
    </w:p>
    <w:p w:rsidR="00DA2A31" w:rsidRDefault="00DA2A31" w:rsidP="008A6D62">
      <w:pPr>
        <w:numPr>
          <w:ilvl w:val="0"/>
          <w:numId w:val="120"/>
        </w:numPr>
      </w:pPr>
      <w:r w:rsidRPr="008A6D62">
        <w:rPr>
          <w:rFonts w:ascii="Gill Sans MT" w:hAnsi="Gill Sans MT"/>
          <w:sz w:val="20"/>
        </w:rPr>
        <w:t>Do all clinicians employed in the family planning program agree to follow clinic procedures, protocols and standing orders?</w:t>
      </w:r>
    </w:p>
    <w:p w:rsidR="00DA2A31" w:rsidRPr="000111C5" w:rsidRDefault="00DA2A31" w:rsidP="00DA2A31">
      <w:pPr>
        <w:pBdr>
          <w:top w:val="threeDEmboss" w:sz="24" w:space="1" w:color="auto"/>
          <w:left w:val="threeDEmboss" w:sz="24" w:space="4" w:color="auto"/>
          <w:bottom w:val="threeDEngrave" w:sz="24" w:space="1" w:color="auto"/>
          <w:right w:val="threeDEngrave" w:sz="24" w:space="4" w:color="auto"/>
        </w:pBdr>
        <w:jc w:val="center"/>
      </w:pPr>
      <w:r>
        <w:br w:type="page"/>
      </w:r>
      <w:r w:rsidRPr="000111C5">
        <w:rPr>
          <w:rFonts w:ascii="Gill Sans MT" w:hAnsi="Gill Sans MT"/>
          <w:b/>
          <w:sz w:val="32"/>
          <w:szCs w:val="32"/>
        </w:rPr>
        <w:t>MPR 17</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111C5">
        <w:rPr>
          <w:rFonts w:ascii="Gill Sans MT" w:hAnsi="Gill Sans MT"/>
        </w:rPr>
        <w:t xml:space="preserve">Provide that all services purchased for project participants will be authorized by the project director or his/her designee on the project staff. </w:t>
      </w:r>
    </w:p>
    <w:p w:rsidR="00AD50C7" w:rsidRPr="000111C5"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0111C5"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0111C5"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111C5">
        <w:rPr>
          <w:rFonts w:ascii="Gill Sans MT" w:hAnsi="Gill Sans MT"/>
          <w:b/>
          <w:i/>
          <w:sz w:val="20"/>
        </w:rPr>
        <w:t>Reference:</w:t>
      </w:r>
      <w:r w:rsidRPr="000111C5">
        <w:rPr>
          <w:rFonts w:ascii="Gill Sans MT" w:hAnsi="Gill Sans MT"/>
          <w:i/>
          <w:sz w:val="20"/>
        </w:rPr>
        <w:t xml:space="preserve"> </w:t>
      </w:r>
      <w:r w:rsidRPr="000111C5">
        <w:rPr>
          <w:rFonts w:ascii="Gill Sans MT" w:hAnsi="Gill Sans MT"/>
          <w:i/>
          <w:iCs/>
          <w:sz w:val="20"/>
        </w:rPr>
        <w:t xml:space="preserve">42 CFR </w:t>
      </w:r>
      <w:smartTag w:uri="urn:schemas-microsoft-com:office:smarttags" w:element="place">
        <w:smartTag w:uri="urn:schemas-microsoft-com:office:smarttags" w:element="country-region">
          <w:r w:rsidRPr="000111C5">
            <w:rPr>
              <w:rFonts w:ascii="Gill Sans MT" w:hAnsi="Gill Sans MT"/>
              <w:i/>
              <w:iCs/>
              <w:sz w:val="20"/>
            </w:rPr>
            <w:t>CH.</w:t>
          </w:r>
        </w:smartTag>
      </w:smartTag>
      <w:r w:rsidRPr="000111C5">
        <w:rPr>
          <w:rFonts w:ascii="Gill Sans MT" w:hAnsi="Gill Sans MT"/>
          <w:i/>
          <w:iCs/>
          <w:sz w:val="20"/>
        </w:rPr>
        <w:t xml:space="preserve"> 1 (</w:t>
      </w:r>
      <w:smartTag w:uri="urn:schemas-microsoft-com:office:smarttags" w:element="date">
        <w:smartTagPr>
          <w:attr w:name="Year" w:val="2000"/>
          <w:attr w:name="Day" w:val="1"/>
          <w:attr w:name="Month" w:val="10"/>
        </w:smartTagPr>
        <w:r w:rsidRPr="000111C5">
          <w:rPr>
            <w:rFonts w:ascii="Gill Sans MT" w:hAnsi="Gill Sans MT"/>
            <w:i/>
            <w:iCs/>
            <w:sz w:val="20"/>
          </w:rPr>
          <w:t>10-1-00</w:t>
        </w:r>
      </w:smartTag>
      <w:r w:rsidRPr="000111C5">
        <w:rPr>
          <w:rFonts w:ascii="Gill Sans MT" w:hAnsi="Gill Sans MT"/>
          <w:i/>
          <w:iCs/>
          <w:sz w:val="20"/>
        </w:rPr>
        <w:t xml:space="preserve"> Edition) §59.5 (b</w:t>
      </w:r>
      <w:proofErr w:type="gramStart"/>
      <w:r w:rsidRPr="000111C5">
        <w:rPr>
          <w:rFonts w:ascii="Gill Sans MT" w:hAnsi="Gill Sans MT"/>
          <w:i/>
          <w:iCs/>
          <w:sz w:val="20"/>
        </w:rPr>
        <w:t>)(</w:t>
      </w:r>
      <w:proofErr w:type="gramEnd"/>
      <w:r w:rsidRPr="000111C5">
        <w:rPr>
          <w:rFonts w:ascii="Gill Sans MT" w:hAnsi="Gill Sans MT"/>
          <w:i/>
          <w:iCs/>
          <w:sz w:val="20"/>
        </w:rPr>
        <w:t>7)</w:t>
      </w:r>
    </w:p>
    <w:p w:rsidR="00DA2A31" w:rsidRPr="008A6D62" w:rsidRDefault="00DA2A31" w:rsidP="00DA2A31">
      <w:pPr>
        <w:jc w:val="center"/>
        <w:rPr>
          <w:sz w:val="16"/>
        </w:rPr>
      </w:pP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Indicator 17.1</w:t>
      </w:r>
    </w:p>
    <w:p w:rsidR="00DA2A31" w:rsidRPr="008A6D62" w:rsidRDefault="00DA2A31" w:rsidP="00DA2A31">
      <w:pPr>
        <w:rPr>
          <w:rFonts w:ascii="Gill Sans MT" w:hAnsi="Gill Sans MT"/>
          <w:b/>
          <w:sz w:val="14"/>
          <w:szCs w:val="22"/>
        </w:rPr>
      </w:pPr>
    </w:p>
    <w:p w:rsidR="00DA2A31" w:rsidRPr="00AD50C7" w:rsidRDefault="00DA2A31" w:rsidP="00DA2A31">
      <w:pPr>
        <w:rPr>
          <w:rFonts w:ascii="Gill Sans MT" w:hAnsi="Gill Sans MT"/>
          <w:sz w:val="20"/>
          <w:u w:val="single"/>
        </w:rPr>
      </w:pPr>
      <w:r w:rsidRPr="00AD50C7">
        <w:rPr>
          <w:rFonts w:ascii="Gill Sans MT" w:hAnsi="Gill Sans MT"/>
          <w:sz w:val="20"/>
          <w:u w:val="single"/>
        </w:rPr>
        <w:t xml:space="preserve">See </w:t>
      </w:r>
      <w:r w:rsidR="00FA000E" w:rsidRPr="00AD50C7">
        <w:rPr>
          <w:rFonts w:ascii="Gill Sans MT" w:hAnsi="Gill Sans MT"/>
          <w:sz w:val="20"/>
          <w:u w:val="single"/>
        </w:rPr>
        <w:t>Michigan Title X Family Planning Standards &amp; Guidelines 2011</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6.1 (subcontracts)</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6.2 (annual health care plan)</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6.2 A.5 a (Title X Regulations 59.5)</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6.3 (documentation and records)</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7.1 (Service Plans</w:t>
      </w:r>
      <w:r w:rsidR="00A1467D" w:rsidRPr="00AD50C7">
        <w:rPr>
          <w:rFonts w:ascii="Gill Sans MT" w:hAnsi="Gill Sans MT"/>
          <w:sz w:val="20"/>
        </w:rPr>
        <w:t>,</w:t>
      </w:r>
      <w:r w:rsidRPr="00AD50C7">
        <w:rPr>
          <w:rFonts w:ascii="Gill Sans MT" w:hAnsi="Gill Sans MT"/>
          <w:sz w:val="20"/>
        </w:rPr>
        <w:t xml:space="preserve"> protocols</w:t>
      </w:r>
      <w:r w:rsidR="00A1467D" w:rsidRPr="00AD50C7">
        <w:rPr>
          <w:rFonts w:ascii="Gill Sans MT" w:hAnsi="Gill Sans MT"/>
          <w:sz w:val="20"/>
        </w:rPr>
        <w:t>, guidelines</w:t>
      </w:r>
      <w:r w:rsidRPr="00AD50C7">
        <w:rPr>
          <w:rFonts w:ascii="Gill Sans MT" w:hAnsi="Gill Sans MT"/>
          <w:sz w:val="20"/>
        </w:rPr>
        <w:t>)</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 xml:space="preserve">7.4 </w:t>
      </w:r>
      <w:r w:rsidR="00A1467D" w:rsidRPr="00AD50C7">
        <w:rPr>
          <w:rFonts w:ascii="Gill Sans MT" w:hAnsi="Gill Sans MT"/>
          <w:sz w:val="20"/>
        </w:rPr>
        <w:t>D.</w:t>
      </w:r>
    </w:p>
    <w:p w:rsidR="00DA2A31" w:rsidRPr="00AD50C7" w:rsidRDefault="00DA2A31" w:rsidP="008A6D62">
      <w:pPr>
        <w:numPr>
          <w:ilvl w:val="0"/>
          <w:numId w:val="121"/>
        </w:numPr>
        <w:rPr>
          <w:rFonts w:ascii="Gill Sans MT" w:hAnsi="Gill Sans MT"/>
          <w:sz w:val="20"/>
        </w:rPr>
      </w:pPr>
      <w:r w:rsidRPr="00AD50C7">
        <w:rPr>
          <w:rFonts w:ascii="Gill Sans MT" w:hAnsi="Gill Sans MT"/>
          <w:sz w:val="20"/>
        </w:rPr>
        <w:t>10.1 B. &amp; C.</w:t>
      </w:r>
    </w:p>
    <w:p w:rsidR="00200E3C" w:rsidRPr="00AD50C7" w:rsidRDefault="00200E3C" w:rsidP="008A6D62">
      <w:pPr>
        <w:numPr>
          <w:ilvl w:val="0"/>
          <w:numId w:val="121"/>
        </w:numPr>
        <w:rPr>
          <w:rFonts w:ascii="Gill Sans MT" w:hAnsi="Gill Sans MT"/>
          <w:sz w:val="20"/>
        </w:rPr>
      </w:pPr>
      <w:r w:rsidRPr="00AD50C7">
        <w:rPr>
          <w:rFonts w:ascii="Gill Sans MT" w:hAnsi="Gill Sans MT"/>
          <w:sz w:val="20"/>
        </w:rPr>
        <w:t>10.2 A. 3</w:t>
      </w:r>
    </w:p>
    <w:p w:rsidR="00DA2A31" w:rsidRPr="008A6D62" w:rsidRDefault="00DA2A31" w:rsidP="00DA2A31">
      <w:pPr>
        <w:rPr>
          <w:rFonts w:ascii="Gill Sans MT" w:hAnsi="Gill Sans MT"/>
          <w:sz w:val="14"/>
          <w:szCs w:val="22"/>
        </w:rPr>
      </w:pP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To fully meet this indicator:</w:t>
      </w:r>
    </w:p>
    <w:p w:rsidR="00DA2A31" w:rsidRPr="008A6D62" w:rsidRDefault="00DA2A31" w:rsidP="00DA2A31">
      <w:pPr>
        <w:rPr>
          <w:rFonts w:ascii="Gill Sans MT" w:hAnsi="Gill Sans MT"/>
          <w:sz w:val="14"/>
        </w:rPr>
      </w:pPr>
    </w:p>
    <w:p w:rsidR="00DA2A31" w:rsidRPr="00AD50C7" w:rsidRDefault="00DA2A31" w:rsidP="008A6D62">
      <w:pPr>
        <w:numPr>
          <w:ilvl w:val="0"/>
          <w:numId w:val="122"/>
        </w:numPr>
        <w:rPr>
          <w:rFonts w:ascii="Gill Sans MT" w:hAnsi="Gill Sans MT"/>
          <w:sz w:val="20"/>
        </w:rPr>
      </w:pPr>
      <w:r w:rsidRPr="00AD50C7">
        <w:rPr>
          <w:rFonts w:ascii="Gill Sans MT" w:hAnsi="Gill Sans MT"/>
          <w:sz w:val="20"/>
        </w:rPr>
        <w:t xml:space="preserve">All services must </w:t>
      </w:r>
      <w:r w:rsidR="00A1467D" w:rsidRPr="00AD50C7">
        <w:rPr>
          <w:rFonts w:ascii="Gill Sans MT" w:hAnsi="Gill Sans MT"/>
          <w:sz w:val="20"/>
        </w:rPr>
        <w:t>be provided according to</w:t>
      </w:r>
      <w:r w:rsidRPr="00AD50C7">
        <w:rPr>
          <w:rFonts w:ascii="Gill Sans MT" w:hAnsi="Gill Sans MT"/>
          <w:sz w:val="20"/>
        </w:rPr>
        <w:t xml:space="preserve"> approved protocols. </w:t>
      </w:r>
      <w:r w:rsidRPr="00AD50C7">
        <w:rPr>
          <w:rFonts w:ascii="Gill Sans MT" w:hAnsi="Gill Sans MT"/>
          <w:b/>
          <w:sz w:val="20"/>
        </w:rPr>
        <w:t>(7.1)</w:t>
      </w:r>
    </w:p>
    <w:p w:rsidR="00DA2A31" w:rsidRPr="00AD50C7" w:rsidRDefault="00DA2A31" w:rsidP="008A6D62">
      <w:pPr>
        <w:numPr>
          <w:ilvl w:val="0"/>
          <w:numId w:val="122"/>
        </w:numPr>
        <w:rPr>
          <w:rFonts w:ascii="Gill Sans MT" w:hAnsi="Gill Sans MT"/>
          <w:b/>
          <w:sz w:val="20"/>
        </w:rPr>
      </w:pPr>
      <w:r w:rsidRPr="00AD50C7">
        <w:rPr>
          <w:rFonts w:ascii="Gill Sans MT" w:hAnsi="Gill Sans MT"/>
          <w:sz w:val="20"/>
        </w:rPr>
        <w:t>Required services provided by referral must have formal a</w:t>
      </w:r>
      <w:r w:rsidR="00A1467D" w:rsidRPr="00AD50C7">
        <w:rPr>
          <w:rFonts w:ascii="Gill Sans MT" w:hAnsi="Gill Sans MT"/>
          <w:sz w:val="20"/>
        </w:rPr>
        <w:t xml:space="preserve">rrangements with the referral provides that includes a description of the services provided and includes cost reimbursement information. </w:t>
      </w:r>
      <w:r w:rsidRPr="00AD50C7">
        <w:rPr>
          <w:rFonts w:ascii="Gill Sans MT" w:hAnsi="Gill Sans MT"/>
          <w:b/>
          <w:sz w:val="20"/>
        </w:rPr>
        <w:t xml:space="preserve">(7.4 </w:t>
      </w:r>
      <w:r w:rsidR="00A1467D" w:rsidRPr="00AD50C7">
        <w:rPr>
          <w:rFonts w:ascii="Gill Sans MT" w:hAnsi="Gill Sans MT"/>
          <w:b/>
          <w:sz w:val="20"/>
        </w:rPr>
        <w:t>D</w:t>
      </w:r>
      <w:r w:rsidRPr="00AD50C7">
        <w:rPr>
          <w:rFonts w:ascii="Gill Sans MT" w:hAnsi="Gill Sans MT"/>
          <w:b/>
          <w:sz w:val="20"/>
        </w:rPr>
        <w:t>)</w:t>
      </w:r>
    </w:p>
    <w:p w:rsidR="00200E3C" w:rsidRPr="00AD50C7" w:rsidRDefault="00DA2A31" w:rsidP="008A6D62">
      <w:pPr>
        <w:numPr>
          <w:ilvl w:val="0"/>
          <w:numId w:val="122"/>
        </w:numPr>
        <w:rPr>
          <w:rFonts w:ascii="Gill Sans MT" w:hAnsi="Gill Sans MT"/>
          <w:b/>
          <w:sz w:val="20"/>
        </w:rPr>
      </w:pPr>
      <w:r w:rsidRPr="00AD50C7">
        <w:rPr>
          <w:rFonts w:ascii="Gill Sans MT" w:hAnsi="Gill Sans MT"/>
          <w:sz w:val="20"/>
        </w:rPr>
        <w:t xml:space="preserve">The current annual plan identifies all services to be provided. </w:t>
      </w:r>
      <w:r w:rsidRPr="00AD50C7">
        <w:rPr>
          <w:rFonts w:ascii="Gill Sans MT" w:hAnsi="Gill Sans MT"/>
          <w:b/>
          <w:sz w:val="20"/>
        </w:rPr>
        <w:t>(6.2</w:t>
      </w:r>
      <w:r w:rsidR="00A1467D" w:rsidRPr="00AD50C7">
        <w:rPr>
          <w:rFonts w:ascii="Gill Sans MT" w:hAnsi="Gill Sans MT"/>
          <w:b/>
          <w:sz w:val="20"/>
        </w:rPr>
        <w:t>. A.5</w:t>
      </w:r>
      <w:r w:rsidRPr="00AD50C7">
        <w:rPr>
          <w:rFonts w:ascii="Gill Sans MT" w:hAnsi="Gill Sans MT"/>
          <w:b/>
          <w:sz w:val="20"/>
        </w:rPr>
        <w:t>)</w:t>
      </w:r>
    </w:p>
    <w:p w:rsidR="00200E3C" w:rsidRPr="00AD50C7" w:rsidRDefault="00200E3C" w:rsidP="008A6D62">
      <w:pPr>
        <w:numPr>
          <w:ilvl w:val="0"/>
          <w:numId w:val="122"/>
        </w:numPr>
        <w:rPr>
          <w:rFonts w:ascii="Gill Sans MT" w:hAnsi="Gill Sans MT"/>
          <w:sz w:val="20"/>
        </w:rPr>
      </w:pPr>
      <w:r w:rsidRPr="00AD50C7">
        <w:rPr>
          <w:rFonts w:ascii="Gill Sans MT" w:hAnsi="Gill Sans MT"/>
          <w:sz w:val="20"/>
        </w:rPr>
        <w:t xml:space="preserve">Safeguards must be in place to assure that drugs purchased through the 340B program are only used for family planning clients. </w:t>
      </w:r>
      <w:r w:rsidRPr="00AD50C7">
        <w:rPr>
          <w:rFonts w:ascii="Gill Sans MT" w:hAnsi="Gill Sans MT"/>
          <w:b/>
          <w:sz w:val="20"/>
        </w:rPr>
        <w:t>(10.2A3diii)</w:t>
      </w:r>
    </w:p>
    <w:p w:rsidR="00200E3C" w:rsidRPr="00AD50C7" w:rsidRDefault="00200E3C" w:rsidP="008A6D62">
      <w:pPr>
        <w:numPr>
          <w:ilvl w:val="0"/>
          <w:numId w:val="122"/>
        </w:numPr>
        <w:rPr>
          <w:rFonts w:ascii="Gill Sans MT" w:hAnsi="Gill Sans MT"/>
          <w:sz w:val="20"/>
        </w:rPr>
      </w:pPr>
      <w:r w:rsidRPr="00AD50C7">
        <w:rPr>
          <w:rFonts w:ascii="Gill Sans MT" w:hAnsi="Gill Sans MT"/>
          <w:sz w:val="20"/>
        </w:rPr>
        <w:t xml:space="preserve">There must be a proper segregation between requisition, procuring, receiving and payment functions for pharmaceuticals and supplies. </w:t>
      </w:r>
      <w:r w:rsidRPr="00AD50C7">
        <w:rPr>
          <w:rFonts w:ascii="Gill Sans MT" w:hAnsi="Gill Sans MT"/>
          <w:b/>
          <w:sz w:val="20"/>
        </w:rPr>
        <w:t>(10.2A 3 b)</w:t>
      </w:r>
    </w:p>
    <w:p w:rsidR="00200E3C" w:rsidRPr="00AD50C7" w:rsidRDefault="00200E3C" w:rsidP="008A6D62">
      <w:pPr>
        <w:numPr>
          <w:ilvl w:val="0"/>
          <w:numId w:val="122"/>
        </w:numPr>
        <w:rPr>
          <w:rFonts w:ascii="Gill Sans MT" w:hAnsi="Gill Sans MT"/>
          <w:sz w:val="20"/>
        </w:rPr>
      </w:pPr>
      <w:r w:rsidRPr="00AD50C7">
        <w:rPr>
          <w:rFonts w:ascii="Gill Sans MT" w:hAnsi="Gill Sans MT"/>
          <w:sz w:val="20"/>
        </w:rPr>
        <w:t>There must be an inventory system to control purchase, use, reordering of pharmaceuticals and supplies.</w:t>
      </w:r>
      <w:r w:rsidRPr="00AD50C7">
        <w:rPr>
          <w:rFonts w:ascii="Gill Sans MT" w:hAnsi="Gill Sans MT"/>
          <w:b/>
          <w:sz w:val="20"/>
        </w:rPr>
        <w:t xml:space="preserve"> (10.2 A 3c)</w:t>
      </w:r>
    </w:p>
    <w:p w:rsidR="00DA2A31" w:rsidRPr="00AD50C7" w:rsidRDefault="00DA2A31" w:rsidP="008A6D62">
      <w:pPr>
        <w:numPr>
          <w:ilvl w:val="0"/>
          <w:numId w:val="122"/>
        </w:numPr>
        <w:rPr>
          <w:rFonts w:ascii="Gill Sans MT" w:hAnsi="Gill Sans MT"/>
          <w:sz w:val="20"/>
        </w:rPr>
      </w:pPr>
      <w:r w:rsidRPr="00AD50C7">
        <w:rPr>
          <w:rFonts w:ascii="Gill Sans MT" w:hAnsi="Gill Sans MT"/>
          <w:sz w:val="20"/>
        </w:rPr>
        <w:t xml:space="preserve">If a delegate agency subcontracts for services, a formal agreement consistent with Title X requirements must be current and have appropriate approval. </w:t>
      </w:r>
      <w:r w:rsidRPr="00AD50C7">
        <w:rPr>
          <w:rFonts w:ascii="Gill Sans MT" w:hAnsi="Gill Sans MT"/>
          <w:b/>
          <w:sz w:val="20"/>
        </w:rPr>
        <w:t>(6.1)</w:t>
      </w:r>
    </w:p>
    <w:p w:rsidR="00DA2A31" w:rsidRPr="00AD50C7" w:rsidRDefault="00DA2A31" w:rsidP="008A6D62">
      <w:pPr>
        <w:numPr>
          <w:ilvl w:val="0"/>
          <w:numId w:val="122"/>
        </w:numPr>
        <w:rPr>
          <w:rFonts w:ascii="Gill Sans MT" w:hAnsi="Gill Sans MT"/>
          <w:sz w:val="20"/>
        </w:rPr>
      </w:pPr>
      <w:r w:rsidRPr="00AD50C7">
        <w:rPr>
          <w:rFonts w:ascii="Gill Sans MT" w:hAnsi="Gill Sans MT"/>
          <w:sz w:val="20"/>
        </w:rPr>
        <w:t xml:space="preserve">Documentation and records of all expenditures must be maintained. </w:t>
      </w:r>
      <w:r w:rsidRPr="00AD50C7">
        <w:rPr>
          <w:rFonts w:ascii="Gill Sans MT" w:hAnsi="Gill Sans MT"/>
          <w:b/>
          <w:sz w:val="20"/>
        </w:rPr>
        <w:t>(6.3)</w:t>
      </w:r>
    </w:p>
    <w:p w:rsidR="00DA2A31" w:rsidRPr="00AD50C7" w:rsidRDefault="00DA2A31" w:rsidP="008A6D62">
      <w:pPr>
        <w:numPr>
          <w:ilvl w:val="0"/>
          <w:numId w:val="122"/>
        </w:numPr>
        <w:rPr>
          <w:rFonts w:ascii="Gill Sans MT" w:hAnsi="Gill Sans MT"/>
          <w:sz w:val="20"/>
        </w:rPr>
      </w:pPr>
      <w:r w:rsidRPr="00AD50C7">
        <w:rPr>
          <w:rFonts w:ascii="Gill Sans MT" w:hAnsi="Gill Sans MT"/>
          <w:sz w:val="20"/>
        </w:rPr>
        <w:t xml:space="preserve">The </w:t>
      </w:r>
      <w:r w:rsidR="00AF4CA7" w:rsidRPr="00AD50C7">
        <w:rPr>
          <w:rFonts w:ascii="Gill Sans MT" w:hAnsi="Gill Sans MT"/>
          <w:sz w:val="20"/>
        </w:rPr>
        <w:t xml:space="preserve">project coordinator, in consultation with the medical </w:t>
      </w:r>
      <w:r w:rsidRPr="00AD50C7">
        <w:rPr>
          <w:rFonts w:ascii="Gill Sans MT" w:hAnsi="Gill Sans MT"/>
          <w:sz w:val="20"/>
        </w:rPr>
        <w:t>director</w:t>
      </w:r>
      <w:r w:rsidR="00AF4CA7" w:rsidRPr="00AD50C7">
        <w:rPr>
          <w:rFonts w:ascii="Gill Sans MT" w:hAnsi="Gill Sans MT"/>
          <w:sz w:val="20"/>
        </w:rPr>
        <w:t>,</w:t>
      </w:r>
      <w:r w:rsidRPr="00AD50C7">
        <w:rPr>
          <w:rFonts w:ascii="Gill Sans MT" w:hAnsi="Gill Sans MT"/>
          <w:sz w:val="20"/>
        </w:rPr>
        <w:t xml:space="preserve"> is </w:t>
      </w:r>
      <w:r w:rsidR="00AF4CA7" w:rsidRPr="00AD50C7">
        <w:rPr>
          <w:rFonts w:ascii="Gill Sans MT" w:hAnsi="Gill Sans MT"/>
          <w:sz w:val="20"/>
        </w:rPr>
        <w:t>responsible to assure proper selection</w:t>
      </w:r>
      <w:r w:rsidRPr="00AD50C7">
        <w:rPr>
          <w:rFonts w:ascii="Gill Sans MT" w:hAnsi="Gill Sans MT"/>
          <w:sz w:val="20"/>
        </w:rPr>
        <w:t xml:space="preserve"> </w:t>
      </w:r>
      <w:r w:rsidR="00AF4CA7" w:rsidRPr="00AD50C7">
        <w:rPr>
          <w:rFonts w:ascii="Gill Sans MT" w:hAnsi="Gill Sans MT"/>
          <w:sz w:val="20"/>
        </w:rPr>
        <w:t xml:space="preserve">and maintenance </w:t>
      </w:r>
      <w:r w:rsidRPr="00AD50C7">
        <w:rPr>
          <w:rFonts w:ascii="Gill Sans MT" w:hAnsi="Gill Sans MT"/>
          <w:sz w:val="20"/>
        </w:rPr>
        <w:t xml:space="preserve">of equipment and supplies. </w:t>
      </w:r>
      <w:r w:rsidRPr="00AD50C7">
        <w:rPr>
          <w:rFonts w:ascii="Gill Sans MT" w:hAnsi="Gill Sans MT"/>
          <w:b/>
          <w:sz w:val="20"/>
        </w:rPr>
        <w:t>(10.1 B.)</w:t>
      </w:r>
    </w:p>
    <w:p w:rsidR="00DA2A31" w:rsidRPr="00AD50C7" w:rsidRDefault="00DA2A31" w:rsidP="008A6D62">
      <w:pPr>
        <w:numPr>
          <w:ilvl w:val="0"/>
          <w:numId w:val="122"/>
        </w:numPr>
        <w:rPr>
          <w:rFonts w:ascii="Gill Sans MT" w:hAnsi="Gill Sans MT"/>
          <w:sz w:val="20"/>
        </w:rPr>
      </w:pPr>
      <w:r w:rsidRPr="00AD50C7">
        <w:rPr>
          <w:rFonts w:ascii="Gill Sans MT" w:hAnsi="Gill Sans MT"/>
          <w:sz w:val="20"/>
        </w:rPr>
        <w:t xml:space="preserve">Appropriate </w:t>
      </w:r>
      <w:r w:rsidR="006D28D7">
        <w:rPr>
          <w:rFonts w:ascii="Gill Sans MT" w:hAnsi="Gill Sans MT"/>
          <w:sz w:val="20"/>
        </w:rPr>
        <w:t>MDHHS</w:t>
      </w:r>
      <w:r w:rsidRPr="00AD50C7">
        <w:rPr>
          <w:rFonts w:ascii="Gill Sans MT" w:hAnsi="Gill Sans MT"/>
          <w:sz w:val="20"/>
        </w:rPr>
        <w:t xml:space="preserve"> procedures</w:t>
      </w:r>
      <w:r w:rsidR="00AF4CA7" w:rsidRPr="00AD50C7">
        <w:rPr>
          <w:rFonts w:ascii="Gill Sans MT" w:hAnsi="Gill Sans MT"/>
          <w:sz w:val="20"/>
        </w:rPr>
        <w:t xml:space="preserve"> </w:t>
      </w:r>
      <w:r w:rsidRPr="00AD50C7">
        <w:rPr>
          <w:rFonts w:ascii="Gill Sans MT" w:hAnsi="Gill Sans MT"/>
          <w:sz w:val="20"/>
        </w:rPr>
        <w:t xml:space="preserve">are followed for purchases and disposition of equipment costing $5,000.00 or more. </w:t>
      </w:r>
      <w:r w:rsidRPr="00AD50C7">
        <w:rPr>
          <w:rFonts w:ascii="Gill Sans MT" w:hAnsi="Gill Sans MT"/>
          <w:b/>
          <w:sz w:val="20"/>
        </w:rPr>
        <w:t xml:space="preserve">(10.1 </w:t>
      </w:r>
      <w:r w:rsidR="002227D7" w:rsidRPr="00AD50C7">
        <w:rPr>
          <w:rFonts w:ascii="Gill Sans MT" w:hAnsi="Gill Sans MT"/>
          <w:b/>
          <w:sz w:val="20"/>
        </w:rPr>
        <w:t>D</w:t>
      </w:r>
      <w:r w:rsidRPr="00AD50C7">
        <w:rPr>
          <w:rFonts w:ascii="Gill Sans MT" w:hAnsi="Gill Sans MT"/>
          <w:b/>
          <w:sz w:val="20"/>
        </w:rPr>
        <w:t>.)</w:t>
      </w:r>
    </w:p>
    <w:p w:rsidR="00DA2A31" w:rsidRPr="008A6D62" w:rsidRDefault="00DA2A31" w:rsidP="00DA2A31">
      <w:pPr>
        <w:ind w:left="1800" w:hanging="360"/>
        <w:jc w:val="both"/>
        <w:rPr>
          <w:rFonts w:ascii="Gill Sans MT" w:hAnsi="Gill Sans MT" w:cs="Arial"/>
          <w:sz w:val="14"/>
          <w:szCs w:val="22"/>
        </w:rPr>
      </w:pPr>
      <w:r w:rsidRPr="008A6D62">
        <w:rPr>
          <w:rFonts w:ascii="Gill Sans MT" w:hAnsi="Gill Sans MT" w:cs="Arial"/>
          <w:sz w:val="14"/>
          <w:szCs w:val="22"/>
        </w:rPr>
        <w:tab/>
      </w: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Documentation Required:</w:t>
      </w:r>
    </w:p>
    <w:p w:rsidR="00DA2A31" w:rsidRPr="008A6D62" w:rsidRDefault="00DA2A31" w:rsidP="00DA2A31">
      <w:pPr>
        <w:rPr>
          <w:rFonts w:ascii="Gill Sans MT" w:hAnsi="Gill Sans MT"/>
          <w:sz w:val="14"/>
          <w:szCs w:val="22"/>
        </w:rPr>
      </w:pPr>
    </w:p>
    <w:p w:rsidR="00DA2A31" w:rsidRPr="00384DB9" w:rsidRDefault="00DA2A31" w:rsidP="008A6D62">
      <w:pPr>
        <w:pStyle w:val="EnvelopeReturn"/>
        <w:numPr>
          <w:ilvl w:val="0"/>
          <w:numId w:val="123"/>
        </w:numPr>
        <w:rPr>
          <w:rFonts w:ascii="Gill Sans MT" w:hAnsi="Gill Sans MT" w:cs="Arial"/>
          <w:color w:val="auto"/>
          <w:sz w:val="20"/>
        </w:rPr>
      </w:pPr>
      <w:r w:rsidRPr="00384DB9">
        <w:rPr>
          <w:rFonts w:ascii="Gill Sans MT" w:hAnsi="Gill Sans MT" w:cs="Arial"/>
          <w:color w:val="auto"/>
          <w:sz w:val="20"/>
        </w:rPr>
        <w:t>Clinical Protocols</w:t>
      </w:r>
    </w:p>
    <w:p w:rsidR="00DA2A31" w:rsidRPr="00384DB9" w:rsidRDefault="00DA2A31" w:rsidP="008A6D62">
      <w:pPr>
        <w:numPr>
          <w:ilvl w:val="0"/>
          <w:numId w:val="123"/>
        </w:numPr>
        <w:rPr>
          <w:rFonts w:ascii="Gill Sans MT" w:hAnsi="Gill Sans MT" w:cs="Arial"/>
          <w:sz w:val="20"/>
        </w:rPr>
      </w:pPr>
      <w:r w:rsidRPr="00384DB9">
        <w:rPr>
          <w:rFonts w:ascii="Gill Sans MT" w:hAnsi="Gill Sans MT" w:cs="Arial"/>
          <w:sz w:val="20"/>
        </w:rPr>
        <w:t>Operating policies and procedures</w:t>
      </w:r>
    </w:p>
    <w:p w:rsidR="00DA2A31" w:rsidRPr="00384DB9" w:rsidRDefault="00DA2A31" w:rsidP="008A6D62">
      <w:pPr>
        <w:numPr>
          <w:ilvl w:val="0"/>
          <w:numId w:val="123"/>
        </w:numPr>
        <w:rPr>
          <w:rFonts w:ascii="Gill Sans MT" w:hAnsi="Gill Sans MT" w:cs="Arial"/>
          <w:sz w:val="20"/>
        </w:rPr>
      </w:pPr>
      <w:r w:rsidRPr="00384DB9">
        <w:rPr>
          <w:rFonts w:ascii="Gill Sans MT" w:hAnsi="Gill Sans MT" w:cs="Arial"/>
          <w:sz w:val="20"/>
        </w:rPr>
        <w:t>Required services provider agreements</w:t>
      </w:r>
    </w:p>
    <w:p w:rsidR="00DA2A31" w:rsidRPr="00384DB9" w:rsidRDefault="00DA2A31" w:rsidP="008A6D62">
      <w:pPr>
        <w:numPr>
          <w:ilvl w:val="0"/>
          <w:numId w:val="123"/>
        </w:numPr>
        <w:rPr>
          <w:rFonts w:ascii="Gill Sans MT" w:hAnsi="Gill Sans MT" w:cs="Arial"/>
          <w:sz w:val="20"/>
        </w:rPr>
      </w:pPr>
      <w:r w:rsidRPr="00384DB9">
        <w:rPr>
          <w:rFonts w:ascii="Gill Sans MT" w:hAnsi="Gill Sans MT" w:cs="Arial"/>
          <w:sz w:val="20"/>
        </w:rPr>
        <w:t>Annual Plan</w:t>
      </w:r>
    </w:p>
    <w:p w:rsidR="00DA2A31" w:rsidRPr="00384DB9" w:rsidRDefault="00DA2A31" w:rsidP="008A6D62">
      <w:pPr>
        <w:numPr>
          <w:ilvl w:val="0"/>
          <w:numId w:val="123"/>
        </w:numPr>
        <w:rPr>
          <w:rFonts w:ascii="Gill Sans MT" w:hAnsi="Gill Sans MT" w:cs="Arial"/>
          <w:sz w:val="20"/>
        </w:rPr>
      </w:pPr>
      <w:r w:rsidRPr="00384DB9">
        <w:rPr>
          <w:rFonts w:ascii="Gill Sans MT" w:hAnsi="Gill Sans MT" w:cs="Arial"/>
          <w:sz w:val="20"/>
        </w:rPr>
        <w:t>Subcontract agreements</w:t>
      </w:r>
    </w:p>
    <w:p w:rsidR="00200E3C" w:rsidRPr="00384DB9" w:rsidRDefault="00DA2A31" w:rsidP="008A6D62">
      <w:pPr>
        <w:numPr>
          <w:ilvl w:val="0"/>
          <w:numId w:val="123"/>
        </w:numPr>
        <w:rPr>
          <w:rFonts w:ascii="Gill Sans MT" w:hAnsi="Gill Sans MT" w:cs="Arial"/>
          <w:b/>
          <w:sz w:val="20"/>
        </w:rPr>
      </w:pPr>
      <w:r w:rsidRPr="00384DB9">
        <w:rPr>
          <w:rFonts w:ascii="Gill Sans MT" w:hAnsi="Gill Sans MT" w:cs="Arial"/>
          <w:sz w:val="20"/>
        </w:rPr>
        <w:t>Records of pharmaceutical requisitions</w:t>
      </w:r>
    </w:p>
    <w:p w:rsidR="00DA2A31" w:rsidRPr="00384DB9" w:rsidRDefault="00200E3C" w:rsidP="008A6D62">
      <w:pPr>
        <w:numPr>
          <w:ilvl w:val="0"/>
          <w:numId w:val="123"/>
        </w:numPr>
        <w:rPr>
          <w:rFonts w:ascii="Gill Sans MT" w:hAnsi="Gill Sans MT" w:cs="Arial"/>
          <w:b/>
          <w:sz w:val="20"/>
        </w:rPr>
      </w:pPr>
      <w:r w:rsidRPr="00384DB9">
        <w:rPr>
          <w:rFonts w:ascii="Gill Sans MT" w:hAnsi="Gill Sans MT" w:cs="Arial"/>
          <w:sz w:val="20"/>
        </w:rPr>
        <w:t>Documentation of Inventory system</w:t>
      </w:r>
    </w:p>
    <w:p w:rsidR="00DA2A31" w:rsidRPr="00384DB9" w:rsidRDefault="00DA2A31" w:rsidP="008A6D62">
      <w:pPr>
        <w:numPr>
          <w:ilvl w:val="0"/>
          <w:numId w:val="123"/>
        </w:numPr>
        <w:rPr>
          <w:rFonts w:ascii="Gill Sans MT" w:hAnsi="Gill Sans MT" w:cs="Arial"/>
          <w:sz w:val="20"/>
        </w:rPr>
      </w:pPr>
      <w:r w:rsidRPr="00384DB9">
        <w:rPr>
          <w:rFonts w:ascii="Gill Sans MT" w:hAnsi="Gill Sans MT" w:cs="Arial"/>
          <w:sz w:val="20"/>
        </w:rPr>
        <w:t>Records of equipment purchases over the past three years</w:t>
      </w: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Evaluation Questions:</w:t>
      </w:r>
    </w:p>
    <w:p w:rsidR="00DA2A31" w:rsidRPr="008A6D62" w:rsidRDefault="00DA2A31" w:rsidP="00DA2A31">
      <w:pPr>
        <w:rPr>
          <w:rFonts w:ascii="Gill Sans MT" w:hAnsi="Gill Sans MT"/>
          <w:sz w:val="20"/>
          <w:szCs w:val="22"/>
        </w:rPr>
      </w:pP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Are protocols approved, current and available at each site?</w:t>
      </w: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Are formal agreements for required services provided by referral current and appropriately approved?</w:t>
      </w: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Does the annual plan identify all services provided?</w:t>
      </w: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Are subcontract agreements current and appropriately approved?</w:t>
      </w:r>
    </w:p>
    <w:p w:rsidR="00200E3C" w:rsidRPr="00384DB9" w:rsidRDefault="00DA2A31" w:rsidP="008A6D62">
      <w:pPr>
        <w:numPr>
          <w:ilvl w:val="0"/>
          <w:numId w:val="124"/>
        </w:numPr>
        <w:rPr>
          <w:rFonts w:ascii="Gill Sans MT" w:hAnsi="Gill Sans MT"/>
          <w:sz w:val="20"/>
        </w:rPr>
      </w:pPr>
      <w:r w:rsidRPr="00384DB9">
        <w:rPr>
          <w:rFonts w:ascii="Gill Sans MT" w:hAnsi="Gill Sans MT"/>
          <w:sz w:val="20"/>
        </w:rPr>
        <w:t xml:space="preserve">Does the agency maintain appropriate documentation of all purchases, such as pharmaceuticals and equipment? </w:t>
      </w:r>
    </w:p>
    <w:p w:rsidR="00200E3C" w:rsidRPr="00384DB9" w:rsidRDefault="00200E3C" w:rsidP="008A6D62">
      <w:pPr>
        <w:numPr>
          <w:ilvl w:val="0"/>
          <w:numId w:val="124"/>
        </w:numPr>
        <w:rPr>
          <w:rFonts w:ascii="Gill Sans MT" w:hAnsi="Gill Sans MT"/>
          <w:b/>
          <w:sz w:val="20"/>
        </w:rPr>
      </w:pPr>
      <w:r w:rsidRPr="00384DB9">
        <w:rPr>
          <w:rFonts w:ascii="Gill Sans MT" w:hAnsi="Gill Sans MT"/>
          <w:sz w:val="20"/>
        </w:rPr>
        <w:t xml:space="preserve">Is there a division of duties within the agency between distributing, ordering, and stocking? </w:t>
      </w:r>
    </w:p>
    <w:p w:rsidR="00200E3C" w:rsidRPr="00384DB9" w:rsidRDefault="00200E3C" w:rsidP="008A6D62">
      <w:pPr>
        <w:numPr>
          <w:ilvl w:val="0"/>
          <w:numId w:val="124"/>
        </w:numPr>
        <w:rPr>
          <w:rFonts w:ascii="Gill Sans MT" w:hAnsi="Gill Sans MT"/>
          <w:b/>
          <w:sz w:val="20"/>
        </w:rPr>
      </w:pPr>
      <w:r w:rsidRPr="00384DB9">
        <w:rPr>
          <w:rFonts w:ascii="Gill Sans MT" w:hAnsi="Gill Sans MT"/>
          <w:sz w:val="20"/>
        </w:rPr>
        <w:t xml:space="preserve">Are drugs purchased in the 340B program only used for authorized 340B program clients? </w:t>
      </w: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 xml:space="preserve">Is the medical director is involved in the selection of equipment and supplies? </w:t>
      </w:r>
    </w:p>
    <w:p w:rsidR="00DA2A31" w:rsidRPr="00384DB9" w:rsidRDefault="00DA2A31" w:rsidP="008A6D62">
      <w:pPr>
        <w:numPr>
          <w:ilvl w:val="0"/>
          <w:numId w:val="124"/>
        </w:numPr>
        <w:rPr>
          <w:rFonts w:ascii="Gill Sans MT" w:hAnsi="Gill Sans MT"/>
          <w:sz w:val="20"/>
        </w:rPr>
      </w:pPr>
      <w:r w:rsidRPr="00384DB9">
        <w:rPr>
          <w:rFonts w:ascii="Gill Sans MT" w:hAnsi="Gill Sans MT"/>
          <w:sz w:val="20"/>
        </w:rPr>
        <w:t xml:space="preserve">Are appropriate </w:t>
      </w:r>
      <w:r w:rsidR="006D28D7">
        <w:rPr>
          <w:rFonts w:ascii="Gill Sans MT" w:hAnsi="Gill Sans MT"/>
          <w:sz w:val="20"/>
        </w:rPr>
        <w:t>MDHHS</w:t>
      </w:r>
      <w:r w:rsidRPr="00384DB9">
        <w:rPr>
          <w:rFonts w:ascii="Gill Sans MT" w:hAnsi="Gill Sans MT"/>
          <w:sz w:val="20"/>
        </w:rPr>
        <w:t xml:space="preserve"> procedures followed for purchases and disposition of equipment costing $5,000.00 or more?</w:t>
      </w:r>
    </w:p>
    <w:p w:rsidR="00DA2A31" w:rsidRPr="00670F27" w:rsidRDefault="00DA2A31" w:rsidP="00DA2A31">
      <w:pPr>
        <w:rPr>
          <w:rFonts w:ascii="Gill Sans MT" w:hAnsi="Gill Sans MT"/>
          <w:sz w:val="20"/>
        </w:rPr>
      </w:pPr>
    </w:p>
    <w:p w:rsidR="00DA2A31" w:rsidRDefault="00DA2A31" w:rsidP="00DA2A31"/>
    <w:p w:rsidR="00DA2A31" w:rsidRPr="00675FA6" w:rsidRDefault="00DA2A31" w:rsidP="00DA2A31">
      <w:pPr>
        <w:pBdr>
          <w:top w:val="threeDEmboss" w:sz="24" w:space="1" w:color="auto"/>
          <w:left w:val="threeDEmboss" w:sz="24" w:space="4" w:color="auto"/>
          <w:bottom w:val="threeDEngrave" w:sz="24" w:space="1" w:color="auto"/>
          <w:right w:val="threeDEngrave" w:sz="24" w:space="4" w:color="auto"/>
        </w:pBdr>
        <w:jc w:val="center"/>
      </w:pPr>
      <w:r>
        <w:br w:type="page"/>
      </w:r>
      <w:r w:rsidRPr="00670F27">
        <w:rPr>
          <w:rFonts w:ascii="Gill Sans MT" w:hAnsi="Gill Sans MT"/>
          <w:b/>
          <w:sz w:val="32"/>
          <w:szCs w:val="32"/>
        </w:rPr>
        <w:t xml:space="preserve">MPR </w:t>
      </w:r>
      <w:r>
        <w:rPr>
          <w:rFonts w:ascii="Gill Sans MT" w:hAnsi="Gill Sans MT"/>
          <w:b/>
          <w:sz w:val="32"/>
          <w:szCs w:val="32"/>
        </w:rPr>
        <w:t>18</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 xml:space="preserve">Provide for coordination and use of referral arrangements with other providers of health care services, local health and welfare departments, hospitals, voluntary agencies, and health services projects support by other federal programs.  </w:t>
      </w:r>
    </w:p>
    <w:p w:rsidR="00384DB9" w:rsidRDefault="00384DB9"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 (</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w:t>
      </w:r>
      <w:r>
        <w:rPr>
          <w:rFonts w:ascii="Gill Sans MT" w:hAnsi="Gill Sans MT"/>
          <w:i/>
          <w:iCs/>
          <w:sz w:val="20"/>
        </w:rPr>
        <w:t xml:space="preserve"> </w:t>
      </w:r>
      <w:r w:rsidRPr="002D06B6">
        <w:rPr>
          <w:rFonts w:ascii="Gill Sans MT" w:hAnsi="Gill Sans MT"/>
          <w:i/>
          <w:iCs/>
          <w:sz w:val="20"/>
        </w:rPr>
        <w:t>§59.5 (b</w:t>
      </w:r>
      <w:proofErr w:type="gramStart"/>
      <w:r w:rsidRPr="002D06B6">
        <w:rPr>
          <w:rFonts w:ascii="Gill Sans MT" w:hAnsi="Gill Sans MT"/>
          <w:i/>
          <w:iCs/>
          <w:sz w:val="20"/>
        </w:rPr>
        <w:t>)(</w:t>
      </w:r>
      <w:proofErr w:type="gramEnd"/>
      <w:r w:rsidRPr="002D06B6">
        <w:rPr>
          <w:rFonts w:ascii="Gill Sans MT" w:hAnsi="Gill Sans MT"/>
          <w:i/>
          <w:iCs/>
          <w:sz w:val="20"/>
        </w:rPr>
        <w:t>8)</w:t>
      </w:r>
    </w:p>
    <w:p w:rsidR="00DA2A31" w:rsidRPr="008A6D62" w:rsidRDefault="00DA2A31" w:rsidP="00DA2A31">
      <w:pPr>
        <w:jc w:val="center"/>
        <w:rPr>
          <w:sz w:val="22"/>
        </w:rPr>
      </w:pP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Indicator 18.1</w:t>
      </w:r>
    </w:p>
    <w:p w:rsidR="00DA2A31" w:rsidRPr="008A6D62" w:rsidRDefault="00DA2A31" w:rsidP="00DA2A31">
      <w:pPr>
        <w:rPr>
          <w:rFonts w:ascii="Gill Sans MT" w:hAnsi="Gill Sans MT"/>
          <w:sz w:val="20"/>
          <w:szCs w:val="22"/>
        </w:rPr>
      </w:pPr>
    </w:p>
    <w:p w:rsidR="00DA2A31" w:rsidRPr="00B1218E" w:rsidRDefault="00DA2A31" w:rsidP="00DA2A31">
      <w:pPr>
        <w:rPr>
          <w:rFonts w:ascii="Gill Sans MT" w:hAnsi="Gill Sans MT"/>
          <w:sz w:val="20"/>
        </w:rPr>
      </w:pPr>
      <w:r w:rsidRPr="00B1218E">
        <w:rPr>
          <w:rFonts w:ascii="Gill Sans MT" w:hAnsi="Gill Sans MT"/>
          <w:sz w:val="20"/>
        </w:rPr>
        <w:t xml:space="preserve">See </w:t>
      </w:r>
      <w:r w:rsidR="00FA000E" w:rsidRPr="00B1218E">
        <w:rPr>
          <w:rFonts w:ascii="Gill Sans MT" w:hAnsi="Gill Sans MT"/>
          <w:sz w:val="20"/>
          <w:u w:val="single"/>
        </w:rPr>
        <w:t>Michigan Title X Family Planning Standards &amp; Guidelines 2011</w:t>
      </w:r>
    </w:p>
    <w:p w:rsidR="002227D7" w:rsidRPr="00B1218E" w:rsidRDefault="002227D7" w:rsidP="008A6D62">
      <w:pPr>
        <w:numPr>
          <w:ilvl w:val="0"/>
          <w:numId w:val="125"/>
        </w:numPr>
        <w:rPr>
          <w:rFonts w:ascii="Gill Sans MT" w:hAnsi="Gill Sans MT"/>
          <w:sz w:val="20"/>
        </w:rPr>
      </w:pPr>
      <w:r w:rsidRPr="00B1218E">
        <w:rPr>
          <w:rFonts w:ascii="Gill Sans MT" w:hAnsi="Gill Sans MT"/>
          <w:sz w:val="20"/>
        </w:rPr>
        <w:t>3.4 S.</w:t>
      </w:r>
    </w:p>
    <w:p w:rsidR="00DA2A31" w:rsidRPr="00B1218E" w:rsidRDefault="00DA2A31" w:rsidP="008A6D62">
      <w:pPr>
        <w:numPr>
          <w:ilvl w:val="0"/>
          <w:numId w:val="125"/>
        </w:numPr>
        <w:rPr>
          <w:rFonts w:ascii="Gill Sans MT" w:hAnsi="Gill Sans MT"/>
          <w:sz w:val="20"/>
        </w:rPr>
      </w:pPr>
      <w:r w:rsidRPr="00B1218E">
        <w:rPr>
          <w:rFonts w:ascii="Gill Sans MT" w:hAnsi="Gill Sans MT"/>
          <w:sz w:val="20"/>
        </w:rPr>
        <w:t>7.4</w:t>
      </w:r>
      <w:r w:rsidR="00661C8D" w:rsidRPr="00B1218E">
        <w:rPr>
          <w:rFonts w:ascii="Gill Sans MT" w:hAnsi="Gill Sans MT"/>
          <w:sz w:val="20"/>
        </w:rPr>
        <w:t xml:space="preserve"> (Referrals and Follow up)</w:t>
      </w:r>
    </w:p>
    <w:p w:rsidR="00DA2A31" w:rsidRPr="00B1218E" w:rsidRDefault="00DA2A31" w:rsidP="008A6D62">
      <w:pPr>
        <w:numPr>
          <w:ilvl w:val="0"/>
          <w:numId w:val="125"/>
        </w:numPr>
        <w:rPr>
          <w:rFonts w:ascii="Gill Sans MT" w:hAnsi="Gill Sans MT"/>
          <w:sz w:val="20"/>
        </w:rPr>
      </w:pPr>
      <w:r w:rsidRPr="00B1218E">
        <w:rPr>
          <w:rFonts w:ascii="Gill Sans MT" w:hAnsi="Gill Sans MT"/>
          <w:sz w:val="20"/>
        </w:rPr>
        <w:t>8.3 D.</w:t>
      </w:r>
      <w:r w:rsidR="00661C8D" w:rsidRPr="00B1218E">
        <w:rPr>
          <w:rFonts w:ascii="Gill Sans MT" w:hAnsi="Gill Sans MT"/>
          <w:sz w:val="20"/>
        </w:rPr>
        <w:t>10</w:t>
      </w:r>
    </w:p>
    <w:p w:rsidR="00DA2A31" w:rsidRPr="00B1218E" w:rsidRDefault="00DA2A31" w:rsidP="008A6D62">
      <w:pPr>
        <w:numPr>
          <w:ilvl w:val="0"/>
          <w:numId w:val="125"/>
        </w:numPr>
        <w:rPr>
          <w:rFonts w:ascii="Gill Sans MT" w:hAnsi="Gill Sans MT"/>
          <w:sz w:val="20"/>
        </w:rPr>
      </w:pPr>
      <w:r w:rsidRPr="00B1218E">
        <w:rPr>
          <w:rFonts w:ascii="Gill Sans MT" w:hAnsi="Gill Sans MT"/>
          <w:sz w:val="20"/>
        </w:rPr>
        <w:t>9.1</w:t>
      </w:r>
    </w:p>
    <w:p w:rsidR="00DA2A31" w:rsidRPr="008A6D62" w:rsidRDefault="00DA2A31" w:rsidP="00DA2A31">
      <w:pPr>
        <w:rPr>
          <w:rFonts w:ascii="Gill Sans MT" w:hAnsi="Gill Sans MT"/>
          <w:sz w:val="20"/>
          <w:szCs w:val="22"/>
        </w:rPr>
      </w:pP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To fully meet this indicator:</w:t>
      </w:r>
    </w:p>
    <w:p w:rsidR="00DA2A31" w:rsidRPr="008A6D62" w:rsidRDefault="00DA2A31" w:rsidP="00DA2A31">
      <w:pPr>
        <w:rPr>
          <w:rFonts w:ascii="Gill Sans MT" w:hAnsi="Gill Sans MT"/>
          <w:sz w:val="20"/>
          <w:szCs w:val="22"/>
        </w:rPr>
      </w:pPr>
    </w:p>
    <w:p w:rsidR="002227D7" w:rsidRPr="00B1218E" w:rsidRDefault="00DA2A31" w:rsidP="008A6D62">
      <w:pPr>
        <w:numPr>
          <w:ilvl w:val="0"/>
          <w:numId w:val="126"/>
        </w:numPr>
        <w:rPr>
          <w:rFonts w:ascii="Gill Sans MT" w:hAnsi="Gill Sans MT"/>
          <w:sz w:val="20"/>
        </w:rPr>
      </w:pPr>
      <w:r w:rsidRPr="00B1218E">
        <w:rPr>
          <w:rFonts w:ascii="Gill Sans MT" w:hAnsi="Gill Sans MT"/>
          <w:sz w:val="20"/>
        </w:rPr>
        <w:t xml:space="preserve">The agency must have </w:t>
      </w:r>
      <w:r w:rsidR="00D50D9F" w:rsidRPr="00B1218E">
        <w:rPr>
          <w:rFonts w:ascii="Gill Sans MT" w:hAnsi="Gill Sans MT"/>
          <w:sz w:val="20"/>
        </w:rPr>
        <w:t>referral arrangements in place for the following</w:t>
      </w:r>
      <w:r w:rsidR="002227D7" w:rsidRPr="00B1218E">
        <w:rPr>
          <w:rFonts w:ascii="Gill Sans MT" w:hAnsi="Gill Sans MT"/>
          <w:sz w:val="20"/>
        </w:rPr>
        <w:t>:</w:t>
      </w:r>
      <w:r w:rsidR="00551F50" w:rsidRPr="00B1218E">
        <w:rPr>
          <w:rFonts w:ascii="Gill Sans MT" w:hAnsi="Gill Sans MT"/>
          <w:sz w:val="20"/>
        </w:rPr>
        <w:t xml:space="preserve"> </w:t>
      </w:r>
      <w:r w:rsidR="00551F50" w:rsidRPr="00B1218E">
        <w:rPr>
          <w:rFonts w:ascii="Gill Sans MT" w:hAnsi="Gill Sans MT"/>
          <w:b/>
          <w:sz w:val="20"/>
        </w:rPr>
        <w:t>(7.4)</w:t>
      </w:r>
    </w:p>
    <w:p w:rsidR="002227D7" w:rsidRPr="00B1218E" w:rsidRDefault="002227D7" w:rsidP="008A6D62">
      <w:pPr>
        <w:numPr>
          <w:ilvl w:val="1"/>
          <w:numId w:val="126"/>
        </w:numPr>
        <w:rPr>
          <w:rFonts w:ascii="Gill Sans MT" w:hAnsi="Gill Sans MT"/>
          <w:sz w:val="20"/>
        </w:rPr>
      </w:pPr>
      <w:r w:rsidRPr="00B1218E">
        <w:rPr>
          <w:rFonts w:ascii="Gill Sans MT" w:hAnsi="Gill Sans MT"/>
          <w:sz w:val="20"/>
        </w:rPr>
        <w:t>Referrals made as a result of abnormal physical exam or laboratory findings</w:t>
      </w:r>
      <w:r w:rsidR="00DA2A31" w:rsidRPr="00B1218E">
        <w:rPr>
          <w:rFonts w:ascii="Gill Sans MT" w:hAnsi="Gill Sans MT"/>
          <w:sz w:val="20"/>
        </w:rPr>
        <w:t xml:space="preserve"> </w:t>
      </w:r>
    </w:p>
    <w:p w:rsidR="00551F50" w:rsidRPr="00B1218E" w:rsidRDefault="00551F50" w:rsidP="008A6D62">
      <w:pPr>
        <w:numPr>
          <w:ilvl w:val="1"/>
          <w:numId w:val="126"/>
        </w:numPr>
        <w:rPr>
          <w:rFonts w:ascii="Gill Sans MT" w:hAnsi="Gill Sans MT"/>
          <w:sz w:val="20"/>
        </w:rPr>
      </w:pPr>
      <w:r w:rsidRPr="00B1218E">
        <w:rPr>
          <w:rFonts w:ascii="Gill Sans MT" w:hAnsi="Gill Sans MT"/>
          <w:sz w:val="20"/>
        </w:rPr>
        <w:t>Referrals for required services not provided on-site</w:t>
      </w:r>
    </w:p>
    <w:p w:rsidR="00D134CE" w:rsidRPr="00B1218E" w:rsidRDefault="00551F50" w:rsidP="008A6D62">
      <w:pPr>
        <w:numPr>
          <w:ilvl w:val="1"/>
          <w:numId w:val="126"/>
        </w:numPr>
        <w:rPr>
          <w:rFonts w:ascii="Gill Sans MT" w:hAnsi="Gill Sans MT"/>
          <w:sz w:val="20"/>
        </w:rPr>
      </w:pPr>
      <w:r w:rsidRPr="00B1218E">
        <w:rPr>
          <w:rFonts w:ascii="Gill Sans MT" w:hAnsi="Gill Sans MT"/>
          <w:sz w:val="20"/>
        </w:rPr>
        <w:t>Referrals for services determined necessary but beyond the scope of family planning</w:t>
      </w:r>
      <w:r w:rsidR="00D134CE" w:rsidRPr="00B1218E">
        <w:rPr>
          <w:rFonts w:ascii="Gill Sans MT" w:hAnsi="Gill Sans MT"/>
          <w:sz w:val="20"/>
        </w:rPr>
        <w:t xml:space="preserve"> </w:t>
      </w:r>
    </w:p>
    <w:p w:rsidR="00D134CE" w:rsidRPr="00B1218E" w:rsidRDefault="00D134CE" w:rsidP="00D134CE">
      <w:pPr>
        <w:ind w:left="360"/>
        <w:rPr>
          <w:rFonts w:ascii="Gill Sans MT" w:hAnsi="Gill Sans MT"/>
          <w:sz w:val="20"/>
        </w:rPr>
      </w:pPr>
    </w:p>
    <w:p w:rsidR="00661C8D" w:rsidRPr="00B1218E" w:rsidRDefault="00D134CE" w:rsidP="008A6D62">
      <w:pPr>
        <w:numPr>
          <w:ilvl w:val="0"/>
          <w:numId w:val="126"/>
        </w:numPr>
        <w:rPr>
          <w:rFonts w:ascii="Gill Sans MT" w:hAnsi="Gill Sans MT"/>
          <w:sz w:val="20"/>
        </w:rPr>
      </w:pPr>
      <w:r w:rsidRPr="00B1218E">
        <w:rPr>
          <w:rFonts w:ascii="Gill Sans MT" w:hAnsi="Gill Sans MT"/>
          <w:sz w:val="20"/>
        </w:rPr>
        <w:t xml:space="preserve">Referral and follow up procedures must be sensitive to the client’s concerns for confidentiality and privacy </w:t>
      </w:r>
      <w:r w:rsidRPr="00B1218E">
        <w:rPr>
          <w:rFonts w:ascii="Gill Sans MT" w:hAnsi="Gill Sans MT"/>
          <w:b/>
          <w:sz w:val="20"/>
        </w:rPr>
        <w:t>(7.4.A)</w:t>
      </w:r>
    </w:p>
    <w:p w:rsidR="00661C8D" w:rsidRPr="00B1218E" w:rsidRDefault="00661C8D" w:rsidP="008A6D62">
      <w:pPr>
        <w:numPr>
          <w:ilvl w:val="0"/>
          <w:numId w:val="126"/>
        </w:numPr>
        <w:rPr>
          <w:rFonts w:ascii="Gill Sans MT" w:hAnsi="Gill Sans MT"/>
          <w:sz w:val="20"/>
        </w:rPr>
      </w:pPr>
      <w:r w:rsidRPr="00B1218E">
        <w:rPr>
          <w:rFonts w:ascii="Gill Sans MT" w:hAnsi="Gill Sans MT"/>
          <w:sz w:val="20"/>
        </w:rPr>
        <w:t xml:space="preserve">Client consent for release of information to providers must be obtained, except as may be necessary to provide care or as required by law. </w:t>
      </w:r>
      <w:r w:rsidRPr="00B1218E">
        <w:rPr>
          <w:rFonts w:ascii="Gill Sans MT" w:hAnsi="Gill Sans MT"/>
          <w:b/>
          <w:sz w:val="20"/>
        </w:rPr>
        <w:t>(7.4 B)</w:t>
      </w:r>
    </w:p>
    <w:p w:rsidR="00551F50" w:rsidRPr="00B1218E" w:rsidRDefault="002227D7" w:rsidP="008A6D62">
      <w:pPr>
        <w:numPr>
          <w:ilvl w:val="0"/>
          <w:numId w:val="126"/>
        </w:numPr>
        <w:rPr>
          <w:rFonts w:ascii="Gill Sans MT" w:hAnsi="Gill Sans MT"/>
          <w:sz w:val="20"/>
        </w:rPr>
      </w:pPr>
      <w:r w:rsidRPr="00B1218E">
        <w:rPr>
          <w:rFonts w:ascii="Gill Sans MT" w:hAnsi="Gill Sans MT"/>
          <w:sz w:val="20"/>
        </w:rPr>
        <w:t>T</w:t>
      </w:r>
      <w:r w:rsidR="00DA2A31" w:rsidRPr="00B1218E">
        <w:rPr>
          <w:rFonts w:ascii="Gill Sans MT" w:hAnsi="Gill Sans MT"/>
          <w:sz w:val="20"/>
        </w:rPr>
        <w:t xml:space="preserve">he agency must have written protocols/procedures for follow-up on referrals that are made as a result of abnormal physical examination or laboratory test findings. These protocols must include </w:t>
      </w:r>
      <w:r w:rsidR="00551F50" w:rsidRPr="00B1218E">
        <w:rPr>
          <w:rFonts w:ascii="Gill Sans MT" w:hAnsi="Gill Sans MT"/>
          <w:sz w:val="20"/>
        </w:rPr>
        <w:t>a system to document referrals and follow up procedures</w:t>
      </w:r>
      <w:r w:rsidR="00D134CE" w:rsidRPr="00B1218E">
        <w:rPr>
          <w:rFonts w:ascii="Gill Sans MT" w:hAnsi="Gill Sans MT"/>
          <w:sz w:val="20"/>
        </w:rPr>
        <w:t>, including:</w:t>
      </w:r>
      <w:r w:rsidR="00551F50" w:rsidRPr="00B1218E">
        <w:rPr>
          <w:rFonts w:ascii="Gill Sans MT" w:hAnsi="Gill Sans MT"/>
          <w:sz w:val="20"/>
        </w:rPr>
        <w:t xml:space="preserve">  </w:t>
      </w:r>
      <w:r w:rsidR="00D134CE" w:rsidRPr="00B1218E">
        <w:rPr>
          <w:rFonts w:ascii="Gill Sans MT" w:hAnsi="Gill Sans MT"/>
          <w:sz w:val="20"/>
        </w:rPr>
        <w:t xml:space="preserve">  </w:t>
      </w:r>
      <w:r w:rsidR="00551F50" w:rsidRPr="00B1218E">
        <w:rPr>
          <w:rFonts w:ascii="Gill Sans MT" w:hAnsi="Gill Sans MT"/>
          <w:b/>
          <w:sz w:val="20"/>
        </w:rPr>
        <w:t>(7.4 C.1,2; 8.3 D.</w:t>
      </w:r>
      <w:r w:rsidR="00D134CE" w:rsidRPr="00B1218E">
        <w:rPr>
          <w:rFonts w:ascii="Gill Sans MT" w:hAnsi="Gill Sans MT"/>
          <w:b/>
          <w:sz w:val="20"/>
        </w:rPr>
        <w:t xml:space="preserve">10) </w:t>
      </w:r>
    </w:p>
    <w:p w:rsidR="00D134CE" w:rsidRPr="00B1218E" w:rsidRDefault="00551F50" w:rsidP="008A6D62">
      <w:pPr>
        <w:numPr>
          <w:ilvl w:val="1"/>
          <w:numId w:val="126"/>
        </w:numPr>
        <w:rPr>
          <w:rFonts w:ascii="Gill Sans MT" w:hAnsi="Gill Sans MT"/>
          <w:sz w:val="20"/>
        </w:rPr>
      </w:pPr>
      <w:r w:rsidRPr="00B1218E">
        <w:rPr>
          <w:rFonts w:ascii="Gill Sans MT" w:hAnsi="Gill Sans MT"/>
          <w:sz w:val="20"/>
        </w:rPr>
        <w:t>A method to identify clients needing follow up</w:t>
      </w:r>
    </w:p>
    <w:p w:rsidR="00D134CE" w:rsidRPr="00B1218E" w:rsidRDefault="00D134CE" w:rsidP="008A6D62">
      <w:pPr>
        <w:numPr>
          <w:ilvl w:val="1"/>
          <w:numId w:val="126"/>
        </w:numPr>
        <w:rPr>
          <w:rFonts w:ascii="Gill Sans MT" w:hAnsi="Gill Sans MT"/>
          <w:sz w:val="20"/>
        </w:rPr>
      </w:pPr>
      <w:r w:rsidRPr="00B1218E">
        <w:rPr>
          <w:rFonts w:ascii="Gill Sans MT" w:hAnsi="Gill Sans MT"/>
          <w:sz w:val="20"/>
        </w:rPr>
        <w:t>Notification of the client</w:t>
      </w:r>
    </w:p>
    <w:p w:rsidR="00D134CE" w:rsidRPr="00B1218E" w:rsidRDefault="00551F50" w:rsidP="008A6D62">
      <w:pPr>
        <w:numPr>
          <w:ilvl w:val="1"/>
          <w:numId w:val="126"/>
        </w:numPr>
        <w:rPr>
          <w:rFonts w:ascii="Gill Sans MT" w:hAnsi="Gill Sans MT"/>
          <w:sz w:val="20"/>
        </w:rPr>
      </w:pPr>
      <w:r w:rsidRPr="00B1218E">
        <w:rPr>
          <w:rFonts w:ascii="Gill Sans MT" w:hAnsi="Gill Sans MT"/>
          <w:sz w:val="20"/>
        </w:rPr>
        <w:t xml:space="preserve">A method to track follow up results on referrals </w:t>
      </w:r>
    </w:p>
    <w:p w:rsidR="00D134CE" w:rsidRPr="00B1218E" w:rsidRDefault="00551F50" w:rsidP="008A6D62">
      <w:pPr>
        <w:numPr>
          <w:ilvl w:val="1"/>
          <w:numId w:val="126"/>
        </w:numPr>
        <w:rPr>
          <w:rFonts w:ascii="Gill Sans MT" w:hAnsi="Gill Sans MT"/>
          <w:sz w:val="20"/>
        </w:rPr>
      </w:pPr>
      <w:r w:rsidRPr="00B1218E">
        <w:rPr>
          <w:rFonts w:ascii="Gill Sans MT" w:hAnsi="Gill Sans MT"/>
          <w:sz w:val="20"/>
        </w:rPr>
        <w:t>Documentation in the client record of contact and follow up</w:t>
      </w:r>
    </w:p>
    <w:p w:rsidR="00551F50" w:rsidRPr="00B1218E" w:rsidRDefault="00551F50" w:rsidP="008A6D62">
      <w:pPr>
        <w:numPr>
          <w:ilvl w:val="1"/>
          <w:numId w:val="126"/>
        </w:numPr>
        <w:rPr>
          <w:rFonts w:ascii="Gill Sans MT" w:hAnsi="Gill Sans MT"/>
          <w:sz w:val="20"/>
        </w:rPr>
      </w:pPr>
      <w:r w:rsidRPr="00B1218E">
        <w:rPr>
          <w:rFonts w:ascii="Gill Sans MT" w:hAnsi="Gill Sans MT"/>
          <w:sz w:val="20"/>
        </w:rPr>
        <w:t>Documentation of reasons, actions where recommendations were not followed</w:t>
      </w:r>
    </w:p>
    <w:p w:rsidR="00DA2A31" w:rsidRPr="00B1218E" w:rsidRDefault="00DA2A31" w:rsidP="008A6D62">
      <w:pPr>
        <w:rPr>
          <w:rFonts w:ascii="Gill Sans MT" w:hAnsi="Gill Sans MT"/>
          <w:sz w:val="20"/>
        </w:rPr>
      </w:pPr>
    </w:p>
    <w:p w:rsidR="00661C8D" w:rsidRPr="00B1218E" w:rsidRDefault="00661C8D" w:rsidP="008A6D62">
      <w:pPr>
        <w:numPr>
          <w:ilvl w:val="0"/>
          <w:numId w:val="126"/>
        </w:numPr>
        <w:rPr>
          <w:rFonts w:ascii="Gill Sans MT" w:hAnsi="Gill Sans MT"/>
          <w:sz w:val="20"/>
        </w:rPr>
      </w:pPr>
      <w:r w:rsidRPr="00B1218E">
        <w:rPr>
          <w:rFonts w:ascii="Gill Sans MT" w:hAnsi="Gill Sans MT"/>
          <w:sz w:val="20"/>
        </w:rPr>
        <w:t xml:space="preserve">The agency must participate and refer clients to the Breast and Cervical Cancer Control Program (BCCCP) for client cervical cancer diagnostic services, as appropriate. </w:t>
      </w:r>
      <w:r w:rsidRPr="00B1218E">
        <w:rPr>
          <w:rFonts w:ascii="Gill Sans MT" w:hAnsi="Gill Sans MT"/>
          <w:b/>
          <w:sz w:val="20"/>
        </w:rPr>
        <w:t>(9.1)</w:t>
      </w:r>
    </w:p>
    <w:p w:rsidR="00D50D9F" w:rsidRPr="00B1218E" w:rsidRDefault="00D50D9F" w:rsidP="008A6D62">
      <w:pPr>
        <w:numPr>
          <w:ilvl w:val="0"/>
          <w:numId w:val="126"/>
        </w:numPr>
        <w:rPr>
          <w:rFonts w:ascii="Gill Sans MT" w:hAnsi="Gill Sans MT"/>
          <w:sz w:val="20"/>
        </w:rPr>
      </w:pPr>
      <w:r w:rsidRPr="00B1218E">
        <w:rPr>
          <w:rFonts w:ascii="Gill Sans MT" w:hAnsi="Gill Sans MT"/>
          <w:sz w:val="20"/>
        </w:rPr>
        <w:t xml:space="preserve">For services determined to be necessary but beyond the scope of family planning,  clients must be referred to other providers for care, the agency must:  </w:t>
      </w:r>
      <w:r w:rsidRPr="00B1218E">
        <w:rPr>
          <w:rFonts w:ascii="Gill Sans MT" w:hAnsi="Gill Sans MT"/>
          <w:b/>
          <w:sz w:val="20"/>
        </w:rPr>
        <w:t>(7.4 E)</w:t>
      </w:r>
    </w:p>
    <w:p w:rsidR="00D50D9F" w:rsidRPr="00B1218E" w:rsidRDefault="00D50D9F" w:rsidP="008A6D62">
      <w:pPr>
        <w:numPr>
          <w:ilvl w:val="1"/>
          <w:numId w:val="126"/>
        </w:numPr>
        <w:rPr>
          <w:rFonts w:ascii="Gill Sans MT" w:hAnsi="Gill Sans MT"/>
          <w:sz w:val="20"/>
        </w:rPr>
      </w:pPr>
      <w:r w:rsidRPr="00B1218E">
        <w:rPr>
          <w:rFonts w:ascii="Gill Sans MT" w:hAnsi="Gill Sans MT"/>
          <w:sz w:val="20"/>
        </w:rPr>
        <w:t>Make arrangements for the provision of pertinent client information to the referral providers</w:t>
      </w:r>
    </w:p>
    <w:p w:rsidR="00D50D9F" w:rsidRPr="00B1218E" w:rsidRDefault="00D50D9F" w:rsidP="008A6D62">
      <w:pPr>
        <w:numPr>
          <w:ilvl w:val="1"/>
          <w:numId w:val="126"/>
        </w:numPr>
        <w:rPr>
          <w:rFonts w:ascii="Gill Sans MT" w:hAnsi="Gill Sans MT"/>
          <w:sz w:val="20"/>
        </w:rPr>
      </w:pPr>
      <w:r w:rsidRPr="00B1218E">
        <w:rPr>
          <w:rFonts w:ascii="Gill Sans MT" w:hAnsi="Gill Sans MT"/>
          <w:sz w:val="20"/>
        </w:rPr>
        <w:t>Obtain client consent. Except as necessary to provide care or as required by law</w:t>
      </w:r>
    </w:p>
    <w:p w:rsidR="00D50D9F" w:rsidRPr="00B1218E" w:rsidRDefault="00D50D9F" w:rsidP="008A6D62">
      <w:pPr>
        <w:numPr>
          <w:ilvl w:val="1"/>
          <w:numId w:val="126"/>
        </w:numPr>
        <w:rPr>
          <w:rFonts w:ascii="Gill Sans MT" w:hAnsi="Gill Sans MT"/>
          <w:sz w:val="20"/>
        </w:rPr>
      </w:pPr>
      <w:r w:rsidRPr="00B1218E">
        <w:rPr>
          <w:rFonts w:ascii="Gill Sans MT" w:hAnsi="Gill Sans MT"/>
          <w:sz w:val="20"/>
        </w:rPr>
        <w:t>Document that the client was advised of the referral and the importance of follow up</w:t>
      </w:r>
    </w:p>
    <w:p w:rsidR="00D50D9F" w:rsidRPr="00B1218E" w:rsidRDefault="00D50D9F" w:rsidP="008A6D62">
      <w:pPr>
        <w:numPr>
          <w:ilvl w:val="1"/>
          <w:numId w:val="126"/>
        </w:numPr>
        <w:rPr>
          <w:rFonts w:ascii="Gill Sans MT" w:hAnsi="Gill Sans MT"/>
          <w:sz w:val="20"/>
        </w:rPr>
      </w:pPr>
      <w:r w:rsidRPr="00B1218E">
        <w:rPr>
          <w:rFonts w:ascii="Gill Sans MT" w:hAnsi="Gill Sans MT"/>
          <w:sz w:val="20"/>
        </w:rPr>
        <w:t>Document that the client was advised of their responsibility to comply with the referral</w:t>
      </w:r>
    </w:p>
    <w:p w:rsidR="00D50D9F" w:rsidRPr="00B1218E" w:rsidRDefault="00D50D9F" w:rsidP="008A6D62">
      <w:pPr>
        <w:numPr>
          <w:ilvl w:val="1"/>
          <w:numId w:val="126"/>
        </w:numPr>
        <w:rPr>
          <w:rFonts w:ascii="Gill Sans MT" w:hAnsi="Gill Sans MT"/>
          <w:sz w:val="20"/>
        </w:rPr>
      </w:pPr>
      <w:r w:rsidRPr="00B1218E">
        <w:rPr>
          <w:rFonts w:ascii="Gill Sans MT" w:hAnsi="Gill Sans MT"/>
          <w:sz w:val="20"/>
        </w:rPr>
        <w:t>Maintain appropriate safeguards for confidentiality</w:t>
      </w:r>
    </w:p>
    <w:p w:rsidR="00DA2A31" w:rsidRPr="00B1218E" w:rsidRDefault="00DA2A31" w:rsidP="00DA2A31">
      <w:pPr>
        <w:tabs>
          <w:tab w:val="num" w:pos="300"/>
        </w:tabs>
        <w:ind w:left="300" w:hanging="300"/>
        <w:rPr>
          <w:rFonts w:ascii="Gill Sans MT" w:hAnsi="Gill Sans MT"/>
          <w:sz w:val="20"/>
          <w:highlight w:val="yellow"/>
        </w:rPr>
      </w:pPr>
    </w:p>
    <w:p w:rsidR="00ED745B" w:rsidRPr="00B1218E" w:rsidRDefault="00ED745B" w:rsidP="008A6D62">
      <w:pPr>
        <w:numPr>
          <w:ilvl w:val="0"/>
          <w:numId w:val="127"/>
        </w:numPr>
        <w:rPr>
          <w:rFonts w:ascii="Gill Sans MT" w:hAnsi="Gill Sans MT"/>
          <w:sz w:val="20"/>
        </w:rPr>
      </w:pPr>
      <w:r w:rsidRPr="00B1218E">
        <w:rPr>
          <w:rFonts w:ascii="Gill Sans MT" w:hAnsi="Gill Sans MT"/>
          <w:sz w:val="20"/>
        </w:rPr>
        <w:t xml:space="preserve">Referral lists for social services agencies and medical referral resources must be current and reviewed annually.  </w:t>
      </w:r>
      <w:r w:rsidRPr="00B1218E">
        <w:rPr>
          <w:rFonts w:ascii="Gill Sans MT" w:hAnsi="Gill Sans MT"/>
          <w:b/>
          <w:sz w:val="20"/>
        </w:rPr>
        <w:t>(7.4 F; 7.4 F.1)</w:t>
      </w: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Documentation Required:</w:t>
      </w:r>
    </w:p>
    <w:p w:rsidR="00DA2A31" w:rsidRPr="008A6D62" w:rsidRDefault="00DA2A31" w:rsidP="00DA2A31">
      <w:pPr>
        <w:rPr>
          <w:rFonts w:ascii="Gill Sans MT" w:hAnsi="Gill Sans MT"/>
          <w:sz w:val="18"/>
        </w:rPr>
      </w:pPr>
    </w:p>
    <w:p w:rsidR="00DA2A31" w:rsidRPr="00B1218E" w:rsidRDefault="00DA2A31" w:rsidP="008A6D62">
      <w:pPr>
        <w:numPr>
          <w:ilvl w:val="0"/>
          <w:numId w:val="127"/>
        </w:numPr>
        <w:rPr>
          <w:rFonts w:ascii="Gill Sans MT" w:hAnsi="Gill Sans MT" w:cs="Arial"/>
          <w:sz w:val="20"/>
        </w:rPr>
      </w:pPr>
      <w:r w:rsidRPr="00B1218E">
        <w:rPr>
          <w:rFonts w:ascii="Gill Sans MT" w:hAnsi="Gill Sans MT" w:cs="Arial"/>
          <w:sz w:val="20"/>
        </w:rPr>
        <w:t>Protocol/procedure for selecting and referring to other health care, local health and welfare departments, hospitals, voluntary agencies or health services projects</w:t>
      </w:r>
    </w:p>
    <w:p w:rsidR="00DA2A31" w:rsidRPr="00B1218E" w:rsidRDefault="00DA2A31" w:rsidP="008A6D62">
      <w:pPr>
        <w:numPr>
          <w:ilvl w:val="0"/>
          <w:numId w:val="127"/>
        </w:numPr>
        <w:rPr>
          <w:rFonts w:ascii="Gill Sans MT" w:hAnsi="Gill Sans MT" w:cs="Arial"/>
          <w:sz w:val="20"/>
        </w:rPr>
      </w:pPr>
      <w:r w:rsidRPr="00B1218E">
        <w:rPr>
          <w:rFonts w:ascii="Gill Sans MT" w:hAnsi="Gill Sans MT" w:cs="Arial"/>
          <w:sz w:val="20"/>
        </w:rPr>
        <w:t>Referral agreements between the agency and selected organizations providing minimally required services</w:t>
      </w:r>
    </w:p>
    <w:p w:rsidR="00DA2A31" w:rsidRPr="00B1218E" w:rsidRDefault="00DA2A31" w:rsidP="008A6D62">
      <w:pPr>
        <w:numPr>
          <w:ilvl w:val="0"/>
          <w:numId w:val="127"/>
        </w:numPr>
        <w:rPr>
          <w:rFonts w:ascii="Gill Sans MT" w:hAnsi="Gill Sans MT" w:cs="Arial"/>
          <w:sz w:val="20"/>
        </w:rPr>
      </w:pPr>
      <w:r w:rsidRPr="00B1218E">
        <w:rPr>
          <w:rFonts w:ascii="Gill Sans MT" w:hAnsi="Gill Sans MT" w:cs="Arial"/>
          <w:sz w:val="20"/>
        </w:rPr>
        <w:t>Current list of referral agencies</w:t>
      </w:r>
    </w:p>
    <w:p w:rsidR="00DA2A31" w:rsidRPr="00B1218E" w:rsidRDefault="00DA2A31" w:rsidP="008A6D62">
      <w:pPr>
        <w:numPr>
          <w:ilvl w:val="0"/>
          <w:numId w:val="127"/>
        </w:numPr>
        <w:rPr>
          <w:rFonts w:ascii="Gill Sans MT" w:hAnsi="Gill Sans MT" w:cs="Arial"/>
          <w:sz w:val="20"/>
        </w:rPr>
      </w:pPr>
      <w:r w:rsidRPr="00B1218E">
        <w:rPr>
          <w:rFonts w:ascii="Gill Sans MT" w:hAnsi="Gill Sans MT" w:cs="Arial"/>
          <w:sz w:val="20"/>
        </w:rPr>
        <w:t>Documentation of referrals and follow-up</w:t>
      </w:r>
    </w:p>
    <w:p w:rsidR="00DA2A31" w:rsidRPr="00B1218E" w:rsidRDefault="00DA2A31" w:rsidP="008A6D62">
      <w:pPr>
        <w:numPr>
          <w:ilvl w:val="0"/>
          <w:numId w:val="127"/>
        </w:numPr>
        <w:rPr>
          <w:rFonts w:ascii="Gill Sans MT" w:hAnsi="Gill Sans MT" w:cs="Arial"/>
          <w:sz w:val="20"/>
        </w:rPr>
      </w:pPr>
      <w:r w:rsidRPr="00B1218E">
        <w:rPr>
          <w:rFonts w:ascii="Gill Sans MT" w:hAnsi="Gill Sans MT" w:cs="Arial"/>
          <w:sz w:val="20"/>
        </w:rPr>
        <w:t>Client consent for release of pertinent information to referral agency</w:t>
      </w:r>
    </w:p>
    <w:p w:rsidR="00DA2A31" w:rsidRPr="008A6D62" w:rsidRDefault="00DA2A31" w:rsidP="00DA2A31">
      <w:pPr>
        <w:rPr>
          <w:rFonts w:ascii="Gill Sans MT" w:hAnsi="Gill Sans MT"/>
          <w:sz w:val="20"/>
          <w:szCs w:val="22"/>
        </w:rPr>
      </w:pPr>
    </w:p>
    <w:p w:rsidR="00DA2A31" w:rsidRPr="008A6D62" w:rsidRDefault="00DA2A31" w:rsidP="00DA2A31">
      <w:pPr>
        <w:rPr>
          <w:rFonts w:ascii="Gill Sans MT" w:hAnsi="Gill Sans MT"/>
          <w:b/>
          <w:sz w:val="22"/>
          <w:szCs w:val="24"/>
          <w:u w:val="single"/>
        </w:rPr>
      </w:pPr>
      <w:r w:rsidRPr="008A6D62">
        <w:rPr>
          <w:rFonts w:ascii="Gill Sans MT" w:hAnsi="Gill Sans MT"/>
          <w:b/>
          <w:sz w:val="22"/>
          <w:szCs w:val="24"/>
          <w:u w:val="single"/>
        </w:rPr>
        <w:t>Evaluation Questions:</w:t>
      </w:r>
    </w:p>
    <w:p w:rsidR="00DA2A31" w:rsidRPr="008A6D62" w:rsidRDefault="00DA2A31" w:rsidP="00DA2A31">
      <w:pPr>
        <w:rPr>
          <w:rFonts w:ascii="Gill Sans MT" w:hAnsi="Gill Sans MT"/>
          <w:sz w:val="20"/>
          <w:szCs w:val="22"/>
        </w:rPr>
      </w:pP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Does the agency provide required services by referral?</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Do current referral agreements exist for minimally required services that detail reimbursement of cost with the referral agency?</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Do referral protocols/procedures include client consent for release of information?</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Is a system in place to document appropriate referrals have been made and follow-up has occurred as needed?</w:t>
      </w:r>
    </w:p>
    <w:p w:rsidR="002D1548"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 xml:space="preserve">Do referral protocols/procedures include follow-up on referrals that are made as a result of abnormal physical examination or laboratory test findings?  </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Are referral protocols/procedures sensitive to clients’ concerns for confidentiality and privacy?</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Does the agency maintain a current list of medical referral resources?  Is the referral list reviewed annually?</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 xml:space="preserve">Is there a system that provides the client an explanation for the referral </w:t>
      </w:r>
    </w:p>
    <w:p w:rsidR="00DA2A31" w:rsidRPr="00B1218E" w:rsidRDefault="00DA2A31" w:rsidP="008A6D62">
      <w:pPr>
        <w:numPr>
          <w:ilvl w:val="0"/>
          <w:numId w:val="128"/>
        </w:numPr>
        <w:rPr>
          <w:rFonts w:ascii="Gill Sans MT" w:hAnsi="Gill Sans MT" w:cs="Arial"/>
          <w:sz w:val="20"/>
        </w:rPr>
      </w:pPr>
      <w:r w:rsidRPr="00B1218E">
        <w:rPr>
          <w:rFonts w:ascii="Gill Sans MT" w:hAnsi="Gill Sans MT" w:cs="Arial"/>
          <w:sz w:val="20"/>
        </w:rPr>
        <w:t>Does the agency participate in the BCCCP program?</w:t>
      </w:r>
    </w:p>
    <w:p w:rsidR="00DA2A31" w:rsidRDefault="00DA2A31" w:rsidP="00DA2A31"/>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br w:type="page"/>
      </w:r>
      <w:r w:rsidRPr="00670F27">
        <w:rPr>
          <w:rFonts w:ascii="Gill Sans MT" w:hAnsi="Gill Sans MT"/>
          <w:b/>
          <w:sz w:val="32"/>
          <w:szCs w:val="32"/>
        </w:rPr>
        <w:t xml:space="preserve">MPR </w:t>
      </w:r>
      <w:r>
        <w:rPr>
          <w:rFonts w:ascii="Gill Sans MT" w:hAnsi="Gill Sans MT"/>
          <w:b/>
          <w:sz w:val="32"/>
          <w:szCs w:val="32"/>
        </w:rPr>
        <w:t>19</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Provide that if family planning services are provided by contract or other similar arrangements with actual providers of services, services will be provided in accordance with a plan which establishes rates and method of payment for medical care.  These payments must be made under agreements with a schedule of rates and payments procedures maintained by the agency.  The agency must be prepared to substantiate that these rates are reasonable and necessary.</w:t>
      </w:r>
    </w:p>
    <w:p w:rsidR="00B1218E" w:rsidRDefault="00B1218E"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 (</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 §59.5 (b</w:t>
      </w:r>
      <w:proofErr w:type="gramStart"/>
      <w:r w:rsidRPr="002D06B6">
        <w:rPr>
          <w:rFonts w:ascii="Gill Sans MT" w:hAnsi="Gill Sans MT"/>
          <w:i/>
          <w:iCs/>
          <w:sz w:val="20"/>
        </w:rPr>
        <w:t>)(</w:t>
      </w:r>
      <w:proofErr w:type="gramEnd"/>
      <w:r w:rsidRPr="002D06B6">
        <w:rPr>
          <w:rFonts w:ascii="Gill Sans MT" w:hAnsi="Gill Sans MT"/>
          <w:i/>
          <w:iCs/>
          <w:sz w:val="20"/>
        </w:rPr>
        <w:t>9)</w:t>
      </w:r>
    </w:p>
    <w:p w:rsidR="00DA2A31" w:rsidRPr="00DC09A1" w:rsidRDefault="00DA2A31" w:rsidP="00DA2A31">
      <w:pPr>
        <w:jc w:val="center"/>
        <w:rPr>
          <w:sz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Indicator 19.1</w:t>
      </w:r>
    </w:p>
    <w:p w:rsidR="00DA2A31" w:rsidRPr="00DC09A1" w:rsidRDefault="00DA2A31" w:rsidP="00DA2A31">
      <w:pPr>
        <w:rPr>
          <w:rFonts w:ascii="Gill Sans MT" w:hAnsi="Gill Sans MT"/>
          <w:b/>
          <w:sz w:val="18"/>
        </w:rPr>
      </w:pPr>
    </w:p>
    <w:p w:rsidR="00DA2A31" w:rsidRPr="00B1218E" w:rsidRDefault="00DA2A31" w:rsidP="00DA2A31">
      <w:pPr>
        <w:rPr>
          <w:rFonts w:ascii="Gill Sans MT" w:hAnsi="Gill Sans MT"/>
          <w:sz w:val="20"/>
        </w:rPr>
      </w:pPr>
      <w:r w:rsidRPr="00B1218E">
        <w:rPr>
          <w:rFonts w:ascii="Gill Sans MT" w:hAnsi="Gill Sans MT"/>
          <w:sz w:val="20"/>
        </w:rPr>
        <w:t xml:space="preserve">See </w:t>
      </w:r>
      <w:r w:rsidR="00FA000E" w:rsidRPr="00B1218E">
        <w:rPr>
          <w:rFonts w:ascii="Gill Sans MT" w:hAnsi="Gill Sans MT"/>
          <w:sz w:val="20"/>
          <w:u w:val="single"/>
        </w:rPr>
        <w:t>Michigan Title X Family Planning Standards &amp; Guidelines 2011</w:t>
      </w:r>
    </w:p>
    <w:p w:rsidR="005D395E" w:rsidRPr="00DC09A1" w:rsidRDefault="005D395E" w:rsidP="00DC09A1">
      <w:pPr>
        <w:pStyle w:val="ListParagraph"/>
        <w:numPr>
          <w:ilvl w:val="0"/>
          <w:numId w:val="129"/>
        </w:numPr>
        <w:rPr>
          <w:rFonts w:ascii="Gill Sans MT" w:hAnsi="Gill Sans MT"/>
          <w:sz w:val="20"/>
        </w:rPr>
      </w:pPr>
      <w:r w:rsidRPr="00DC09A1">
        <w:rPr>
          <w:rFonts w:ascii="Gill Sans MT" w:hAnsi="Gill Sans MT"/>
          <w:sz w:val="20"/>
        </w:rPr>
        <w:t>3.4. T</w:t>
      </w:r>
    </w:p>
    <w:p w:rsidR="00DA2A31" w:rsidRPr="00DC09A1" w:rsidRDefault="00DA2A31" w:rsidP="00DC09A1">
      <w:pPr>
        <w:pStyle w:val="ListParagraph"/>
        <w:numPr>
          <w:ilvl w:val="0"/>
          <w:numId w:val="129"/>
        </w:numPr>
        <w:rPr>
          <w:rFonts w:ascii="Gill Sans MT" w:hAnsi="Gill Sans MT"/>
          <w:sz w:val="20"/>
        </w:rPr>
      </w:pPr>
      <w:r w:rsidRPr="00DC09A1">
        <w:rPr>
          <w:rFonts w:ascii="Gill Sans MT" w:hAnsi="Gill Sans MT"/>
          <w:sz w:val="20"/>
        </w:rPr>
        <w:t xml:space="preserve">7.4 </w:t>
      </w:r>
      <w:r w:rsidR="00475EAF" w:rsidRPr="00DC09A1">
        <w:rPr>
          <w:rFonts w:ascii="Gill Sans MT" w:hAnsi="Gill Sans MT"/>
          <w:sz w:val="20"/>
        </w:rPr>
        <w:t>D</w:t>
      </w:r>
    </w:p>
    <w:p w:rsidR="00DA2A31" w:rsidRPr="00DC09A1" w:rsidRDefault="00475EAF" w:rsidP="00DC09A1">
      <w:pPr>
        <w:pStyle w:val="ListParagraph"/>
        <w:numPr>
          <w:ilvl w:val="0"/>
          <w:numId w:val="129"/>
        </w:numPr>
        <w:rPr>
          <w:rFonts w:ascii="Gill Sans MT" w:hAnsi="Gill Sans MT"/>
          <w:sz w:val="20"/>
        </w:rPr>
      </w:pPr>
      <w:r w:rsidRPr="00DC09A1">
        <w:rPr>
          <w:rFonts w:ascii="Gill Sans MT" w:hAnsi="Gill Sans MT"/>
          <w:sz w:val="20"/>
        </w:rPr>
        <w:t>6.</w:t>
      </w:r>
      <w:r w:rsidR="005D395E" w:rsidRPr="00DC09A1">
        <w:rPr>
          <w:rFonts w:ascii="Gill Sans MT" w:hAnsi="Gill Sans MT"/>
          <w:sz w:val="20"/>
        </w:rPr>
        <w:t>1</w:t>
      </w:r>
    </w:p>
    <w:p w:rsidR="00DA2A31" w:rsidRPr="00DC09A1" w:rsidRDefault="00DA2A31" w:rsidP="00DA2A31">
      <w:pPr>
        <w:rPr>
          <w:rFonts w:ascii="Gill Sans MT" w:hAnsi="Gill Sans MT"/>
          <w:b/>
          <w:sz w:val="20"/>
          <w:szCs w:val="22"/>
          <w:u w:val="single"/>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To fully meet this indicator:</w:t>
      </w:r>
    </w:p>
    <w:p w:rsidR="00DA2A31" w:rsidRPr="00DC09A1" w:rsidRDefault="00DA2A31" w:rsidP="00DA2A31">
      <w:pPr>
        <w:rPr>
          <w:sz w:val="20"/>
          <w:szCs w:val="22"/>
        </w:rPr>
      </w:pPr>
    </w:p>
    <w:p w:rsidR="00DA2A31" w:rsidRPr="00DC09A1" w:rsidRDefault="00DA2A31" w:rsidP="00DC09A1">
      <w:pPr>
        <w:pStyle w:val="ListParagraph"/>
        <w:numPr>
          <w:ilvl w:val="0"/>
          <w:numId w:val="130"/>
        </w:numPr>
        <w:rPr>
          <w:rFonts w:ascii="Gill Sans MT" w:hAnsi="Gill Sans MT"/>
          <w:sz w:val="20"/>
        </w:rPr>
      </w:pPr>
      <w:r w:rsidRPr="00DC09A1">
        <w:rPr>
          <w:rFonts w:ascii="Gill Sans MT" w:hAnsi="Gill Sans MT"/>
          <w:sz w:val="20"/>
        </w:rPr>
        <w:t xml:space="preserve">The agency must have in place formal arrangements regarding provision of services and reimbursement of costs for contractual services. </w:t>
      </w:r>
      <w:r w:rsidRPr="00DC09A1">
        <w:rPr>
          <w:rFonts w:ascii="Gill Sans MT" w:hAnsi="Gill Sans MT"/>
          <w:b/>
          <w:sz w:val="20"/>
        </w:rPr>
        <w:t>(</w:t>
      </w:r>
      <w:r w:rsidR="00F11F23" w:rsidRPr="00DC09A1">
        <w:rPr>
          <w:rFonts w:ascii="Gill Sans MT" w:hAnsi="Gill Sans MT"/>
          <w:b/>
          <w:sz w:val="20"/>
        </w:rPr>
        <w:t xml:space="preserve">3.4.T; </w:t>
      </w:r>
      <w:r w:rsidRPr="00DC09A1">
        <w:rPr>
          <w:rFonts w:ascii="Gill Sans MT" w:hAnsi="Gill Sans MT"/>
          <w:b/>
          <w:sz w:val="20"/>
        </w:rPr>
        <w:t>7.4.</w:t>
      </w:r>
      <w:r w:rsidR="00F11F23" w:rsidRPr="00DC09A1">
        <w:rPr>
          <w:rFonts w:ascii="Gill Sans MT" w:hAnsi="Gill Sans MT"/>
          <w:b/>
          <w:sz w:val="20"/>
        </w:rPr>
        <w:t>D; 6.1</w:t>
      </w:r>
      <w:r w:rsidRPr="00DC09A1">
        <w:rPr>
          <w:rFonts w:ascii="Gill Sans MT" w:hAnsi="Gill Sans MT"/>
          <w:b/>
          <w:sz w:val="20"/>
        </w:rPr>
        <w:t>)</w:t>
      </w:r>
    </w:p>
    <w:p w:rsidR="00DA2A31" w:rsidRPr="00DC09A1" w:rsidRDefault="00DA2A31" w:rsidP="00DA2A31">
      <w:pPr>
        <w:rPr>
          <w:sz w:val="20"/>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Documentation Required:</w:t>
      </w:r>
    </w:p>
    <w:p w:rsidR="00DA2A31" w:rsidRPr="00DC09A1" w:rsidRDefault="00DA2A31" w:rsidP="00DA2A31">
      <w:pPr>
        <w:rPr>
          <w:sz w:val="20"/>
          <w:szCs w:val="22"/>
        </w:rPr>
      </w:pPr>
    </w:p>
    <w:p w:rsidR="00DA2A31" w:rsidRPr="008010C8" w:rsidRDefault="00DA2A31" w:rsidP="00DA2A31">
      <w:pPr>
        <w:rPr>
          <w:rFonts w:ascii="Gill Sans MT" w:hAnsi="Gill Sans MT"/>
          <w:sz w:val="20"/>
        </w:rPr>
      </w:pPr>
      <w:r w:rsidRPr="008010C8">
        <w:rPr>
          <w:rFonts w:ascii="Gill Sans MT" w:hAnsi="Gill Sans MT"/>
          <w:sz w:val="20"/>
        </w:rPr>
        <w:t>Cop</w:t>
      </w:r>
      <w:r w:rsidR="00F11F23" w:rsidRPr="008010C8">
        <w:rPr>
          <w:rFonts w:ascii="Gill Sans MT" w:hAnsi="Gill Sans MT"/>
          <w:sz w:val="20"/>
        </w:rPr>
        <w:t>ies of contractual</w:t>
      </w:r>
      <w:r w:rsidRPr="008010C8">
        <w:rPr>
          <w:rFonts w:ascii="Gill Sans MT" w:hAnsi="Gill Sans MT"/>
          <w:sz w:val="20"/>
        </w:rPr>
        <w:t xml:space="preserve"> agreement</w:t>
      </w:r>
      <w:r w:rsidR="00F11F23" w:rsidRPr="008010C8">
        <w:rPr>
          <w:rFonts w:ascii="Gill Sans MT" w:hAnsi="Gill Sans MT"/>
          <w:sz w:val="20"/>
        </w:rPr>
        <w:t>s for family planning services purchased</w:t>
      </w:r>
      <w:r w:rsidR="008010C8">
        <w:rPr>
          <w:rFonts w:ascii="Gill Sans MT" w:hAnsi="Gill Sans MT"/>
          <w:sz w:val="20"/>
        </w:rPr>
        <w:t>.</w:t>
      </w:r>
    </w:p>
    <w:p w:rsidR="00DA2A31" w:rsidRPr="00DC09A1" w:rsidRDefault="00DA2A31" w:rsidP="00DA2A31">
      <w:pPr>
        <w:rPr>
          <w:sz w:val="20"/>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Evaluation Questions:</w:t>
      </w:r>
    </w:p>
    <w:p w:rsidR="00DA2A31" w:rsidRPr="00DC09A1" w:rsidRDefault="00DA2A31" w:rsidP="00DA2A31">
      <w:pPr>
        <w:rPr>
          <w:sz w:val="20"/>
          <w:szCs w:val="22"/>
        </w:rPr>
      </w:pPr>
    </w:p>
    <w:p w:rsidR="00E21D85" w:rsidRPr="00DC09A1" w:rsidRDefault="00E21D85" w:rsidP="00DC09A1">
      <w:pPr>
        <w:pStyle w:val="ListParagraph"/>
        <w:numPr>
          <w:ilvl w:val="0"/>
          <w:numId w:val="130"/>
        </w:numPr>
        <w:rPr>
          <w:rFonts w:ascii="Gill Sans MT" w:hAnsi="Gill Sans MT"/>
          <w:sz w:val="20"/>
        </w:rPr>
      </w:pPr>
      <w:r w:rsidRPr="00DC09A1">
        <w:rPr>
          <w:rFonts w:ascii="Gill Sans MT" w:hAnsi="Gill Sans MT"/>
          <w:sz w:val="20"/>
        </w:rPr>
        <w:t>Are formal agreements in place with contractual providers such as physicians, nurse practitioners, medical directors, or other staff who are not agency employees?</w:t>
      </w:r>
    </w:p>
    <w:p w:rsidR="00E21D85" w:rsidRPr="00DC09A1" w:rsidRDefault="00E21D85" w:rsidP="00DC09A1">
      <w:pPr>
        <w:pStyle w:val="ListParagraph"/>
        <w:numPr>
          <w:ilvl w:val="0"/>
          <w:numId w:val="130"/>
        </w:numPr>
        <w:rPr>
          <w:rFonts w:ascii="Gill Sans MT" w:hAnsi="Gill Sans MT"/>
          <w:sz w:val="20"/>
        </w:rPr>
      </w:pPr>
      <w:r w:rsidRPr="00DC09A1">
        <w:rPr>
          <w:rFonts w:ascii="Gill Sans MT" w:hAnsi="Gill Sans MT"/>
          <w:sz w:val="20"/>
        </w:rPr>
        <w:t>Do agreements with contractual providers include payment arrangements?</w:t>
      </w:r>
    </w:p>
    <w:p w:rsidR="00DC09A1" w:rsidRDefault="00DC09A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20"/>
        </w:rPr>
      </w:pPr>
      <w:r>
        <w:rPr>
          <w:rFonts w:ascii="Gill Sans MT" w:hAnsi="Gill Sans MT"/>
          <w:sz w:val="20"/>
        </w:rPr>
        <w:br w:type="page"/>
      </w:r>
    </w:p>
    <w:p w:rsidR="00DA2A31" w:rsidRPr="00670F27"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670F27">
        <w:rPr>
          <w:rFonts w:ascii="Gill Sans MT" w:hAnsi="Gill Sans MT"/>
          <w:b/>
          <w:sz w:val="32"/>
          <w:szCs w:val="32"/>
        </w:rPr>
        <w:t xml:space="preserve">MPR </w:t>
      </w:r>
      <w:r>
        <w:rPr>
          <w:rFonts w:ascii="Gill Sans MT" w:hAnsi="Gill Sans MT"/>
          <w:b/>
          <w:sz w:val="32"/>
          <w:szCs w:val="32"/>
        </w:rPr>
        <w:t>20</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 xml:space="preserve">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w:t>
      </w:r>
    </w:p>
    <w:p w:rsidR="008010C8" w:rsidRDefault="008010C8"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w:t>
      </w:r>
      <w:r>
        <w:rPr>
          <w:rFonts w:ascii="Gill Sans MT" w:hAnsi="Gill Sans MT"/>
          <w:i/>
          <w:iCs/>
          <w:sz w:val="20"/>
        </w:rPr>
        <w:t xml:space="preserve"> </w:t>
      </w:r>
      <w:r w:rsidRPr="002D06B6">
        <w:rPr>
          <w:rFonts w:ascii="Gill Sans MT" w:hAnsi="Gill Sans MT"/>
          <w:i/>
          <w:iCs/>
          <w:sz w:val="20"/>
        </w:rPr>
        <w:t>(</w:t>
      </w:r>
      <w:smartTag w:uri="urn:schemas-microsoft-com:office:smarttags" w:element="date">
        <w:smartTagPr>
          <w:attr w:name="Month" w:val="10"/>
          <w:attr w:name="Day" w:val="1"/>
          <w:attr w:name="Year" w:val="2000"/>
        </w:smartTagPr>
        <w:r w:rsidRPr="002D06B6">
          <w:rPr>
            <w:rFonts w:ascii="Gill Sans MT" w:hAnsi="Gill Sans MT"/>
            <w:i/>
            <w:iCs/>
            <w:sz w:val="20"/>
          </w:rPr>
          <w:t>10-1-00</w:t>
        </w:r>
      </w:smartTag>
      <w:r w:rsidRPr="002D06B6">
        <w:rPr>
          <w:rFonts w:ascii="Gill Sans MT" w:hAnsi="Gill Sans MT"/>
          <w:i/>
          <w:iCs/>
          <w:sz w:val="20"/>
        </w:rPr>
        <w:t xml:space="preserve"> Edition) §59.5 (b</w:t>
      </w:r>
      <w:proofErr w:type="gramStart"/>
      <w:r w:rsidRPr="002D06B6">
        <w:rPr>
          <w:rFonts w:ascii="Gill Sans MT" w:hAnsi="Gill Sans MT"/>
          <w:i/>
          <w:iCs/>
          <w:sz w:val="20"/>
        </w:rPr>
        <w:t>)(</w:t>
      </w:r>
      <w:proofErr w:type="gramEnd"/>
      <w:r w:rsidRPr="002D06B6">
        <w:rPr>
          <w:rFonts w:ascii="Gill Sans MT" w:hAnsi="Gill Sans MT"/>
          <w:i/>
          <w:iCs/>
          <w:sz w:val="20"/>
        </w:rPr>
        <w:t>10)</w:t>
      </w:r>
    </w:p>
    <w:p w:rsidR="00DA2A31" w:rsidRPr="00DC09A1" w:rsidRDefault="00DA2A31" w:rsidP="00DA2A31">
      <w:pPr>
        <w:jc w:val="center"/>
        <w:rPr>
          <w:sz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Indicator 20.1</w:t>
      </w:r>
    </w:p>
    <w:p w:rsidR="00DA2A31" w:rsidRPr="00DC09A1" w:rsidRDefault="00DA2A31" w:rsidP="00DA2A31">
      <w:pPr>
        <w:rPr>
          <w:rFonts w:ascii="Gill Sans MT" w:hAnsi="Gill Sans MT"/>
          <w:b/>
          <w:sz w:val="20"/>
          <w:szCs w:val="22"/>
        </w:rPr>
      </w:pPr>
    </w:p>
    <w:p w:rsidR="00DA2A31" w:rsidRPr="008010C8" w:rsidRDefault="00DA2A31" w:rsidP="00DA2A31">
      <w:pPr>
        <w:rPr>
          <w:rFonts w:ascii="Gill Sans MT" w:hAnsi="Gill Sans MT"/>
          <w:sz w:val="20"/>
        </w:rPr>
      </w:pPr>
      <w:r w:rsidRPr="008010C8">
        <w:rPr>
          <w:rFonts w:ascii="Gill Sans MT" w:hAnsi="Gill Sans MT"/>
          <w:sz w:val="20"/>
        </w:rPr>
        <w:t xml:space="preserve">See </w:t>
      </w:r>
      <w:r w:rsidR="00FA000E" w:rsidRPr="008010C8">
        <w:rPr>
          <w:rFonts w:ascii="Gill Sans MT" w:hAnsi="Gill Sans MT"/>
          <w:sz w:val="20"/>
          <w:u w:val="single"/>
        </w:rPr>
        <w:t>Michigan Title X Family Planning Standards &amp; Guidelines 2011</w:t>
      </w:r>
    </w:p>
    <w:p w:rsidR="005D395E" w:rsidRPr="00DC09A1" w:rsidRDefault="005D395E" w:rsidP="00DC09A1">
      <w:pPr>
        <w:pStyle w:val="ListParagraph"/>
        <w:numPr>
          <w:ilvl w:val="0"/>
          <w:numId w:val="131"/>
        </w:numPr>
        <w:rPr>
          <w:rFonts w:ascii="Gill Sans MT" w:hAnsi="Gill Sans MT"/>
          <w:sz w:val="20"/>
        </w:rPr>
      </w:pPr>
      <w:r w:rsidRPr="00DC09A1">
        <w:rPr>
          <w:rFonts w:ascii="Gill Sans MT" w:hAnsi="Gill Sans MT"/>
          <w:sz w:val="20"/>
        </w:rPr>
        <w:t>3.4 U</w:t>
      </w:r>
    </w:p>
    <w:p w:rsidR="00DA2A31" w:rsidRPr="00DC09A1" w:rsidRDefault="005D395E" w:rsidP="00DC09A1">
      <w:pPr>
        <w:pStyle w:val="ListParagraph"/>
        <w:numPr>
          <w:ilvl w:val="0"/>
          <w:numId w:val="131"/>
        </w:numPr>
        <w:rPr>
          <w:rFonts w:ascii="Gill Sans MT" w:hAnsi="Gill Sans MT"/>
          <w:sz w:val="20"/>
        </w:rPr>
      </w:pPr>
      <w:r w:rsidRPr="00DC09A1">
        <w:rPr>
          <w:rFonts w:ascii="Gill Sans MT" w:hAnsi="Gill Sans MT"/>
          <w:sz w:val="20"/>
        </w:rPr>
        <w:t>6.9. A, B, D</w:t>
      </w:r>
    </w:p>
    <w:p w:rsidR="00DA2A31" w:rsidRPr="00DC09A1" w:rsidRDefault="00DA2A31" w:rsidP="00DA2A31">
      <w:pPr>
        <w:rPr>
          <w:sz w:val="20"/>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To fully meet this indicator:</w:t>
      </w:r>
    </w:p>
    <w:p w:rsidR="00DA2A31" w:rsidRPr="00DC09A1" w:rsidRDefault="00DA2A31" w:rsidP="00DA2A31">
      <w:pPr>
        <w:rPr>
          <w:sz w:val="20"/>
          <w:szCs w:val="22"/>
        </w:rPr>
      </w:pPr>
    </w:p>
    <w:p w:rsidR="00DA2A31" w:rsidRPr="00DC09A1" w:rsidRDefault="00DA2A31" w:rsidP="00DC09A1">
      <w:pPr>
        <w:pStyle w:val="ListParagraph"/>
        <w:numPr>
          <w:ilvl w:val="0"/>
          <w:numId w:val="132"/>
        </w:numPr>
        <w:rPr>
          <w:rFonts w:ascii="Gill Sans MT" w:hAnsi="Gill Sans MT"/>
          <w:b/>
          <w:sz w:val="20"/>
        </w:rPr>
      </w:pPr>
      <w:r w:rsidRPr="00DC09A1">
        <w:rPr>
          <w:rFonts w:ascii="Gill Sans MT" w:hAnsi="Gill Sans MT"/>
          <w:sz w:val="20"/>
        </w:rPr>
        <w:t xml:space="preserve">The agency must provide an opportunity for participation in the development, implementation, and evaluation of the project.  </w:t>
      </w:r>
      <w:r w:rsidRPr="00DC09A1">
        <w:rPr>
          <w:rFonts w:ascii="Gill Sans MT" w:hAnsi="Gill Sans MT"/>
          <w:b/>
          <w:sz w:val="20"/>
        </w:rPr>
        <w:t>(6.9 A.)</w:t>
      </w:r>
    </w:p>
    <w:p w:rsidR="00DA2A31" w:rsidRPr="00DC09A1" w:rsidRDefault="00DA2A31" w:rsidP="00DC09A1">
      <w:pPr>
        <w:pStyle w:val="ListParagraph"/>
        <w:numPr>
          <w:ilvl w:val="0"/>
          <w:numId w:val="132"/>
        </w:numPr>
        <w:rPr>
          <w:rFonts w:ascii="Gill Sans MT" w:hAnsi="Gill Sans MT"/>
          <w:sz w:val="20"/>
        </w:rPr>
      </w:pPr>
      <w:r w:rsidRPr="00DC09A1">
        <w:rPr>
          <w:rFonts w:ascii="Gill Sans MT" w:hAnsi="Gill Sans MT"/>
          <w:sz w:val="20"/>
        </w:rPr>
        <w:t>The agency plan must include plans for community participation.</w:t>
      </w:r>
      <w:r w:rsidRPr="00DC09A1">
        <w:rPr>
          <w:rFonts w:ascii="Gill Sans MT" w:hAnsi="Gill Sans MT"/>
          <w:b/>
          <w:sz w:val="20"/>
        </w:rPr>
        <w:t xml:space="preserve"> (6.9 B, D.)</w:t>
      </w:r>
    </w:p>
    <w:p w:rsidR="00DA2A31" w:rsidRPr="00DC09A1" w:rsidRDefault="00DA2A31" w:rsidP="00DA2A31">
      <w:pPr>
        <w:rPr>
          <w:sz w:val="20"/>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Documentation Required:</w:t>
      </w:r>
    </w:p>
    <w:p w:rsidR="00DA2A31" w:rsidRPr="00DC09A1" w:rsidRDefault="00DA2A31" w:rsidP="00DA2A31">
      <w:pPr>
        <w:rPr>
          <w:sz w:val="20"/>
          <w:szCs w:val="22"/>
        </w:rPr>
      </w:pPr>
    </w:p>
    <w:p w:rsidR="00DA2A31" w:rsidRPr="00DC09A1" w:rsidRDefault="00DA2A31" w:rsidP="00DC09A1">
      <w:pPr>
        <w:pStyle w:val="ListParagraph"/>
        <w:numPr>
          <w:ilvl w:val="0"/>
          <w:numId w:val="133"/>
        </w:numPr>
        <w:rPr>
          <w:rFonts w:ascii="Gill Sans MT" w:hAnsi="Gill Sans MT"/>
          <w:sz w:val="20"/>
        </w:rPr>
      </w:pPr>
      <w:r w:rsidRPr="00DC09A1">
        <w:rPr>
          <w:rFonts w:ascii="Gill Sans MT" w:hAnsi="Gill Sans MT"/>
          <w:sz w:val="20"/>
        </w:rPr>
        <w:t>Community participation plan section of the Annual Plan</w:t>
      </w:r>
      <w:r w:rsidR="008010C8" w:rsidRPr="00DC09A1">
        <w:rPr>
          <w:rFonts w:ascii="Gill Sans MT" w:hAnsi="Gill Sans MT"/>
          <w:sz w:val="20"/>
        </w:rPr>
        <w:t>.</w:t>
      </w:r>
    </w:p>
    <w:p w:rsidR="00DA2A31" w:rsidRPr="00DC09A1" w:rsidRDefault="00DA2A31" w:rsidP="00DC09A1">
      <w:pPr>
        <w:pStyle w:val="ListParagraph"/>
        <w:numPr>
          <w:ilvl w:val="0"/>
          <w:numId w:val="133"/>
        </w:numPr>
        <w:rPr>
          <w:rFonts w:ascii="Gill Sans MT" w:hAnsi="Gill Sans MT"/>
          <w:sz w:val="20"/>
        </w:rPr>
      </w:pPr>
      <w:r w:rsidRPr="00DC09A1">
        <w:rPr>
          <w:rFonts w:ascii="Gill Sans MT" w:hAnsi="Gill Sans MT"/>
          <w:sz w:val="20"/>
        </w:rPr>
        <w:t>Documentation that plan has been accomplished, as appropriate</w:t>
      </w:r>
      <w:r w:rsidR="008010C8" w:rsidRPr="00DC09A1">
        <w:rPr>
          <w:rFonts w:ascii="Gill Sans MT" w:hAnsi="Gill Sans MT"/>
          <w:sz w:val="20"/>
        </w:rPr>
        <w:t>.</w:t>
      </w:r>
    </w:p>
    <w:p w:rsidR="00DA2A31" w:rsidRPr="00DC09A1" w:rsidRDefault="00DA2A31" w:rsidP="00DA2A31">
      <w:pPr>
        <w:rPr>
          <w:rFonts w:ascii="Gill Sans MT" w:hAnsi="Gill Sans MT"/>
          <w:sz w:val="20"/>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Evaluation Questions:</w:t>
      </w:r>
    </w:p>
    <w:p w:rsidR="00DA2A31" w:rsidRPr="00DC09A1" w:rsidRDefault="00DA2A31" w:rsidP="00DA2A31">
      <w:pPr>
        <w:rPr>
          <w:sz w:val="18"/>
        </w:rPr>
      </w:pPr>
    </w:p>
    <w:p w:rsidR="00DA2A31" w:rsidRPr="00DC09A1" w:rsidRDefault="00DA2A31" w:rsidP="00DC09A1">
      <w:pPr>
        <w:pStyle w:val="ListParagraph"/>
        <w:numPr>
          <w:ilvl w:val="0"/>
          <w:numId w:val="134"/>
        </w:numPr>
        <w:rPr>
          <w:rFonts w:ascii="Gill Sans MT" w:hAnsi="Gill Sans MT" w:cs="Arial"/>
          <w:sz w:val="20"/>
        </w:rPr>
      </w:pPr>
      <w:r w:rsidRPr="00DC09A1">
        <w:rPr>
          <w:rFonts w:ascii="Gill Sans MT" w:hAnsi="Gill Sans MT" w:cs="Arial"/>
          <w:sz w:val="20"/>
        </w:rPr>
        <w:t>Does the agency’s annual plan include a plan for community participation?</w:t>
      </w:r>
    </w:p>
    <w:p w:rsidR="00DA2A31" w:rsidRPr="00DC09A1" w:rsidRDefault="00DA2A31" w:rsidP="00DC09A1">
      <w:pPr>
        <w:pStyle w:val="ListParagraph"/>
        <w:numPr>
          <w:ilvl w:val="0"/>
          <w:numId w:val="134"/>
        </w:numPr>
        <w:rPr>
          <w:rFonts w:ascii="Gill Sans MT" w:hAnsi="Gill Sans MT" w:cs="Arial"/>
          <w:sz w:val="20"/>
        </w:rPr>
      </w:pPr>
      <w:r w:rsidRPr="00DC09A1">
        <w:rPr>
          <w:rFonts w:ascii="Gill Sans MT" w:hAnsi="Gill Sans MT" w:cs="Arial"/>
          <w:sz w:val="20"/>
        </w:rPr>
        <w:t>Does the agency provide an opportunity for community participation in the development, implementation, and evaluation of the project by persons knowledgeable about the community’s need for family planning participation?</w:t>
      </w:r>
    </w:p>
    <w:p w:rsidR="00DA2A31" w:rsidRPr="00DC09A1" w:rsidRDefault="00DA2A31" w:rsidP="00DC09A1">
      <w:pPr>
        <w:pStyle w:val="ListParagraph"/>
        <w:numPr>
          <w:ilvl w:val="0"/>
          <w:numId w:val="134"/>
        </w:numPr>
        <w:rPr>
          <w:rFonts w:ascii="Gill Sans MT" w:hAnsi="Gill Sans MT" w:cs="Arial"/>
          <w:sz w:val="20"/>
        </w:rPr>
      </w:pPr>
      <w:r w:rsidRPr="00DC09A1">
        <w:rPr>
          <w:rFonts w:ascii="Gill Sans MT" w:hAnsi="Gill Sans MT" w:cs="Arial"/>
          <w:sz w:val="20"/>
        </w:rPr>
        <w:t xml:space="preserve">Are persons from significant elements of the service population participating? </w:t>
      </w:r>
    </w:p>
    <w:p w:rsidR="00DA2A31" w:rsidRPr="00670F27" w:rsidRDefault="00DA2A31" w:rsidP="00DA2A31">
      <w:pPr>
        <w:rPr>
          <w:rFonts w:ascii="Gill Sans MT" w:hAnsi="Gill Sans MT"/>
          <w:sz w:val="20"/>
        </w:rPr>
      </w:pPr>
    </w:p>
    <w:p w:rsidR="00DA2A31" w:rsidRDefault="00DA2A31" w:rsidP="00DA2A31"/>
    <w:p w:rsidR="00DA2A31" w:rsidRPr="00675FA6" w:rsidRDefault="00DA2A31" w:rsidP="00DA2A31">
      <w:pPr>
        <w:pBdr>
          <w:top w:val="threeDEmboss" w:sz="24" w:space="1" w:color="auto"/>
          <w:left w:val="threeDEmboss" w:sz="24" w:space="4" w:color="auto"/>
          <w:bottom w:val="threeDEngrave" w:sz="24" w:space="1" w:color="auto"/>
          <w:right w:val="threeDEngrave" w:sz="24" w:space="4" w:color="auto"/>
        </w:pBdr>
        <w:jc w:val="center"/>
      </w:pPr>
      <w:r>
        <w:br w:type="page"/>
      </w:r>
      <w:r w:rsidRPr="00670F27">
        <w:rPr>
          <w:rFonts w:ascii="Gill Sans MT" w:hAnsi="Gill Sans MT"/>
          <w:b/>
          <w:sz w:val="32"/>
          <w:szCs w:val="32"/>
        </w:rPr>
        <w:t xml:space="preserve">MPR </w:t>
      </w:r>
      <w:r>
        <w:rPr>
          <w:rFonts w:ascii="Gill Sans MT" w:hAnsi="Gill Sans MT"/>
          <w:b/>
          <w:sz w:val="32"/>
          <w:szCs w:val="32"/>
        </w:rPr>
        <w:t>21</w:t>
      </w:r>
    </w:p>
    <w:p w:rsidR="00DA2A31"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2D06B6">
        <w:rPr>
          <w:rFonts w:ascii="Gill Sans MT" w:hAnsi="Gill Sans MT"/>
        </w:rPr>
        <w:t>Any funds granted shall be expended solely for the purpose of delivering Title X Family Planning Services in accordance with an approved plan &amp; budget, regulations, terms &amp; conditions and applicable cost principles prescribed in 45 CFR Part 74 or Part 92, as applicable.</w:t>
      </w:r>
    </w:p>
    <w:p w:rsidR="00512C46" w:rsidRDefault="00512C46"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2D06B6"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670F27">
        <w:rPr>
          <w:rFonts w:ascii="Gill Sans MT" w:hAnsi="Gill Sans MT"/>
          <w:b/>
          <w:i/>
          <w:sz w:val="20"/>
        </w:rPr>
        <w:t>Reference:</w:t>
      </w:r>
      <w:r w:rsidRPr="00670F27">
        <w:rPr>
          <w:rFonts w:ascii="Gill Sans MT" w:hAnsi="Gill Sans MT"/>
          <w:i/>
          <w:sz w:val="20"/>
        </w:rPr>
        <w:t xml:space="preserve"> </w:t>
      </w:r>
      <w:r w:rsidRPr="002D06B6">
        <w:rPr>
          <w:rFonts w:ascii="Gill Sans MT" w:hAnsi="Gill Sans MT"/>
          <w:i/>
          <w:iCs/>
          <w:sz w:val="20"/>
        </w:rPr>
        <w:t xml:space="preserve">42 CFR </w:t>
      </w:r>
      <w:smartTag w:uri="urn:schemas-microsoft-com:office:smarttags" w:element="place">
        <w:smartTag w:uri="urn:schemas-microsoft-com:office:smarttags" w:element="country-region">
          <w:r w:rsidRPr="002D06B6">
            <w:rPr>
              <w:rFonts w:ascii="Gill Sans MT" w:hAnsi="Gill Sans MT"/>
              <w:i/>
              <w:iCs/>
              <w:sz w:val="20"/>
            </w:rPr>
            <w:t>CH.</w:t>
          </w:r>
        </w:smartTag>
      </w:smartTag>
      <w:r w:rsidRPr="002D06B6">
        <w:rPr>
          <w:rFonts w:ascii="Gill Sans MT" w:hAnsi="Gill Sans MT"/>
          <w:i/>
          <w:iCs/>
          <w:sz w:val="20"/>
        </w:rPr>
        <w:t xml:space="preserve"> 1 (</w:t>
      </w:r>
      <w:smartTag w:uri="urn:schemas-microsoft-com:office:smarttags" w:element="date">
        <w:smartTagPr>
          <w:attr w:name="Year" w:val="2000"/>
          <w:attr w:name="Day" w:val="1"/>
          <w:attr w:name="Month" w:val="10"/>
        </w:smartTagPr>
        <w:r w:rsidRPr="002D06B6">
          <w:rPr>
            <w:rFonts w:ascii="Gill Sans MT" w:hAnsi="Gill Sans MT"/>
            <w:i/>
            <w:iCs/>
            <w:sz w:val="20"/>
          </w:rPr>
          <w:t>10-1-00</w:t>
        </w:r>
      </w:smartTag>
      <w:r w:rsidRPr="002D06B6">
        <w:rPr>
          <w:rFonts w:ascii="Gill Sans MT" w:hAnsi="Gill Sans MT"/>
          <w:i/>
          <w:iCs/>
          <w:sz w:val="20"/>
        </w:rPr>
        <w:t xml:space="preserve"> Edition) §59.9</w:t>
      </w:r>
    </w:p>
    <w:p w:rsidR="00DA2A31" w:rsidRPr="00DC09A1" w:rsidRDefault="00DA2A31" w:rsidP="00DA2A31">
      <w:pPr>
        <w:jc w:val="center"/>
        <w:rPr>
          <w:rFonts w:ascii="Gill Sans MT" w:hAnsi="Gill Sans MT"/>
          <w:sz w:val="16"/>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Indicator 21.1</w:t>
      </w:r>
    </w:p>
    <w:p w:rsidR="00DA2A31" w:rsidRPr="00DC09A1" w:rsidRDefault="00DA2A31" w:rsidP="00DA2A31">
      <w:pPr>
        <w:rPr>
          <w:rFonts w:ascii="Gill Sans MT" w:hAnsi="Gill Sans MT"/>
          <w:b/>
          <w:sz w:val="14"/>
          <w:szCs w:val="22"/>
        </w:rPr>
      </w:pPr>
    </w:p>
    <w:p w:rsidR="00DA2A31" w:rsidRPr="00512C46" w:rsidRDefault="00DA2A31" w:rsidP="00DA2A31">
      <w:pPr>
        <w:rPr>
          <w:rFonts w:ascii="Gill Sans MT" w:hAnsi="Gill Sans MT"/>
          <w:sz w:val="20"/>
        </w:rPr>
      </w:pPr>
      <w:r w:rsidRPr="00512C46">
        <w:rPr>
          <w:rFonts w:ascii="Gill Sans MT" w:hAnsi="Gill Sans MT"/>
          <w:sz w:val="20"/>
        </w:rPr>
        <w:t xml:space="preserve">See </w:t>
      </w:r>
      <w:r w:rsidR="00FA000E" w:rsidRPr="00512C46">
        <w:rPr>
          <w:rFonts w:ascii="Gill Sans MT" w:hAnsi="Gill Sans MT"/>
          <w:sz w:val="20"/>
          <w:u w:val="single"/>
        </w:rPr>
        <w:t>Michigan Title X Family Planning Standards &amp; Guidelines 2011</w:t>
      </w:r>
    </w:p>
    <w:p w:rsidR="005D395E" w:rsidRPr="00DC09A1" w:rsidRDefault="005D395E" w:rsidP="00DC09A1">
      <w:pPr>
        <w:pStyle w:val="ListParagraph"/>
        <w:numPr>
          <w:ilvl w:val="0"/>
          <w:numId w:val="135"/>
        </w:numPr>
        <w:rPr>
          <w:rFonts w:ascii="Gill Sans MT" w:hAnsi="Gill Sans MT"/>
          <w:sz w:val="20"/>
        </w:rPr>
      </w:pPr>
      <w:r w:rsidRPr="00DC09A1">
        <w:rPr>
          <w:rFonts w:ascii="Gill Sans MT" w:hAnsi="Gill Sans MT"/>
          <w:sz w:val="20"/>
        </w:rPr>
        <w:t>3.4 V</w:t>
      </w:r>
    </w:p>
    <w:p w:rsidR="00DA2A31" w:rsidRPr="00DC09A1" w:rsidRDefault="005D395E" w:rsidP="00DC09A1">
      <w:pPr>
        <w:pStyle w:val="ListParagraph"/>
        <w:numPr>
          <w:ilvl w:val="0"/>
          <w:numId w:val="135"/>
        </w:numPr>
        <w:rPr>
          <w:rFonts w:ascii="Gill Sans MT" w:hAnsi="Gill Sans MT"/>
          <w:sz w:val="20"/>
        </w:rPr>
      </w:pPr>
      <w:r w:rsidRPr="00DC09A1">
        <w:rPr>
          <w:rFonts w:ascii="Gill Sans MT" w:hAnsi="Gill Sans MT"/>
          <w:sz w:val="20"/>
        </w:rPr>
        <w:t>6</w:t>
      </w:r>
      <w:r w:rsidR="00DA2A31" w:rsidRPr="00DC09A1">
        <w:rPr>
          <w:rFonts w:ascii="Gill Sans MT" w:hAnsi="Gill Sans MT"/>
          <w:sz w:val="20"/>
        </w:rPr>
        <w:t xml:space="preserve">.3 </w:t>
      </w:r>
    </w:p>
    <w:p w:rsidR="00DA2A31" w:rsidRPr="00DC09A1" w:rsidRDefault="00DA2A31" w:rsidP="00DC09A1">
      <w:pPr>
        <w:pStyle w:val="ListParagraph"/>
        <w:numPr>
          <w:ilvl w:val="0"/>
          <w:numId w:val="135"/>
        </w:numPr>
        <w:rPr>
          <w:rFonts w:ascii="Gill Sans MT" w:hAnsi="Gill Sans MT"/>
          <w:sz w:val="20"/>
        </w:rPr>
      </w:pPr>
      <w:r w:rsidRPr="00DC09A1">
        <w:rPr>
          <w:rFonts w:ascii="Gill Sans MT" w:hAnsi="Gill Sans MT"/>
          <w:sz w:val="20"/>
        </w:rPr>
        <w:t>6.3.1. A – L</w:t>
      </w:r>
    </w:p>
    <w:p w:rsidR="00DA2A31" w:rsidRPr="00DC09A1" w:rsidRDefault="00DA2A31" w:rsidP="00DC09A1">
      <w:pPr>
        <w:pStyle w:val="ListParagraph"/>
        <w:numPr>
          <w:ilvl w:val="0"/>
          <w:numId w:val="135"/>
        </w:numPr>
        <w:rPr>
          <w:rFonts w:ascii="Gill Sans MT" w:hAnsi="Gill Sans MT"/>
          <w:sz w:val="20"/>
        </w:rPr>
      </w:pPr>
      <w:r w:rsidRPr="00DC09A1">
        <w:rPr>
          <w:rFonts w:ascii="Gill Sans MT" w:hAnsi="Gill Sans MT"/>
          <w:sz w:val="20"/>
        </w:rPr>
        <w:t>6.3.2. B &amp; C</w:t>
      </w:r>
    </w:p>
    <w:p w:rsidR="00DA2A31" w:rsidRPr="00DC09A1" w:rsidRDefault="00DA2A31" w:rsidP="00DC09A1">
      <w:pPr>
        <w:pStyle w:val="ListParagraph"/>
        <w:numPr>
          <w:ilvl w:val="0"/>
          <w:numId w:val="135"/>
        </w:numPr>
        <w:rPr>
          <w:rFonts w:ascii="Gill Sans MT" w:hAnsi="Gill Sans MT"/>
          <w:sz w:val="20"/>
        </w:rPr>
      </w:pPr>
      <w:r w:rsidRPr="00DC09A1">
        <w:rPr>
          <w:rFonts w:ascii="Gill Sans MT" w:hAnsi="Gill Sans MT"/>
          <w:sz w:val="20"/>
        </w:rPr>
        <w:t>6.3.3. (Financial audit)</w:t>
      </w:r>
    </w:p>
    <w:p w:rsidR="00DA2A31" w:rsidRPr="00DC09A1" w:rsidRDefault="00DA2A31" w:rsidP="00DA2A31">
      <w:pPr>
        <w:rPr>
          <w:rFonts w:ascii="Gill Sans MT" w:hAnsi="Gill Sans MT"/>
          <w:b/>
          <w:sz w:val="16"/>
          <w:szCs w:val="22"/>
          <w:u w:val="single"/>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To fully meet this indicator:</w:t>
      </w:r>
    </w:p>
    <w:p w:rsidR="00DA2A31" w:rsidRPr="00DC09A1" w:rsidRDefault="00DA2A31" w:rsidP="00DA2A31">
      <w:pPr>
        <w:rPr>
          <w:rFonts w:ascii="Gill Sans MT" w:hAnsi="Gill Sans MT"/>
          <w:sz w:val="14"/>
          <w:szCs w:val="22"/>
        </w:rPr>
      </w:pP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 xml:space="preserve">The agency must have a separate budget for Title X funds. </w:t>
      </w:r>
      <w:r w:rsidRPr="00DC09A1">
        <w:rPr>
          <w:rFonts w:ascii="Gill Sans MT" w:hAnsi="Gill Sans MT"/>
          <w:b/>
          <w:sz w:val="20"/>
        </w:rPr>
        <w:t>(3.3 E; 6.3)</w:t>
      </w: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 xml:space="preserve">The agency budget must be developed and approved annually by </w:t>
      </w:r>
      <w:r w:rsidR="006D28D7">
        <w:rPr>
          <w:rFonts w:ascii="Gill Sans MT" w:hAnsi="Gill Sans MT"/>
          <w:sz w:val="20"/>
        </w:rPr>
        <w:t>MDHHS</w:t>
      </w:r>
      <w:r w:rsidRPr="00DC09A1">
        <w:rPr>
          <w:rFonts w:ascii="Gill Sans MT" w:hAnsi="Gill Sans MT"/>
          <w:sz w:val="20"/>
        </w:rPr>
        <w:t xml:space="preserve">. </w:t>
      </w:r>
      <w:r w:rsidRPr="00DC09A1">
        <w:rPr>
          <w:rFonts w:ascii="Gill Sans MT" w:hAnsi="Gill Sans MT"/>
          <w:b/>
          <w:sz w:val="20"/>
        </w:rPr>
        <w:t>(3.3 E)</w:t>
      </w: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 xml:space="preserve">The agency must maintain a financial management system that meets the standards specified in 45CFR 74.21 or 45CFR 92.20 and is in compliance with federal standards. </w:t>
      </w:r>
      <w:r w:rsidRPr="00DC09A1">
        <w:rPr>
          <w:rFonts w:ascii="Gill Sans MT" w:hAnsi="Gill Sans MT"/>
          <w:b/>
          <w:sz w:val="20"/>
        </w:rPr>
        <w:t>(6.3)</w:t>
      </w: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 xml:space="preserve">The agency must have an annual financial audit conducted in accordance with provisions of 45CFR PART 74, Subpart C, and 45 CFR PART 92, Subpart C, as applicable and with federal OMB Circular A-133. </w:t>
      </w:r>
      <w:r w:rsidRPr="00DC09A1">
        <w:rPr>
          <w:rFonts w:ascii="Gill Sans MT" w:hAnsi="Gill Sans MT"/>
          <w:b/>
          <w:sz w:val="20"/>
        </w:rPr>
        <w:t>(6.3.3)</w:t>
      </w: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 xml:space="preserve">The agency’s FPAR Table 14 must be compiled using current financial data and must be accurate and complete.  </w:t>
      </w:r>
      <w:r w:rsidRPr="00DC09A1">
        <w:rPr>
          <w:rFonts w:ascii="Gill Sans MT" w:hAnsi="Gill Sans MT"/>
          <w:b/>
          <w:sz w:val="20"/>
        </w:rPr>
        <w:t>(6.3.2)</w:t>
      </w:r>
    </w:p>
    <w:p w:rsidR="00DA2A31" w:rsidRPr="00DC09A1" w:rsidRDefault="00DA2A31" w:rsidP="00DC09A1">
      <w:pPr>
        <w:pStyle w:val="ListParagraph"/>
        <w:numPr>
          <w:ilvl w:val="0"/>
          <w:numId w:val="136"/>
        </w:numPr>
        <w:rPr>
          <w:rFonts w:ascii="Gill Sans MT" w:hAnsi="Gill Sans MT"/>
          <w:sz w:val="20"/>
        </w:rPr>
      </w:pPr>
      <w:r w:rsidRPr="00DC09A1">
        <w:rPr>
          <w:rFonts w:ascii="Gill Sans MT" w:hAnsi="Gill Sans MT"/>
          <w:sz w:val="20"/>
        </w:rPr>
        <w:t>The agency’s FPAR Table</w:t>
      </w:r>
      <w:r w:rsidR="00E21D85" w:rsidRPr="00DC09A1">
        <w:rPr>
          <w:rFonts w:ascii="Gill Sans MT" w:hAnsi="Gill Sans MT"/>
          <w:sz w:val="20"/>
        </w:rPr>
        <w:t xml:space="preserve"> </w:t>
      </w:r>
      <w:r w:rsidRPr="00DC09A1">
        <w:rPr>
          <w:rFonts w:ascii="Gill Sans MT" w:hAnsi="Gill Sans MT"/>
          <w:sz w:val="20"/>
        </w:rPr>
        <w:t xml:space="preserve">14 must show income from Title XIX (Medicaid) and must report voluntary donations as other revenue.  </w:t>
      </w:r>
      <w:r w:rsidRPr="00DC09A1">
        <w:rPr>
          <w:rFonts w:ascii="Gill Sans MT" w:hAnsi="Gill Sans MT"/>
          <w:b/>
          <w:sz w:val="20"/>
        </w:rPr>
        <w:t>(6.3 2 B &amp; C)</w:t>
      </w:r>
    </w:p>
    <w:p w:rsidR="00DA2A31" w:rsidRPr="00DC09A1" w:rsidRDefault="00DA2A31" w:rsidP="00DA2A31">
      <w:pPr>
        <w:rPr>
          <w:rFonts w:ascii="Gill Sans MT" w:hAnsi="Gill Sans MT"/>
          <w:sz w:val="16"/>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Documentation Required:</w:t>
      </w:r>
    </w:p>
    <w:p w:rsidR="00DA2A31" w:rsidRPr="00DC09A1" w:rsidRDefault="00DA2A31" w:rsidP="00DA2A31">
      <w:pPr>
        <w:rPr>
          <w:rFonts w:ascii="Gill Sans MT" w:hAnsi="Gill Sans MT"/>
          <w:sz w:val="14"/>
          <w:szCs w:val="22"/>
        </w:rPr>
      </w:pP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Budget/CPBC</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Financial Status Report</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Ledger</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Financial audit</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Contracts</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 xml:space="preserve">Family Planning Annual Report </w:t>
      </w:r>
    </w:p>
    <w:p w:rsidR="00DA2A31" w:rsidRPr="00DC09A1" w:rsidRDefault="00DA2A31" w:rsidP="00DC09A1">
      <w:pPr>
        <w:pStyle w:val="ListParagraph"/>
        <w:numPr>
          <w:ilvl w:val="0"/>
          <w:numId w:val="137"/>
        </w:numPr>
        <w:rPr>
          <w:rFonts w:ascii="Gill Sans MT" w:hAnsi="Gill Sans MT"/>
          <w:sz w:val="20"/>
        </w:rPr>
      </w:pPr>
      <w:r w:rsidRPr="00DC09A1">
        <w:rPr>
          <w:rFonts w:ascii="Gill Sans MT" w:hAnsi="Gill Sans MT"/>
          <w:sz w:val="20"/>
        </w:rPr>
        <w:t>Completed Pre</w:t>
      </w:r>
      <w:r w:rsidR="0034341D" w:rsidRPr="00DC09A1">
        <w:rPr>
          <w:rFonts w:ascii="Gill Sans MT" w:hAnsi="Gill Sans MT"/>
          <w:sz w:val="20"/>
        </w:rPr>
        <w:t>-</w:t>
      </w:r>
      <w:r w:rsidRPr="00DC09A1">
        <w:rPr>
          <w:rFonts w:ascii="Gill Sans MT" w:hAnsi="Gill Sans MT"/>
          <w:sz w:val="20"/>
        </w:rPr>
        <w:t>visit Fiscal Review Questionnaire</w:t>
      </w:r>
    </w:p>
    <w:p w:rsidR="00DA2A31" w:rsidRPr="00DC09A1" w:rsidRDefault="00DA2A31" w:rsidP="00DA2A31">
      <w:pPr>
        <w:rPr>
          <w:rFonts w:ascii="Gill Sans MT" w:hAnsi="Gill Sans MT"/>
          <w:sz w:val="16"/>
          <w:szCs w:val="22"/>
        </w:rPr>
      </w:pPr>
    </w:p>
    <w:p w:rsidR="00DA2A31" w:rsidRPr="00DC09A1" w:rsidRDefault="00DA2A31" w:rsidP="00DA2A31">
      <w:pPr>
        <w:rPr>
          <w:rFonts w:ascii="Gill Sans MT" w:hAnsi="Gill Sans MT"/>
          <w:b/>
          <w:sz w:val="22"/>
          <w:szCs w:val="24"/>
          <w:u w:val="single"/>
        </w:rPr>
      </w:pPr>
      <w:r w:rsidRPr="00DC09A1">
        <w:rPr>
          <w:rFonts w:ascii="Gill Sans MT" w:hAnsi="Gill Sans MT"/>
          <w:b/>
          <w:sz w:val="22"/>
          <w:szCs w:val="24"/>
          <w:u w:val="single"/>
        </w:rPr>
        <w:t>Evaluation Questions:</w:t>
      </w:r>
    </w:p>
    <w:p w:rsidR="00DA2A31" w:rsidRPr="00DC09A1" w:rsidRDefault="00DA2A31" w:rsidP="00DA2A31">
      <w:pPr>
        <w:rPr>
          <w:rFonts w:ascii="Gill Sans MT" w:hAnsi="Gill Sans MT"/>
          <w:sz w:val="14"/>
          <w:szCs w:val="22"/>
        </w:rPr>
      </w:pPr>
    </w:p>
    <w:p w:rsidR="00DA2A31" w:rsidRPr="00DC09A1" w:rsidRDefault="00DA2A31" w:rsidP="00DC09A1">
      <w:pPr>
        <w:pStyle w:val="ListParagraph"/>
        <w:numPr>
          <w:ilvl w:val="0"/>
          <w:numId w:val="138"/>
        </w:numPr>
        <w:rPr>
          <w:rFonts w:ascii="Gill Sans MT" w:hAnsi="Gill Sans MT"/>
          <w:sz w:val="20"/>
        </w:rPr>
      </w:pPr>
      <w:proofErr w:type="gramStart"/>
      <w:r w:rsidRPr="00DC09A1">
        <w:rPr>
          <w:rFonts w:ascii="Gill Sans MT" w:hAnsi="Gill Sans MT"/>
          <w:sz w:val="20"/>
        </w:rPr>
        <w:t>Are</w:t>
      </w:r>
      <w:proofErr w:type="gramEnd"/>
      <w:r w:rsidRPr="00DC09A1">
        <w:rPr>
          <w:rFonts w:ascii="Gill Sans MT" w:hAnsi="Gill Sans MT"/>
          <w:sz w:val="20"/>
        </w:rPr>
        <w:t xml:space="preserve"> the Title X funds distinguishable from other budgeted funds?</w:t>
      </w:r>
    </w:p>
    <w:p w:rsidR="00DA2A31" w:rsidRPr="00DC09A1" w:rsidRDefault="00DA2A31" w:rsidP="00DC09A1">
      <w:pPr>
        <w:pStyle w:val="ListParagraph"/>
        <w:numPr>
          <w:ilvl w:val="0"/>
          <w:numId w:val="138"/>
        </w:numPr>
        <w:rPr>
          <w:rFonts w:ascii="Gill Sans MT" w:hAnsi="Gill Sans MT"/>
          <w:sz w:val="20"/>
        </w:rPr>
      </w:pPr>
      <w:r w:rsidRPr="00DC09A1">
        <w:rPr>
          <w:rFonts w:ascii="Gill Sans MT" w:hAnsi="Gill Sans MT"/>
          <w:sz w:val="20"/>
        </w:rPr>
        <w:t>Does the agency have written financial audits?</w:t>
      </w:r>
    </w:p>
    <w:p w:rsidR="00DA2A31" w:rsidRPr="00DC09A1" w:rsidRDefault="00DA2A31" w:rsidP="00DC09A1">
      <w:pPr>
        <w:pStyle w:val="ListParagraph"/>
        <w:numPr>
          <w:ilvl w:val="0"/>
          <w:numId w:val="138"/>
        </w:numPr>
        <w:rPr>
          <w:rFonts w:ascii="Gill Sans MT" w:hAnsi="Gill Sans MT"/>
          <w:sz w:val="20"/>
        </w:rPr>
      </w:pPr>
      <w:r w:rsidRPr="00DC09A1">
        <w:rPr>
          <w:rFonts w:ascii="Gill Sans MT" w:hAnsi="Gill Sans MT"/>
          <w:sz w:val="20"/>
        </w:rPr>
        <w:t xml:space="preserve">Have financial audit/findings been </w:t>
      </w:r>
      <w:proofErr w:type="gramStart"/>
      <w:r w:rsidRPr="00DC09A1">
        <w:rPr>
          <w:rFonts w:ascii="Gill Sans MT" w:hAnsi="Gill Sans MT"/>
          <w:sz w:val="20"/>
        </w:rPr>
        <w:t>corrected/addressed</w:t>
      </w:r>
      <w:proofErr w:type="gramEnd"/>
      <w:r w:rsidRPr="00DC09A1">
        <w:rPr>
          <w:rFonts w:ascii="Gill Sans MT" w:hAnsi="Gill Sans MT"/>
          <w:sz w:val="20"/>
        </w:rPr>
        <w:t>?</w:t>
      </w:r>
    </w:p>
    <w:p w:rsidR="00DA2A31" w:rsidRPr="00DC09A1" w:rsidRDefault="00DA2A31" w:rsidP="00DC09A1">
      <w:pPr>
        <w:pStyle w:val="ListParagraph"/>
        <w:numPr>
          <w:ilvl w:val="0"/>
          <w:numId w:val="138"/>
        </w:numPr>
        <w:rPr>
          <w:rFonts w:ascii="Gill Sans MT" w:hAnsi="Gill Sans MT"/>
          <w:sz w:val="20"/>
        </w:rPr>
      </w:pPr>
      <w:r w:rsidRPr="00DC09A1">
        <w:rPr>
          <w:rFonts w:ascii="Gill Sans MT" w:hAnsi="Gill Sans MT"/>
          <w:sz w:val="20"/>
        </w:rPr>
        <w:t>Do the agency financial reports indicate appropriate expenditures as outlined in the budget?</w:t>
      </w:r>
    </w:p>
    <w:p w:rsidR="00DA2A31" w:rsidRPr="00DC09A1" w:rsidRDefault="00DA2A31" w:rsidP="00DC09A1">
      <w:pPr>
        <w:pStyle w:val="ListParagraph"/>
        <w:numPr>
          <w:ilvl w:val="0"/>
          <w:numId w:val="138"/>
        </w:numPr>
        <w:rPr>
          <w:rFonts w:ascii="Gill Sans MT" w:hAnsi="Gill Sans MT"/>
          <w:sz w:val="20"/>
        </w:rPr>
      </w:pPr>
      <w:r w:rsidRPr="00DC09A1">
        <w:rPr>
          <w:rFonts w:ascii="Gill Sans MT" w:hAnsi="Gill Sans MT"/>
          <w:sz w:val="20"/>
        </w:rPr>
        <w:t>Are all sources of funds identified in the operating budget?</w:t>
      </w:r>
    </w:p>
    <w:p w:rsidR="00DA2A31" w:rsidRPr="00DC09A1" w:rsidRDefault="00DA2A31" w:rsidP="00DC09A1">
      <w:pPr>
        <w:pStyle w:val="ListParagraph"/>
        <w:numPr>
          <w:ilvl w:val="0"/>
          <w:numId w:val="138"/>
        </w:numPr>
        <w:rPr>
          <w:rFonts w:ascii="Gill Sans MT" w:hAnsi="Gill Sans MT"/>
          <w:sz w:val="20"/>
        </w:rPr>
      </w:pPr>
      <w:r w:rsidRPr="00DC09A1">
        <w:rPr>
          <w:rFonts w:ascii="Gill Sans MT" w:hAnsi="Gill Sans MT"/>
          <w:sz w:val="20"/>
        </w:rPr>
        <w:t>Does the agency’s FPAR Table 14 show income from Medicaid Title XIX and voluntary donations?</w:t>
      </w:r>
    </w:p>
    <w:sectPr w:rsidR="00DA2A31" w:rsidRPr="00DC09A1" w:rsidSect="00251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5" w:rsidRDefault="00A779D5">
      <w:r>
        <w:separator/>
      </w:r>
    </w:p>
  </w:endnote>
  <w:endnote w:type="continuationSeparator" w:id="0">
    <w:p w:rsidR="00A779D5" w:rsidRDefault="00A7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5" w:rsidRDefault="00A779D5" w:rsidP="0032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D5" w:rsidRDefault="00A779D5" w:rsidP="00321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5" w:rsidRDefault="00A779D5" w:rsidP="000111C5">
    <w:pPr>
      <w:pStyle w:val="Footer"/>
      <w:ind w:right="360"/>
      <w:rPr>
        <w:rFonts w:ascii="Gill Sans MT" w:hAnsi="Gill Sans MT"/>
        <w:sz w:val="18"/>
        <w:szCs w:val="18"/>
      </w:rPr>
    </w:pPr>
  </w:p>
  <w:p w:rsidR="00A779D5" w:rsidRPr="00C03B98" w:rsidRDefault="00A779D5" w:rsidP="000111C5">
    <w:pPr>
      <w:pStyle w:val="Footer"/>
      <w:ind w:right="360"/>
      <w:rPr>
        <w:rFonts w:ascii="Gill Sans MT" w:hAnsi="Gill Sans MT"/>
        <w:sz w:val="18"/>
        <w:szCs w:val="18"/>
      </w:rPr>
    </w:pPr>
    <w:r w:rsidRPr="00C03B98">
      <w:rPr>
        <w:rFonts w:ascii="Gill Sans MT" w:hAnsi="Gill Sans MT"/>
        <w:sz w:val="18"/>
        <w:szCs w:val="18"/>
      </w:rPr>
      <w:t xml:space="preserve">For technical assistance, contact Barbara </w:t>
    </w:r>
    <w:proofErr w:type="spellStart"/>
    <w:r w:rsidRPr="00C03B98">
      <w:rPr>
        <w:rFonts w:ascii="Gill Sans MT" w:hAnsi="Gill Sans MT"/>
        <w:sz w:val="18"/>
        <w:szCs w:val="18"/>
      </w:rPr>
      <w:t>Derman</w:t>
    </w:r>
    <w:proofErr w:type="spellEnd"/>
    <w:r w:rsidRPr="00C03B98">
      <w:rPr>
        <w:rFonts w:ascii="Gill Sans MT" w:hAnsi="Gill Sans MT"/>
        <w:sz w:val="18"/>
        <w:szCs w:val="18"/>
      </w:rPr>
      <w:t xml:space="preserve"> at 517-335-8696 or </w:t>
    </w:r>
    <w:hyperlink r:id="rId1" w:history="1">
      <w:r w:rsidRPr="00C03B98">
        <w:rPr>
          <w:rStyle w:val="Hyperlink"/>
          <w:rFonts w:ascii="Gill Sans MT" w:hAnsi="Gill Sans MT"/>
          <w:sz w:val="18"/>
          <w:szCs w:val="18"/>
        </w:rPr>
        <w:t>dermanb@michigan.gov</w:t>
      </w:r>
    </w:hyperlink>
    <w:r w:rsidRPr="00C03B98">
      <w:rPr>
        <w:rFonts w:ascii="Gill Sans MT" w:hAnsi="Gill Sans MT"/>
        <w:sz w:val="18"/>
        <w:szCs w:val="18"/>
      </w:rPr>
      <w:t xml:space="preserve"> or Sharon </w:t>
    </w:r>
    <w:proofErr w:type="spellStart"/>
    <w:r w:rsidRPr="00C03B98">
      <w:rPr>
        <w:rFonts w:ascii="Gill Sans MT" w:hAnsi="Gill Sans MT"/>
        <w:sz w:val="18"/>
        <w:szCs w:val="18"/>
      </w:rPr>
      <w:t>Karber</w:t>
    </w:r>
    <w:proofErr w:type="spellEnd"/>
    <w:r w:rsidRPr="00C03B98">
      <w:rPr>
        <w:rFonts w:ascii="Gill Sans MT" w:hAnsi="Gill Sans MT"/>
        <w:sz w:val="18"/>
        <w:szCs w:val="18"/>
      </w:rPr>
      <w:t xml:space="preserve"> (clinician) at 517-335-8910 or karbers@michigan.gov</w:t>
    </w:r>
  </w:p>
  <w:p w:rsidR="00A779D5" w:rsidRPr="00C03B98" w:rsidRDefault="00A779D5">
    <w:pPr>
      <w:pStyle w:val="Footer"/>
      <w:rPr>
        <w:sz w:val="18"/>
        <w:szCs w:val="18"/>
      </w:rPr>
    </w:pPr>
  </w:p>
  <w:p w:rsidR="00A779D5" w:rsidRPr="00C03B98" w:rsidRDefault="00A779D5" w:rsidP="000111C5">
    <w:pPr>
      <w:pStyle w:val="Footer"/>
      <w:jc w:val="center"/>
      <w:rPr>
        <w:rFonts w:ascii="Gill Sans MT" w:hAnsi="Gill Sans MT"/>
        <w:sz w:val="18"/>
        <w:szCs w:val="18"/>
      </w:rPr>
    </w:pPr>
    <w:r w:rsidRPr="00C03B98">
      <w:rPr>
        <w:rFonts w:ascii="Gill Sans MT" w:hAnsi="Gill Sans MT"/>
        <w:sz w:val="18"/>
        <w:szCs w:val="18"/>
      </w:rPr>
      <w:fldChar w:fldCharType="begin"/>
    </w:r>
    <w:r w:rsidRPr="00C03B98">
      <w:rPr>
        <w:rFonts w:ascii="Gill Sans MT" w:hAnsi="Gill Sans MT"/>
        <w:sz w:val="18"/>
        <w:szCs w:val="18"/>
      </w:rPr>
      <w:instrText xml:space="preserve"> PAGE   \* MERGEFORMAT </w:instrText>
    </w:r>
    <w:r w:rsidRPr="00C03B98">
      <w:rPr>
        <w:rFonts w:ascii="Gill Sans MT" w:hAnsi="Gill Sans MT"/>
        <w:sz w:val="18"/>
        <w:szCs w:val="18"/>
      </w:rPr>
      <w:fldChar w:fldCharType="separate"/>
    </w:r>
    <w:r w:rsidR="006D28D7">
      <w:rPr>
        <w:rFonts w:ascii="Gill Sans MT" w:hAnsi="Gill Sans MT"/>
        <w:noProof/>
        <w:sz w:val="18"/>
        <w:szCs w:val="18"/>
      </w:rPr>
      <w:t>8</w:t>
    </w:r>
    <w:r w:rsidRPr="00C03B98">
      <w:rPr>
        <w:rFonts w:ascii="Gill Sans MT" w:hAnsi="Gill Sans M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5" w:rsidRDefault="00A779D5">
      <w:r>
        <w:separator/>
      </w:r>
    </w:p>
  </w:footnote>
  <w:footnote w:type="continuationSeparator" w:id="0">
    <w:p w:rsidR="00A779D5" w:rsidRDefault="00A7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5" w:rsidRDefault="008A6D62" w:rsidP="000111C5">
    <w:pPr>
      <w:widowControl w:val="0"/>
      <w:rPr>
        <w:b/>
        <w:sz w:val="20"/>
      </w:rPr>
    </w:pPr>
    <w:r>
      <w:rPr>
        <w:b/>
        <w:noProof/>
        <w:sz w:val="20"/>
      </w:rPr>
      <mc:AlternateContent>
        <mc:Choice Requires="wps">
          <w:drawing>
            <wp:anchor distT="0" distB="0" distL="114300" distR="114300" simplePos="0" relativeHeight="251657728" behindDoc="0" locked="0" layoutInCell="1" allowOverlap="1">
              <wp:simplePos x="0" y="0"/>
              <wp:positionH relativeFrom="margin">
                <wp:posOffset>854710</wp:posOffset>
              </wp:positionH>
              <wp:positionV relativeFrom="paragraph">
                <wp:posOffset>-76200</wp:posOffset>
              </wp:positionV>
              <wp:extent cx="4233545" cy="866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9D5" w:rsidRPr="00BD12AC" w:rsidRDefault="00A779D5" w:rsidP="000111C5">
                          <w:pPr>
                            <w:jc w:val="center"/>
                            <w:rPr>
                              <w:rFonts w:ascii="Gill Sans MT" w:hAnsi="Gill Sans MT"/>
                              <w:sz w:val="20"/>
                            </w:rPr>
                          </w:pPr>
                          <w:smartTag w:uri="urn:schemas-microsoft-com:office:smarttags" w:element="State">
                            <w:smartTag w:uri="urn:schemas-microsoft-com:office:smarttags" w:element="place">
                              <w:r w:rsidRPr="00BD12AC">
                                <w:rPr>
                                  <w:rFonts w:ascii="Gill Sans MT" w:hAnsi="Gill Sans MT"/>
                                  <w:sz w:val="20"/>
                                </w:rPr>
                                <w:t>Michigan</w:t>
                              </w:r>
                            </w:smartTag>
                          </w:smartTag>
                          <w:r w:rsidRPr="00BD12AC">
                            <w:rPr>
                              <w:rFonts w:ascii="Gill Sans MT" w:hAnsi="Gill Sans MT"/>
                              <w:sz w:val="20"/>
                            </w:rPr>
                            <w:t xml:space="preserve"> Local Public Health Accreditation Program</w:t>
                          </w:r>
                        </w:p>
                        <w:p w:rsidR="00A779D5" w:rsidRPr="00BD12AC" w:rsidRDefault="00A779D5" w:rsidP="000111C5">
                          <w:pPr>
                            <w:jc w:val="center"/>
                            <w:rPr>
                              <w:rFonts w:ascii="Gill Sans MT" w:hAnsi="Gill Sans MT"/>
                              <w:sz w:val="20"/>
                            </w:rPr>
                          </w:pPr>
                          <w:r w:rsidRPr="00BD12AC">
                            <w:rPr>
                              <w:rFonts w:ascii="Gill Sans MT" w:hAnsi="Gill Sans MT"/>
                              <w:sz w:val="20"/>
                            </w:rPr>
                            <w:t>Tool 201</w:t>
                          </w:r>
                          <w:r>
                            <w:rPr>
                              <w:rFonts w:ascii="Gill Sans MT" w:hAnsi="Gill Sans MT"/>
                              <w:sz w:val="20"/>
                            </w:rPr>
                            <w:t>5</w:t>
                          </w:r>
                          <w:r w:rsidRPr="00BD12AC">
                            <w:rPr>
                              <w:rFonts w:ascii="Gill Sans MT" w:hAnsi="Gill Sans MT"/>
                              <w:sz w:val="20"/>
                            </w:rPr>
                            <w:t xml:space="preserve"> – </w:t>
                          </w:r>
                          <w:smartTag w:uri="urn:schemas-microsoft-com:office:smarttags" w:element="stockticker">
                            <w:r w:rsidRPr="00BD12AC">
                              <w:rPr>
                                <w:rFonts w:ascii="Gill Sans MT" w:hAnsi="Gill Sans MT"/>
                                <w:sz w:val="20"/>
                              </w:rPr>
                              <w:t>MPR</w:t>
                            </w:r>
                          </w:smartTag>
                          <w:r w:rsidRPr="00BD12AC">
                            <w:rPr>
                              <w:rFonts w:ascii="Gill Sans MT" w:hAnsi="Gill Sans MT"/>
                              <w:sz w:val="20"/>
                            </w:rPr>
                            <w:t xml:space="preserve"> Indicator Guide</w:t>
                          </w:r>
                        </w:p>
                        <w:p w:rsidR="00A779D5" w:rsidRDefault="00A779D5" w:rsidP="000111C5">
                          <w:pPr>
                            <w:jc w:val="center"/>
                            <w:rPr>
                              <w:rFonts w:ascii="Gill Sans MT" w:hAnsi="Gill Sans MT"/>
                              <w:sz w:val="22"/>
                            </w:rPr>
                          </w:pPr>
                        </w:p>
                        <w:p w:rsidR="00A779D5" w:rsidRPr="00BD12AC" w:rsidRDefault="00A779D5"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rsidR="00A779D5" w:rsidRDefault="00A779D5" w:rsidP="000111C5">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3pt;margin-top:-6pt;width:333.35pt;height:6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EgwIAAA8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" stroked="f">
              <v:textbox>
                <w:txbxContent>
                  <w:p w:rsidR="00A779D5" w:rsidRPr="00BD12AC" w:rsidRDefault="00A779D5" w:rsidP="000111C5">
                    <w:pPr>
                      <w:jc w:val="center"/>
                      <w:rPr>
                        <w:rFonts w:ascii="Gill Sans MT" w:hAnsi="Gill Sans MT"/>
                        <w:sz w:val="20"/>
                      </w:rPr>
                    </w:pPr>
                    <w:smartTag w:uri="urn:schemas-microsoft-com:office:smarttags" w:element="State">
                      <w:smartTag w:uri="urn:schemas-microsoft-com:office:smarttags" w:element="place">
                        <w:r w:rsidRPr="00BD12AC">
                          <w:rPr>
                            <w:rFonts w:ascii="Gill Sans MT" w:hAnsi="Gill Sans MT"/>
                            <w:sz w:val="20"/>
                          </w:rPr>
                          <w:t>Michigan</w:t>
                        </w:r>
                      </w:smartTag>
                    </w:smartTag>
                    <w:r w:rsidRPr="00BD12AC">
                      <w:rPr>
                        <w:rFonts w:ascii="Gill Sans MT" w:hAnsi="Gill Sans MT"/>
                        <w:sz w:val="20"/>
                      </w:rPr>
                      <w:t xml:space="preserve"> Local Public Health Accreditation Program</w:t>
                    </w:r>
                  </w:p>
                  <w:p w:rsidR="00A779D5" w:rsidRPr="00BD12AC" w:rsidRDefault="00A779D5" w:rsidP="000111C5">
                    <w:pPr>
                      <w:jc w:val="center"/>
                      <w:rPr>
                        <w:rFonts w:ascii="Gill Sans MT" w:hAnsi="Gill Sans MT"/>
                        <w:sz w:val="20"/>
                      </w:rPr>
                    </w:pPr>
                    <w:r w:rsidRPr="00BD12AC">
                      <w:rPr>
                        <w:rFonts w:ascii="Gill Sans MT" w:hAnsi="Gill Sans MT"/>
                        <w:sz w:val="20"/>
                      </w:rPr>
                      <w:t>Tool 201</w:t>
                    </w:r>
                    <w:r>
                      <w:rPr>
                        <w:rFonts w:ascii="Gill Sans MT" w:hAnsi="Gill Sans MT"/>
                        <w:sz w:val="20"/>
                      </w:rPr>
                      <w:t>5</w:t>
                    </w:r>
                    <w:r w:rsidRPr="00BD12AC">
                      <w:rPr>
                        <w:rFonts w:ascii="Gill Sans MT" w:hAnsi="Gill Sans MT"/>
                        <w:sz w:val="20"/>
                      </w:rPr>
                      <w:t xml:space="preserve"> – </w:t>
                    </w:r>
                    <w:smartTag w:uri="urn:schemas-microsoft-com:office:smarttags" w:element="stockticker">
                      <w:r w:rsidRPr="00BD12AC">
                        <w:rPr>
                          <w:rFonts w:ascii="Gill Sans MT" w:hAnsi="Gill Sans MT"/>
                          <w:sz w:val="20"/>
                        </w:rPr>
                        <w:t>MPR</w:t>
                      </w:r>
                    </w:smartTag>
                    <w:r w:rsidRPr="00BD12AC">
                      <w:rPr>
                        <w:rFonts w:ascii="Gill Sans MT" w:hAnsi="Gill Sans MT"/>
                        <w:sz w:val="20"/>
                      </w:rPr>
                      <w:t xml:space="preserve"> Indicator Guide</w:t>
                    </w:r>
                  </w:p>
                  <w:p w:rsidR="00A779D5" w:rsidRDefault="00A779D5" w:rsidP="000111C5">
                    <w:pPr>
                      <w:jc w:val="center"/>
                      <w:rPr>
                        <w:rFonts w:ascii="Gill Sans MT" w:hAnsi="Gill Sans MT"/>
                        <w:sz w:val="22"/>
                      </w:rPr>
                    </w:pPr>
                  </w:p>
                  <w:p w:rsidR="00A779D5" w:rsidRPr="00BD12AC" w:rsidRDefault="00A779D5"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rsidR="00A779D5" w:rsidRDefault="00A779D5" w:rsidP="000111C5">
                    <w:pPr>
                      <w:jc w:val="center"/>
                      <w:rPr>
                        <w:rFonts w:ascii="Gill Sans MT" w:hAnsi="Gill Sans MT"/>
                        <w:b/>
                        <w:sz w:val="32"/>
                        <w:szCs w:val="32"/>
                      </w:rPr>
                    </w:pPr>
                  </w:p>
                </w:txbxContent>
              </v:textbox>
              <w10:wrap anchorx="margin"/>
            </v:shape>
          </w:pict>
        </mc:Fallback>
      </mc:AlternateContent>
    </w:r>
    <w:r w:rsidR="00A779D5">
      <w:rPr>
        <w:b/>
        <w:sz w:val="20"/>
      </w:rPr>
      <w:t xml:space="preserve"> </w: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A779D5">
      <w:rPr>
        <w:b/>
        <w:sz w:val="20"/>
      </w:rPr>
      <w:t xml:space="preserve">                             </w:t>
    </w:r>
  </w:p>
  <w:p w:rsidR="00A779D5" w:rsidRDefault="00A779D5" w:rsidP="000111C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4D4"/>
    <w:multiLevelType w:val="hybridMultilevel"/>
    <w:tmpl w:val="2618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126E3"/>
    <w:multiLevelType w:val="hybridMultilevel"/>
    <w:tmpl w:val="1ECC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A5CD3"/>
    <w:multiLevelType w:val="hybridMultilevel"/>
    <w:tmpl w:val="CA4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31B56"/>
    <w:multiLevelType w:val="hybridMultilevel"/>
    <w:tmpl w:val="B9F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E7C3F"/>
    <w:multiLevelType w:val="hybridMultilevel"/>
    <w:tmpl w:val="C942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61459"/>
    <w:multiLevelType w:val="hybridMultilevel"/>
    <w:tmpl w:val="84A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C274D"/>
    <w:multiLevelType w:val="hybridMultilevel"/>
    <w:tmpl w:val="C714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35C65"/>
    <w:multiLevelType w:val="hybridMultilevel"/>
    <w:tmpl w:val="15B6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0A7B48B2"/>
    <w:multiLevelType w:val="hybridMultilevel"/>
    <w:tmpl w:val="3A5E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B2B34"/>
    <w:multiLevelType w:val="hybridMultilevel"/>
    <w:tmpl w:val="76D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A51B5C"/>
    <w:multiLevelType w:val="hybridMultilevel"/>
    <w:tmpl w:val="B3B4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DA0FB1"/>
    <w:multiLevelType w:val="hybridMultilevel"/>
    <w:tmpl w:val="6F1E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34EE7"/>
    <w:multiLevelType w:val="hybridMultilevel"/>
    <w:tmpl w:val="6DAA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107D09"/>
    <w:multiLevelType w:val="hybridMultilevel"/>
    <w:tmpl w:val="2D5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6017D"/>
    <w:multiLevelType w:val="hybridMultilevel"/>
    <w:tmpl w:val="85745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33706"/>
    <w:multiLevelType w:val="hybridMultilevel"/>
    <w:tmpl w:val="4ED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4D5AD4"/>
    <w:multiLevelType w:val="hybridMultilevel"/>
    <w:tmpl w:val="29B4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17A28"/>
    <w:multiLevelType w:val="hybridMultilevel"/>
    <w:tmpl w:val="C49E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620CB7"/>
    <w:multiLevelType w:val="hybridMultilevel"/>
    <w:tmpl w:val="F80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9B299E"/>
    <w:multiLevelType w:val="hybridMultilevel"/>
    <w:tmpl w:val="1FD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257ED"/>
    <w:multiLevelType w:val="hybridMultilevel"/>
    <w:tmpl w:val="F56E4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777423"/>
    <w:multiLevelType w:val="hybridMultilevel"/>
    <w:tmpl w:val="6D70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484D9D"/>
    <w:multiLevelType w:val="hybridMultilevel"/>
    <w:tmpl w:val="57D4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E97342"/>
    <w:multiLevelType w:val="hybridMultilevel"/>
    <w:tmpl w:val="F40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C3166A"/>
    <w:multiLevelType w:val="hybridMultilevel"/>
    <w:tmpl w:val="438262E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5">
    <w:nsid w:val="1D630686"/>
    <w:multiLevelType w:val="hybridMultilevel"/>
    <w:tmpl w:val="C0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F27FB3"/>
    <w:multiLevelType w:val="hybridMultilevel"/>
    <w:tmpl w:val="AA3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3E1355"/>
    <w:multiLevelType w:val="hybridMultilevel"/>
    <w:tmpl w:val="C648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9F7618"/>
    <w:multiLevelType w:val="hybridMultilevel"/>
    <w:tmpl w:val="B5E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DF21A6"/>
    <w:multiLevelType w:val="hybridMultilevel"/>
    <w:tmpl w:val="2826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D3365A"/>
    <w:multiLevelType w:val="hybridMultilevel"/>
    <w:tmpl w:val="96E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57462B"/>
    <w:multiLevelType w:val="hybridMultilevel"/>
    <w:tmpl w:val="481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9939AF"/>
    <w:multiLevelType w:val="hybridMultilevel"/>
    <w:tmpl w:val="5448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512BA9"/>
    <w:multiLevelType w:val="hybridMultilevel"/>
    <w:tmpl w:val="B0DA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8F71FF"/>
    <w:multiLevelType w:val="hybridMultilevel"/>
    <w:tmpl w:val="7E6E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1325EA"/>
    <w:multiLevelType w:val="hybridMultilevel"/>
    <w:tmpl w:val="6FCA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CF49E7"/>
    <w:multiLevelType w:val="hybridMultilevel"/>
    <w:tmpl w:val="06A4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552EDF"/>
    <w:multiLevelType w:val="hybridMultilevel"/>
    <w:tmpl w:val="C6C4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902B98"/>
    <w:multiLevelType w:val="hybridMultilevel"/>
    <w:tmpl w:val="410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956D92"/>
    <w:multiLevelType w:val="hybridMultilevel"/>
    <w:tmpl w:val="0B54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9B5393"/>
    <w:multiLevelType w:val="hybridMultilevel"/>
    <w:tmpl w:val="ED5E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F015DA"/>
    <w:multiLevelType w:val="hybridMultilevel"/>
    <w:tmpl w:val="1A5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6656F3"/>
    <w:multiLevelType w:val="hybridMultilevel"/>
    <w:tmpl w:val="EAB0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257063"/>
    <w:multiLevelType w:val="hybridMultilevel"/>
    <w:tmpl w:val="F1A0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B021C5"/>
    <w:multiLevelType w:val="hybridMultilevel"/>
    <w:tmpl w:val="5A7EE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3C303F0"/>
    <w:multiLevelType w:val="hybridMultilevel"/>
    <w:tmpl w:val="8184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8F597D"/>
    <w:multiLevelType w:val="hybridMultilevel"/>
    <w:tmpl w:val="A89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D542FE"/>
    <w:multiLevelType w:val="hybridMultilevel"/>
    <w:tmpl w:val="E13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1E20D5"/>
    <w:multiLevelType w:val="hybridMultilevel"/>
    <w:tmpl w:val="A9B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A4C2680"/>
    <w:multiLevelType w:val="hybridMultilevel"/>
    <w:tmpl w:val="B34C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8B16D9"/>
    <w:multiLevelType w:val="hybridMultilevel"/>
    <w:tmpl w:val="6756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1C4A97"/>
    <w:multiLevelType w:val="hybridMultilevel"/>
    <w:tmpl w:val="ACF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820A2C"/>
    <w:multiLevelType w:val="hybridMultilevel"/>
    <w:tmpl w:val="A36A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2C7C28"/>
    <w:multiLevelType w:val="hybridMultilevel"/>
    <w:tmpl w:val="D04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3A0D92"/>
    <w:multiLevelType w:val="hybridMultilevel"/>
    <w:tmpl w:val="CE9C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9A6C68"/>
    <w:multiLevelType w:val="hybridMultilevel"/>
    <w:tmpl w:val="2B8E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B734C3"/>
    <w:multiLevelType w:val="hybridMultilevel"/>
    <w:tmpl w:val="8DE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47513A"/>
    <w:multiLevelType w:val="hybridMultilevel"/>
    <w:tmpl w:val="A782BF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40E31688"/>
    <w:multiLevelType w:val="hybridMultilevel"/>
    <w:tmpl w:val="1AB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21A2DA1"/>
    <w:multiLevelType w:val="hybridMultilevel"/>
    <w:tmpl w:val="156C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238290C"/>
    <w:multiLevelType w:val="hybridMultilevel"/>
    <w:tmpl w:val="BE2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E74441"/>
    <w:multiLevelType w:val="hybridMultilevel"/>
    <w:tmpl w:val="8E4C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5770A2"/>
    <w:multiLevelType w:val="hybridMultilevel"/>
    <w:tmpl w:val="6D46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F504E7"/>
    <w:multiLevelType w:val="hybridMultilevel"/>
    <w:tmpl w:val="6BD67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7165965"/>
    <w:multiLevelType w:val="hybridMultilevel"/>
    <w:tmpl w:val="996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0678D0"/>
    <w:multiLevelType w:val="hybridMultilevel"/>
    <w:tmpl w:val="397E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BE60BC1"/>
    <w:multiLevelType w:val="hybridMultilevel"/>
    <w:tmpl w:val="580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C0E72D1"/>
    <w:multiLevelType w:val="hybridMultilevel"/>
    <w:tmpl w:val="79A8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A04DC0"/>
    <w:multiLevelType w:val="hybridMultilevel"/>
    <w:tmpl w:val="273A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34038A"/>
    <w:multiLevelType w:val="hybridMultilevel"/>
    <w:tmpl w:val="7F9E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6560B4"/>
    <w:multiLevelType w:val="hybridMultilevel"/>
    <w:tmpl w:val="343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9C0F82"/>
    <w:multiLevelType w:val="hybridMultilevel"/>
    <w:tmpl w:val="43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C075C5"/>
    <w:multiLevelType w:val="hybridMultilevel"/>
    <w:tmpl w:val="7B02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CD690F"/>
    <w:multiLevelType w:val="hybridMultilevel"/>
    <w:tmpl w:val="35DC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DB1C32"/>
    <w:multiLevelType w:val="hybridMultilevel"/>
    <w:tmpl w:val="D2A0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2D2CB8"/>
    <w:multiLevelType w:val="hybridMultilevel"/>
    <w:tmpl w:val="B8D2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D97C03"/>
    <w:multiLevelType w:val="hybridMultilevel"/>
    <w:tmpl w:val="8932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183CB6"/>
    <w:multiLevelType w:val="hybridMultilevel"/>
    <w:tmpl w:val="A68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249124C"/>
    <w:multiLevelType w:val="hybridMultilevel"/>
    <w:tmpl w:val="5594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9">
    <w:nsid w:val="52A84415"/>
    <w:multiLevelType w:val="hybridMultilevel"/>
    <w:tmpl w:val="B4E4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D862F8"/>
    <w:multiLevelType w:val="hybridMultilevel"/>
    <w:tmpl w:val="AFA0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F70B2E"/>
    <w:multiLevelType w:val="hybridMultilevel"/>
    <w:tmpl w:val="328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103D38"/>
    <w:multiLevelType w:val="hybridMultilevel"/>
    <w:tmpl w:val="BAD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4323A9D"/>
    <w:multiLevelType w:val="hybridMultilevel"/>
    <w:tmpl w:val="BEB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4CA1657"/>
    <w:multiLevelType w:val="hybridMultilevel"/>
    <w:tmpl w:val="3708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4E36140"/>
    <w:multiLevelType w:val="hybridMultilevel"/>
    <w:tmpl w:val="303E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0957F0"/>
    <w:multiLevelType w:val="hybridMultilevel"/>
    <w:tmpl w:val="C88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762F92"/>
    <w:multiLevelType w:val="hybridMultilevel"/>
    <w:tmpl w:val="803C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790DB6"/>
    <w:multiLevelType w:val="hybridMultilevel"/>
    <w:tmpl w:val="579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2432B8"/>
    <w:multiLevelType w:val="hybridMultilevel"/>
    <w:tmpl w:val="E244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84C138B"/>
    <w:multiLevelType w:val="hybridMultilevel"/>
    <w:tmpl w:val="772685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1">
    <w:nsid w:val="59FD1150"/>
    <w:multiLevelType w:val="hybridMultilevel"/>
    <w:tmpl w:val="D656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753FF7"/>
    <w:multiLevelType w:val="hybridMultilevel"/>
    <w:tmpl w:val="D6CE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CA56774"/>
    <w:multiLevelType w:val="hybridMultilevel"/>
    <w:tmpl w:val="CA48B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D09742A"/>
    <w:multiLevelType w:val="hybridMultilevel"/>
    <w:tmpl w:val="7DFA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B667C4"/>
    <w:multiLevelType w:val="hybridMultilevel"/>
    <w:tmpl w:val="35BC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EF394F"/>
    <w:multiLevelType w:val="hybridMultilevel"/>
    <w:tmpl w:val="9D7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F760FDA"/>
    <w:multiLevelType w:val="hybridMultilevel"/>
    <w:tmpl w:val="C000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F4637D"/>
    <w:multiLevelType w:val="hybridMultilevel"/>
    <w:tmpl w:val="0908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0D62EAC"/>
    <w:multiLevelType w:val="hybridMultilevel"/>
    <w:tmpl w:val="99F2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F7326B"/>
    <w:multiLevelType w:val="hybridMultilevel"/>
    <w:tmpl w:val="C1D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11B175F"/>
    <w:multiLevelType w:val="hybridMultilevel"/>
    <w:tmpl w:val="31AE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28A0A1D"/>
    <w:multiLevelType w:val="hybridMultilevel"/>
    <w:tmpl w:val="4FE6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34103"/>
    <w:multiLevelType w:val="hybridMultilevel"/>
    <w:tmpl w:val="C35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FE7EC2"/>
    <w:multiLevelType w:val="hybridMultilevel"/>
    <w:tmpl w:val="4586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1029F6"/>
    <w:multiLevelType w:val="hybridMultilevel"/>
    <w:tmpl w:val="EB0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5D60208"/>
    <w:multiLevelType w:val="hybridMultilevel"/>
    <w:tmpl w:val="E04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62314CE"/>
    <w:multiLevelType w:val="hybridMultilevel"/>
    <w:tmpl w:val="ABD6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A042AA"/>
    <w:multiLevelType w:val="hybridMultilevel"/>
    <w:tmpl w:val="813A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A81096"/>
    <w:multiLevelType w:val="hybridMultilevel"/>
    <w:tmpl w:val="4C6E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6E6456A"/>
    <w:multiLevelType w:val="hybridMultilevel"/>
    <w:tmpl w:val="7D0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CF4951"/>
    <w:multiLevelType w:val="hybridMultilevel"/>
    <w:tmpl w:val="BD3E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7F57635"/>
    <w:multiLevelType w:val="hybridMultilevel"/>
    <w:tmpl w:val="859C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9B74FAB"/>
    <w:multiLevelType w:val="hybridMultilevel"/>
    <w:tmpl w:val="AEA8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252CF4"/>
    <w:multiLevelType w:val="hybridMultilevel"/>
    <w:tmpl w:val="CBEA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CC75FC0"/>
    <w:multiLevelType w:val="hybridMultilevel"/>
    <w:tmpl w:val="AB0C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D564C3E"/>
    <w:multiLevelType w:val="hybridMultilevel"/>
    <w:tmpl w:val="691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E366479"/>
    <w:multiLevelType w:val="hybridMultilevel"/>
    <w:tmpl w:val="A03464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6ECB2344"/>
    <w:multiLevelType w:val="hybridMultilevel"/>
    <w:tmpl w:val="658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0571C7"/>
    <w:multiLevelType w:val="hybridMultilevel"/>
    <w:tmpl w:val="D01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7D4771"/>
    <w:multiLevelType w:val="hybridMultilevel"/>
    <w:tmpl w:val="9C46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7D07AE"/>
    <w:multiLevelType w:val="hybridMultilevel"/>
    <w:tmpl w:val="9DC8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2946910"/>
    <w:multiLevelType w:val="hybridMultilevel"/>
    <w:tmpl w:val="965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2A500D1"/>
    <w:multiLevelType w:val="hybridMultilevel"/>
    <w:tmpl w:val="4428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4CD1CDD"/>
    <w:multiLevelType w:val="hybridMultilevel"/>
    <w:tmpl w:val="067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6557329"/>
    <w:multiLevelType w:val="hybridMultilevel"/>
    <w:tmpl w:val="7E4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6FF6B67"/>
    <w:multiLevelType w:val="hybridMultilevel"/>
    <w:tmpl w:val="86005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7153984"/>
    <w:multiLevelType w:val="hybridMultilevel"/>
    <w:tmpl w:val="811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71E180B"/>
    <w:multiLevelType w:val="hybridMultilevel"/>
    <w:tmpl w:val="472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4A365E"/>
    <w:multiLevelType w:val="hybridMultilevel"/>
    <w:tmpl w:val="E4E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7D57B60"/>
    <w:multiLevelType w:val="hybridMultilevel"/>
    <w:tmpl w:val="E6CE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96C0655"/>
    <w:multiLevelType w:val="hybridMultilevel"/>
    <w:tmpl w:val="2C3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B497662"/>
    <w:multiLevelType w:val="hybridMultilevel"/>
    <w:tmpl w:val="C91C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B8D331C"/>
    <w:multiLevelType w:val="hybridMultilevel"/>
    <w:tmpl w:val="596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D8D5EB5"/>
    <w:multiLevelType w:val="hybridMultilevel"/>
    <w:tmpl w:val="A552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E416934"/>
    <w:multiLevelType w:val="hybridMultilevel"/>
    <w:tmpl w:val="7386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EDB6CA3"/>
    <w:multiLevelType w:val="hybridMultilevel"/>
    <w:tmpl w:val="E94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7">
    <w:nsid w:val="7F5B147E"/>
    <w:multiLevelType w:val="hybridMultilevel"/>
    <w:tmpl w:val="6AFA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90"/>
  </w:num>
  <w:num w:numId="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6"/>
  </w:num>
  <w:num w:numId="5">
    <w:abstractNumId w:val="109"/>
  </w:num>
  <w:num w:numId="6">
    <w:abstractNumId w:val="20"/>
  </w:num>
  <w:num w:numId="7">
    <w:abstractNumId w:val="112"/>
  </w:num>
  <w:num w:numId="8">
    <w:abstractNumId w:val="44"/>
  </w:num>
  <w:num w:numId="9">
    <w:abstractNumId w:val="18"/>
  </w:num>
  <w:num w:numId="10">
    <w:abstractNumId w:val="121"/>
  </w:num>
  <w:num w:numId="11">
    <w:abstractNumId w:val="19"/>
  </w:num>
  <w:num w:numId="12">
    <w:abstractNumId w:val="132"/>
  </w:num>
  <w:num w:numId="13">
    <w:abstractNumId w:val="16"/>
  </w:num>
  <w:num w:numId="14">
    <w:abstractNumId w:val="115"/>
  </w:num>
  <w:num w:numId="15">
    <w:abstractNumId w:val="67"/>
  </w:num>
  <w:num w:numId="16">
    <w:abstractNumId w:val="10"/>
  </w:num>
  <w:num w:numId="17">
    <w:abstractNumId w:val="81"/>
  </w:num>
  <w:num w:numId="18">
    <w:abstractNumId w:val="135"/>
  </w:num>
  <w:num w:numId="19">
    <w:abstractNumId w:val="83"/>
  </w:num>
  <w:num w:numId="20">
    <w:abstractNumId w:val="2"/>
  </w:num>
  <w:num w:numId="21">
    <w:abstractNumId w:val="27"/>
  </w:num>
  <w:num w:numId="22">
    <w:abstractNumId w:val="28"/>
  </w:num>
  <w:num w:numId="23">
    <w:abstractNumId w:val="63"/>
  </w:num>
  <w:num w:numId="24">
    <w:abstractNumId w:val="111"/>
  </w:num>
  <w:num w:numId="25">
    <w:abstractNumId w:val="58"/>
  </w:num>
  <w:num w:numId="26">
    <w:abstractNumId w:val="86"/>
  </w:num>
  <w:num w:numId="27">
    <w:abstractNumId w:val="39"/>
  </w:num>
  <w:num w:numId="28">
    <w:abstractNumId w:val="89"/>
  </w:num>
  <w:num w:numId="29">
    <w:abstractNumId w:val="31"/>
  </w:num>
  <w:num w:numId="30">
    <w:abstractNumId w:val="92"/>
  </w:num>
  <w:num w:numId="31">
    <w:abstractNumId w:val="76"/>
  </w:num>
  <w:num w:numId="32">
    <w:abstractNumId w:val="8"/>
  </w:num>
  <w:num w:numId="33">
    <w:abstractNumId w:val="97"/>
  </w:num>
  <w:num w:numId="34">
    <w:abstractNumId w:val="82"/>
  </w:num>
  <w:num w:numId="35">
    <w:abstractNumId w:val="11"/>
  </w:num>
  <w:num w:numId="36">
    <w:abstractNumId w:val="12"/>
  </w:num>
  <w:num w:numId="37">
    <w:abstractNumId w:val="105"/>
  </w:num>
  <w:num w:numId="38">
    <w:abstractNumId w:val="87"/>
  </w:num>
  <w:num w:numId="39">
    <w:abstractNumId w:val="17"/>
  </w:num>
  <w:num w:numId="40">
    <w:abstractNumId w:val="123"/>
  </w:num>
  <w:num w:numId="41">
    <w:abstractNumId w:val="55"/>
  </w:num>
  <w:num w:numId="42">
    <w:abstractNumId w:val="40"/>
  </w:num>
  <w:num w:numId="43">
    <w:abstractNumId w:val="99"/>
  </w:num>
  <w:num w:numId="44">
    <w:abstractNumId w:val="96"/>
  </w:num>
  <w:num w:numId="45">
    <w:abstractNumId w:val="41"/>
  </w:num>
  <w:num w:numId="46">
    <w:abstractNumId w:val="62"/>
  </w:num>
  <w:num w:numId="47">
    <w:abstractNumId w:val="124"/>
  </w:num>
  <w:num w:numId="48">
    <w:abstractNumId w:val="131"/>
  </w:num>
  <w:num w:numId="49">
    <w:abstractNumId w:val="60"/>
  </w:num>
  <w:num w:numId="50">
    <w:abstractNumId w:val="53"/>
  </w:num>
  <w:num w:numId="51">
    <w:abstractNumId w:val="24"/>
  </w:num>
  <w:num w:numId="52">
    <w:abstractNumId w:val="23"/>
  </w:num>
  <w:num w:numId="53">
    <w:abstractNumId w:val="37"/>
  </w:num>
  <w:num w:numId="54">
    <w:abstractNumId w:val="48"/>
  </w:num>
  <w:num w:numId="55">
    <w:abstractNumId w:val="51"/>
  </w:num>
  <w:num w:numId="56">
    <w:abstractNumId w:val="74"/>
  </w:num>
  <w:num w:numId="57">
    <w:abstractNumId w:val="1"/>
  </w:num>
  <w:num w:numId="58">
    <w:abstractNumId w:val="71"/>
  </w:num>
  <w:num w:numId="59">
    <w:abstractNumId w:val="65"/>
  </w:num>
  <w:num w:numId="60">
    <w:abstractNumId w:val="4"/>
  </w:num>
  <w:num w:numId="61">
    <w:abstractNumId w:val="110"/>
  </w:num>
  <w:num w:numId="62">
    <w:abstractNumId w:val="69"/>
  </w:num>
  <w:num w:numId="63">
    <w:abstractNumId w:val="129"/>
  </w:num>
  <w:num w:numId="64">
    <w:abstractNumId w:val="77"/>
  </w:num>
  <w:num w:numId="65">
    <w:abstractNumId w:val="80"/>
  </w:num>
  <w:num w:numId="66">
    <w:abstractNumId w:val="9"/>
  </w:num>
  <w:num w:numId="67">
    <w:abstractNumId w:val="100"/>
  </w:num>
  <w:num w:numId="68">
    <w:abstractNumId w:val="102"/>
  </w:num>
  <w:num w:numId="69">
    <w:abstractNumId w:val="36"/>
  </w:num>
  <w:num w:numId="70">
    <w:abstractNumId w:val="49"/>
  </w:num>
  <w:num w:numId="71">
    <w:abstractNumId w:val="108"/>
  </w:num>
  <w:num w:numId="72">
    <w:abstractNumId w:val="29"/>
  </w:num>
  <w:num w:numId="73">
    <w:abstractNumId w:val="45"/>
  </w:num>
  <w:num w:numId="74">
    <w:abstractNumId w:val="113"/>
  </w:num>
  <w:num w:numId="75">
    <w:abstractNumId w:val="7"/>
  </w:num>
  <w:num w:numId="76">
    <w:abstractNumId w:val="119"/>
  </w:num>
  <w:num w:numId="77">
    <w:abstractNumId w:val="42"/>
  </w:num>
  <w:num w:numId="78">
    <w:abstractNumId w:val="34"/>
  </w:num>
  <w:num w:numId="79">
    <w:abstractNumId w:val="3"/>
  </w:num>
  <w:num w:numId="80">
    <w:abstractNumId w:val="56"/>
  </w:num>
  <w:num w:numId="81">
    <w:abstractNumId w:val="14"/>
  </w:num>
  <w:num w:numId="82">
    <w:abstractNumId w:val="84"/>
  </w:num>
  <w:num w:numId="83">
    <w:abstractNumId w:val="93"/>
  </w:num>
  <w:num w:numId="84">
    <w:abstractNumId w:val="52"/>
  </w:num>
  <w:num w:numId="85">
    <w:abstractNumId w:val="43"/>
  </w:num>
  <w:num w:numId="86">
    <w:abstractNumId w:val="35"/>
  </w:num>
  <w:num w:numId="87">
    <w:abstractNumId w:val="127"/>
  </w:num>
  <w:num w:numId="88">
    <w:abstractNumId w:val="59"/>
  </w:num>
  <w:num w:numId="89">
    <w:abstractNumId w:val="22"/>
  </w:num>
  <w:num w:numId="90">
    <w:abstractNumId w:val="134"/>
  </w:num>
  <w:num w:numId="91">
    <w:abstractNumId w:val="68"/>
  </w:num>
  <w:num w:numId="92">
    <w:abstractNumId w:val="61"/>
  </w:num>
  <w:num w:numId="93">
    <w:abstractNumId w:val="107"/>
  </w:num>
  <w:num w:numId="94">
    <w:abstractNumId w:val="33"/>
  </w:num>
  <w:num w:numId="95">
    <w:abstractNumId w:val="120"/>
  </w:num>
  <w:num w:numId="96">
    <w:abstractNumId w:val="30"/>
  </w:num>
  <w:num w:numId="97">
    <w:abstractNumId w:val="50"/>
  </w:num>
  <w:num w:numId="98">
    <w:abstractNumId w:val="32"/>
  </w:num>
  <w:num w:numId="99">
    <w:abstractNumId w:val="54"/>
  </w:num>
  <w:num w:numId="100">
    <w:abstractNumId w:val="95"/>
  </w:num>
  <w:num w:numId="101">
    <w:abstractNumId w:val="114"/>
  </w:num>
  <w:num w:numId="102">
    <w:abstractNumId w:val="25"/>
  </w:num>
  <w:num w:numId="103">
    <w:abstractNumId w:val="21"/>
  </w:num>
  <w:num w:numId="104">
    <w:abstractNumId w:val="94"/>
  </w:num>
  <w:num w:numId="105">
    <w:abstractNumId w:val="103"/>
  </w:num>
  <w:num w:numId="106">
    <w:abstractNumId w:val="0"/>
  </w:num>
  <w:num w:numId="107">
    <w:abstractNumId w:val="73"/>
  </w:num>
  <w:num w:numId="108">
    <w:abstractNumId w:val="78"/>
  </w:num>
  <w:num w:numId="109">
    <w:abstractNumId w:val="136"/>
  </w:num>
  <w:num w:numId="110">
    <w:abstractNumId w:val="64"/>
  </w:num>
  <w:num w:numId="111">
    <w:abstractNumId w:val="106"/>
  </w:num>
  <w:num w:numId="112">
    <w:abstractNumId w:val="137"/>
  </w:num>
  <w:num w:numId="113">
    <w:abstractNumId w:val="101"/>
  </w:num>
  <w:num w:numId="114">
    <w:abstractNumId w:val="26"/>
  </w:num>
  <w:num w:numId="115">
    <w:abstractNumId w:val="104"/>
  </w:num>
  <w:num w:numId="116">
    <w:abstractNumId w:val="128"/>
  </w:num>
  <w:num w:numId="117">
    <w:abstractNumId w:val="98"/>
  </w:num>
  <w:num w:numId="118">
    <w:abstractNumId w:val="88"/>
  </w:num>
  <w:num w:numId="119">
    <w:abstractNumId w:val="66"/>
  </w:num>
  <w:num w:numId="120">
    <w:abstractNumId w:val="79"/>
  </w:num>
  <w:num w:numId="121">
    <w:abstractNumId w:val="118"/>
  </w:num>
  <w:num w:numId="122">
    <w:abstractNumId w:val="5"/>
  </w:num>
  <w:num w:numId="123">
    <w:abstractNumId w:val="91"/>
  </w:num>
  <w:num w:numId="124">
    <w:abstractNumId w:val="116"/>
  </w:num>
  <w:num w:numId="125">
    <w:abstractNumId w:val="122"/>
  </w:num>
  <w:num w:numId="126">
    <w:abstractNumId w:val="72"/>
  </w:num>
  <w:num w:numId="127">
    <w:abstractNumId w:val="47"/>
  </w:num>
  <w:num w:numId="128">
    <w:abstractNumId w:val="70"/>
  </w:num>
  <w:num w:numId="129">
    <w:abstractNumId w:val="15"/>
  </w:num>
  <w:num w:numId="130">
    <w:abstractNumId w:val="13"/>
  </w:num>
  <w:num w:numId="131">
    <w:abstractNumId w:val="38"/>
  </w:num>
  <w:num w:numId="132">
    <w:abstractNumId w:val="46"/>
  </w:num>
  <w:num w:numId="133">
    <w:abstractNumId w:val="125"/>
  </w:num>
  <w:num w:numId="134">
    <w:abstractNumId w:val="85"/>
  </w:num>
  <w:num w:numId="135">
    <w:abstractNumId w:val="75"/>
  </w:num>
  <w:num w:numId="136">
    <w:abstractNumId w:val="130"/>
  </w:num>
  <w:num w:numId="137">
    <w:abstractNumId w:val="6"/>
  </w:num>
  <w:num w:numId="138">
    <w:abstractNumId w:val="13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31"/>
    <w:rsid w:val="000111C5"/>
    <w:rsid w:val="00055175"/>
    <w:rsid w:val="0008272D"/>
    <w:rsid w:val="00083C12"/>
    <w:rsid w:val="0009195A"/>
    <w:rsid w:val="00097484"/>
    <w:rsid w:val="000A06D0"/>
    <w:rsid w:val="000A46CC"/>
    <w:rsid w:val="000B081A"/>
    <w:rsid w:val="000D2B98"/>
    <w:rsid w:val="000D53A1"/>
    <w:rsid w:val="000E4947"/>
    <w:rsid w:val="000F3CC1"/>
    <w:rsid w:val="001032B6"/>
    <w:rsid w:val="00110236"/>
    <w:rsid w:val="0011174F"/>
    <w:rsid w:val="00111F63"/>
    <w:rsid w:val="00121D36"/>
    <w:rsid w:val="00126DBE"/>
    <w:rsid w:val="0012789E"/>
    <w:rsid w:val="001442FA"/>
    <w:rsid w:val="00144EA1"/>
    <w:rsid w:val="00151F53"/>
    <w:rsid w:val="00155F9C"/>
    <w:rsid w:val="001617EC"/>
    <w:rsid w:val="0017324E"/>
    <w:rsid w:val="0019650B"/>
    <w:rsid w:val="001A08F0"/>
    <w:rsid w:val="001B4A63"/>
    <w:rsid w:val="001D00EE"/>
    <w:rsid w:val="001D26E7"/>
    <w:rsid w:val="001F04B6"/>
    <w:rsid w:val="001F23B4"/>
    <w:rsid w:val="00200E3C"/>
    <w:rsid w:val="002059FF"/>
    <w:rsid w:val="00206E7A"/>
    <w:rsid w:val="00206F3C"/>
    <w:rsid w:val="00216F05"/>
    <w:rsid w:val="002227D7"/>
    <w:rsid w:val="00231862"/>
    <w:rsid w:val="002519FC"/>
    <w:rsid w:val="00263342"/>
    <w:rsid w:val="0027632E"/>
    <w:rsid w:val="00277583"/>
    <w:rsid w:val="002B7A6D"/>
    <w:rsid w:val="002C7C29"/>
    <w:rsid w:val="002D1548"/>
    <w:rsid w:val="002E0A0E"/>
    <w:rsid w:val="00313D13"/>
    <w:rsid w:val="00317C4B"/>
    <w:rsid w:val="00321AF9"/>
    <w:rsid w:val="003231A4"/>
    <w:rsid w:val="0033268B"/>
    <w:rsid w:val="00341885"/>
    <w:rsid w:val="0034341D"/>
    <w:rsid w:val="003505FE"/>
    <w:rsid w:val="0036553F"/>
    <w:rsid w:val="00384DB9"/>
    <w:rsid w:val="00384E14"/>
    <w:rsid w:val="003A13D6"/>
    <w:rsid w:val="003C52A4"/>
    <w:rsid w:val="003D422C"/>
    <w:rsid w:val="003D75BA"/>
    <w:rsid w:val="00415A55"/>
    <w:rsid w:val="00441966"/>
    <w:rsid w:val="00441E7F"/>
    <w:rsid w:val="004741E4"/>
    <w:rsid w:val="0047479F"/>
    <w:rsid w:val="00475EAF"/>
    <w:rsid w:val="00494341"/>
    <w:rsid w:val="004A137F"/>
    <w:rsid w:val="004A779E"/>
    <w:rsid w:val="004B3EF0"/>
    <w:rsid w:val="004B775E"/>
    <w:rsid w:val="004C2903"/>
    <w:rsid w:val="004C6739"/>
    <w:rsid w:val="00510B12"/>
    <w:rsid w:val="00512C46"/>
    <w:rsid w:val="00513A11"/>
    <w:rsid w:val="00537379"/>
    <w:rsid w:val="00544853"/>
    <w:rsid w:val="00550CCD"/>
    <w:rsid w:val="00551F50"/>
    <w:rsid w:val="005545EB"/>
    <w:rsid w:val="00594988"/>
    <w:rsid w:val="00597F30"/>
    <w:rsid w:val="005A12C2"/>
    <w:rsid w:val="005C4F77"/>
    <w:rsid w:val="005C76E8"/>
    <w:rsid w:val="005D395E"/>
    <w:rsid w:val="006048F9"/>
    <w:rsid w:val="00604C3C"/>
    <w:rsid w:val="00626EB4"/>
    <w:rsid w:val="00627BAC"/>
    <w:rsid w:val="00630A16"/>
    <w:rsid w:val="00637ADB"/>
    <w:rsid w:val="00637C16"/>
    <w:rsid w:val="0065234E"/>
    <w:rsid w:val="00654276"/>
    <w:rsid w:val="00661C8D"/>
    <w:rsid w:val="00665A8E"/>
    <w:rsid w:val="00690FAF"/>
    <w:rsid w:val="00696641"/>
    <w:rsid w:val="006A38BA"/>
    <w:rsid w:val="006C426D"/>
    <w:rsid w:val="006C5FE5"/>
    <w:rsid w:val="006D28D7"/>
    <w:rsid w:val="006E1500"/>
    <w:rsid w:val="00705D9F"/>
    <w:rsid w:val="0070789D"/>
    <w:rsid w:val="00713E24"/>
    <w:rsid w:val="00714912"/>
    <w:rsid w:val="00746638"/>
    <w:rsid w:val="00762709"/>
    <w:rsid w:val="00776F4D"/>
    <w:rsid w:val="007B1E0C"/>
    <w:rsid w:val="007B2E2E"/>
    <w:rsid w:val="007D201F"/>
    <w:rsid w:val="007D445D"/>
    <w:rsid w:val="007D766C"/>
    <w:rsid w:val="007E5085"/>
    <w:rsid w:val="008010C8"/>
    <w:rsid w:val="008157C5"/>
    <w:rsid w:val="00834A05"/>
    <w:rsid w:val="00850696"/>
    <w:rsid w:val="00876822"/>
    <w:rsid w:val="00883905"/>
    <w:rsid w:val="00892FD9"/>
    <w:rsid w:val="008A4994"/>
    <w:rsid w:val="008A6D62"/>
    <w:rsid w:val="00911F41"/>
    <w:rsid w:val="009246D2"/>
    <w:rsid w:val="00953A2A"/>
    <w:rsid w:val="00990C86"/>
    <w:rsid w:val="009917EF"/>
    <w:rsid w:val="009C7D83"/>
    <w:rsid w:val="009E1965"/>
    <w:rsid w:val="009E2494"/>
    <w:rsid w:val="009E6318"/>
    <w:rsid w:val="00A072AB"/>
    <w:rsid w:val="00A10FE5"/>
    <w:rsid w:val="00A1467D"/>
    <w:rsid w:val="00A26F83"/>
    <w:rsid w:val="00A4446C"/>
    <w:rsid w:val="00A6630E"/>
    <w:rsid w:val="00A705A4"/>
    <w:rsid w:val="00A754F3"/>
    <w:rsid w:val="00A779D5"/>
    <w:rsid w:val="00A91E20"/>
    <w:rsid w:val="00AA3850"/>
    <w:rsid w:val="00AB5367"/>
    <w:rsid w:val="00AC2AC7"/>
    <w:rsid w:val="00AC6086"/>
    <w:rsid w:val="00AC6892"/>
    <w:rsid w:val="00AD50C7"/>
    <w:rsid w:val="00AF4CA7"/>
    <w:rsid w:val="00AF559B"/>
    <w:rsid w:val="00B1218E"/>
    <w:rsid w:val="00B26987"/>
    <w:rsid w:val="00B34A63"/>
    <w:rsid w:val="00B50D3E"/>
    <w:rsid w:val="00B643F2"/>
    <w:rsid w:val="00B66F99"/>
    <w:rsid w:val="00B72C2A"/>
    <w:rsid w:val="00BA2600"/>
    <w:rsid w:val="00BB673B"/>
    <w:rsid w:val="00BE7B81"/>
    <w:rsid w:val="00C03B98"/>
    <w:rsid w:val="00C04343"/>
    <w:rsid w:val="00C4201C"/>
    <w:rsid w:val="00C45F0C"/>
    <w:rsid w:val="00C66817"/>
    <w:rsid w:val="00C66F72"/>
    <w:rsid w:val="00C72092"/>
    <w:rsid w:val="00C80888"/>
    <w:rsid w:val="00C90736"/>
    <w:rsid w:val="00CA2CB7"/>
    <w:rsid w:val="00CB3E3A"/>
    <w:rsid w:val="00CE2EC6"/>
    <w:rsid w:val="00D134CE"/>
    <w:rsid w:val="00D364D1"/>
    <w:rsid w:val="00D36AFE"/>
    <w:rsid w:val="00D50D9F"/>
    <w:rsid w:val="00D516FC"/>
    <w:rsid w:val="00DA2A31"/>
    <w:rsid w:val="00DA5AA0"/>
    <w:rsid w:val="00DC09A1"/>
    <w:rsid w:val="00DC47AE"/>
    <w:rsid w:val="00DE72CB"/>
    <w:rsid w:val="00DF11C1"/>
    <w:rsid w:val="00DF7DF8"/>
    <w:rsid w:val="00E21D85"/>
    <w:rsid w:val="00E21F4C"/>
    <w:rsid w:val="00E26985"/>
    <w:rsid w:val="00E36563"/>
    <w:rsid w:val="00E408EA"/>
    <w:rsid w:val="00E512FC"/>
    <w:rsid w:val="00E529CD"/>
    <w:rsid w:val="00E607E8"/>
    <w:rsid w:val="00E65303"/>
    <w:rsid w:val="00E72F72"/>
    <w:rsid w:val="00E81B42"/>
    <w:rsid w:val="00E84D9C"/>
    <w:rsid w:val="00EA69A3"/>
    <w:rsid w:val="00EA790F"/>
    <w:rsid w:val="00EB0C5A"/>
    <w:rsid w:val="00EC6BE7"/>
    <w:rsid w:val="00ED4FA8"/>
    <w:rsid w:val="00ED739A"/>
    <w:rsid w:val="00ED745B"/>
    <w:rsid w:val="00EF1940"/>
    <w:rsid w:val="00F01C63"/>
    <w:rsid w:val="00F11F23"/>
    <w:rsid w:val="00F15805"/>
    <w:rsid w:val="00F35147"/>
    <w:rsid w:val="00F41122"/>
    <w:rsid w:val="00F420FB"/>
    <w:rsid w:val="00F53381"/>
    <w:rsid w:val="00F558C9"/>
    <w:rsid w:val="00F749C5"/>
    <w:rsid w:val="00F9408D"/>
    <w:rsid w:val="00FA000E"/>
    <w:rsid w:val="00FA0779"/>
    <w:rsid w:val="00FA0AF7"/>
    <w:rsid w:val="00FA1D10"/>
    <w:rsid w:val="00FA1F71"/>
    <w:rsid w:val="00FB3F0C"/>
    <w:rsid w:val="00FD1F59"/>
    <w:rsid w:val="00FD3CCB"/>
    <w:rsid w:val="00FD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E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2A31"/>
    <w:pPr>
      <w:numPr>
        <w:ilvl w:val="12"/>
      </w:numPr>
      <w:ind w:left="720" w:hanging="720"/>
      <w:jc w:val="both"/>
    </w:pPr>
    <w:rPr>
      <w:rFonts w:ascii="Arial Black" w:hAnsi="Arial Black"/>
      <w:color w:val="000000"/>
      <w:sz w:val="28"/>
    </w:rPr>
  </w:style>
  <w:style w:type="paragraph" w:styleId="TOC7">
    <w:name w:val="toc 7"/>
    <w:basedOn w:val="Normal"/>
    <w:next w:val="Normal"/>
    <w:autoRedefine/>
    <w:semiHidden/>
    <w:rsid w:val="00DA2A31"/>
    <w:pPr>
      <w:ind w:left="720" w:firstLine="720"/>
    </w:pPr>
    <w:rPr>
      <w:rFonts w:cs="Arial"/>
    </w:rPr>
  </w:style>
  <w:style w:type="paragraph" w:styleId="EnvelopeReturn">
    <w:name w:val="envelope return"/>
    <w:basedOn w:val="Normal"/>
    <w:rsid w:val="00DA2A31"/>
    <w:rPr>
      <w:color w:val="000000"/>
    </w:rPr>
  </w:style>
  <w:style w:type="paragraph" w:styleId="Header">
    <w:name w:val="header"/>
    <w:basedOn w:val="Normal"/>
    <w:rsid w:val="00384E14"/>
    <w:pPr>
      <w:tabs>
        <w:tab w:val="center" w:pos="4320"/>
        <w:tab w:val="right" w:pos="8640"/>
      </w:tabs>
    </w:pPr>
  </w:style>
  <w:style w:type="paragraph" w:styleId="Footer">
    <w:name w:val="footer"/>
    <w:basedOn w:val="Normal"/>
    <w:rsid w:val="00384E14"/>
    <w:pPr>
      <w:tabs>
        <w:tab w:val="center" w:pos="4320"/>
        <w:tab w:val="right" w:pos="8640"/>
      </w:tabs>
    </w:pPr>
  </w:style>
  <w:style w:type="character" w:styleId="PageNumber">
    <w:name w:val="page number"/>
    <w:basedOn w:val="DefaultParagraphFont"/>
    <w:rsid w:val="00321AF9"/>
  </w:style>
  <w:style w:type="paragraph" w:styleId="ListParagraph">
    <w:name w:val="List Paragraph"/>
    <w:basedOn w:val="Normal"/>
    <w:uiPriority w:val="34"/>
    <w:qFormat/>
    <w:rsid w:val="00FA1D10"/>
    <w:pPr>
      <w:ind w:left="720"/>
    </w:pPr>
  </w:style>
  <w:style w:type="character" w:styleId="Hyperlink">
    <w:name w:val="Hyperlink"/>
    <w:rsid w:val="000111C5"/>
    <w:rPr>
      <w:color w:val="0000FF"/>
      <w:u w:val="single"/>
    </w:rPr>
  </w:style>
  <w:style w:type="paragraph" w:styleId="BalloonText">
    <w:name w:val="Balloon Text"/>
    <w:basedOn w:val="Normal"/>
    <w:link w:val="BalloonTextChar"/>
    <w:rsid w:val="008A6D62"/>
    <w:rPr>
      <w:rFonts w:ascii="Tahoma" w:hAnsi="Tahoma" w:cs="Tahoma"/>
      <w:sz w:val="16"/>
      <w:szCs w:val="16"/>
    </w:rPr>
  </w:style>
  <w:style w:type="character" w:customStyle="1" w:styleId="BalloonTextChar">
    <w:name w:val="Balloon Text Char"/>
    <w:basedOn w:val="DefaultParagraphFont"/>
    <w:link w:val="BalloonText"/>
    <w:rsid w:val="008A6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E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2A31"/>
    <w:pPr>
      <w:numPr>
        <w:ilvl w:val="12"/>
      </w:numPr>
      <w:ind w:left="720" w:hanging="720"/>
      <w:jc w:val="both"/>
    </w:pPr>
    <w:rPr>
      <w:rFonts w:ascii="Arial Black" w:hAnsi="Arial Black"/>
      <w:color w:val="000000"/>
      <w:sz w:val="28"/>
    </w:rPr>
  </w:style>
  <w:style w:type="paragraph" w:styleId="TOC7">
    <w:name w:val="toc 7"/>
    <w:basedOn w:val="Normal"/>
    <w:next w:val="Normal"/>
    <w:autoRedefine/>
    <w:semiHidden/>
    <w:rsid w:val="00DA2A31"/>
    <w:pPr>
      <w:ind w:left="720" w:firstLine="720"/>
    </w:pPr>
    <w:rPr>
      <w:rFonts w:cs="Arial"/>
    </w:rPr>
  </w:style>
  <w:style w:type="paragraph" w:styleId="EnvelopeReturn">
    <w:name w:val="envelope return"/>
    <w:basedOn w:val="Normal"/>
    <w:rsid w:val="00DA2A31"/>
    <w:rPr>
      <w:color w:val="000000"/>
    </w:rPr>
  </w:style>
  <w:style w:type="paragraph" w:styleId="Header">
    <w:name w:val="header"/>
    <w:basedOn w:val="Normal"/>
    <w:rsid w:val="00384E14"/>
    <w:pPr>
      <w:tabs>
        <w:tab w:val="center" w:pos="4320"/>
        <w:tab w:val="right" w:pos="8640"/>
      </w:tabs>
    </w:pPr>
  </w:style>
  <w:style w:type="paragraph" w:styleId="Footer">
    <w:name w:val="footer"/>
    <w:basedOn w:val="Normal"/>
    <w:rsid w:val="00384E14"/>
    <w:pPr>
      <w:tabs>
        <w:tab w:val="center" w:pos="4320"/>
        <w:tab w:val="right" w:pos="8640"/>
      </w:tabs>
    </w:pPr>
  </w:style>
  <w:style w:type="character" w:styleId="PageNumber">
    <w:name w:val="page number"/>
    <w:basedOn w:val="DefaultParagraphFont"/>
    <w:rsid w:val="00321AF9"/>
  </w:style>
  <w:style w:type="paragraph" w:styleId="ListParagraph">
    <w:name w:val="List Paragraph"/>
    <w:basedOn w:val="Normal"/>
    <w:uiPriority w:val="34"/>
    <w:qFormat/>
    <w:rsid w:val="00FA1D10"/>
    <w:pPr>
      <w:ind w:left="720"/>
    </w:pPr>
  </w:style>
  <w:style w:type="character" w:styleId="Hyperlink">
    <w:name w:val="Hyperlink"/>
    <w:rsid w:val="000111C5"/>
    <w:rPr>
      <w:color w:val="0000FF"/>
      <w:u w:val="single"/>
    </w:rPr>
  </w:style>
  <w:style w:type="paragraph" w:styleId="BalloonText">
    <w:name w:val="Balloon Text"/>
    <w:basedOn w:val="Normal"/>
    <w:link w:val="BalloonTextChar"/>
    <w:rsid w:val="008A6D62"/>
    <w:rPr>
      <w:rFonts w:ascii="Tahoma" w:hAnsi="Tahoma" w:cs="Tahoma"/>
      <w:sz w:val="16"/>
      <w:szCs w:val="16"/>
    </w:rPr>
  </w:style>
  <w:style w:type="character" w:customStyle="1" w:styleId="BalloonTextChar">
    <w:name w:val="Balloon Text Char"/>
    <w:basedOn w:val="DefaultParagraphFont"/>
    <w:link w:val="BalloonText"/>
    <w:rsid w:val="008A6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ermanb@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12125</Words>
  <Characters>69148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MPR 1</vt:lpstr>
    </vt:vector>
  </TitlesOfParts>
  <Company>State Of Michigan</Company>
  <LinksUpToDate>false</LinksUpToDate>
  <CharactersWithSpaces>81111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 1</dc:title>
  <dc:creator>Administrator</dc:creator>
  <cp:lastModifiedBy>Amanda Bliss</cp:lastModifiedBy>
  <cp:revision>3</cp:revision>
  <cp:lastPrinted>2011-02-15T17:07:00Z</cp:lastPrinted>
  <dcterms:created xsi:type="dcterms:W3CDTF">2014-11-13T17:03:00Z</dcterms:created>
  <dcterms:modified xsi:type="dcterms:W3CDTF">2015-05-05T13:25:00Z</dcterms:modified>
</cp:coreProperties>
</file>